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8C9B8" w14:textId="77777777" w:rsidR="00F87CAF" w:rsidRDefault="00F87CAF" w:rsidP="00E16983">
      <w:pPr>
        <w:widowControl w:val="0"/>
        <w:tabs>
          <w:tab w:val="left" w:leader="dot" w:pos="2034"/>
        </w:tabs>
        <w:autoSpaceDE w:val="0"/>
        <w:autoSpaceDN w:val="0"/>
        <w:spacing w:after="0" w:line="240" w:lineRule="auto"/>
        <w:ind w:left="-1"/>
        <w:jc w:val="center"/>
        <w:rPr>
          <w:rFonts w:eastAsia="Times New Roman"/>
          <w:b/>
          <w:spacing w:val="-2"/>
        </w:rPr>
      </w:pPr>
    </w:p>
    <w:p w14:paraId="3141BC1C" w14:textId="77777777" w:rsidR="00F87CAF" w:rsidRDefault="00F87CAF" w:rsidP="00E16983">
      <w:pPr>
        <w:widowControl w:val="0"/>
        <w:tabs>
          <w:tab w:val="left" w:leader="dot" w:pos="2034"/>
        </w:tabs>
        <w:autoSpaceDE w:val="0"/>
        <w:autoSpaceDN w:val="0"/>
        <w:spacing w:after="0" w:line="240" w:lineRule="auto"/>
        <w:ind w:left="-1"/>
        <w:jc w:val="center"/>
        <w:rPr>
          <w:rFonts w:eastAsia="Times New Roman"/>
          <w:b/>
          <w:spacing w:val="-2"/>
        </w:rPr>
      </w:pPr>
    </w:p>
    <w:p w14:paraId="2B58BCBF" w14:textId="3A8F9486" w:rsidR="00E16983" w:rsidRPr="00E16983" w:rsidRDefault="005D0980" w:rsidP="00E16983">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noProof/>
          <w:lang w:eastAsia="tr-TR"/>
        </w:rPr>
        <w:drawing>
          <wp:anchor distT="0" distB="0" distL="0" distR="0" simplePos="0" relativeHeight="251677696" behindDoc="0" locked="0" layoutInCell="1" allowOverlap="1" wp14:anchorId="14D978C5" wp14:editId="2C5CE44E">
            <wp:simplePos x="0" y="0"/>
            <wp:positionH relativeFrom="page">
              <wp:posOffset>6391275</wp:posOffset>
            </wp:positionH>
            <wp:positionV relativeFrom="paragraph">
              <wp:posOffset>156210</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E16983" w:rsidRPr="00E16983">
        <w:rPr>
          <w:rFonts w:eastAsia="Times New Roman"/>
          <w:b/>
          <w:spacing w:val="-2"/>
        </w:rPr>
        <w:t>T.C.</w:t>
      </w:r>
    </w:p>
    <w:p w14:paraId="064DAE4D" w14:textId="5E83C8ED" w:rsidR="00E16983" w:rsidRPr="00E16983" w:rsidRDefault="00E16983" w:rsidP="00E16983">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ESKİŞEHİR OSMANGAZİ ÜNİVERSİTESİ</w:t>
      </w:r>
    </w:p>
    <w:p w14:paraId="6D247B50" w14:textId="5397665F" w:rsidR="00E16983" w:rsidRPr="00E16983" w:rsidRDefault="00E16983" w:rsidP="00E16983">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SAĞLIK BİLİMLERİ ENSTİTÜSÜ</w:t>
      </w:r>
    </w:p>
    <w:p w14:paraId="2B9BA6DF" w14:textId="77777777" w:rsidR="00E16983" w:rsidRPr="00E16983" w:rsidRDefault="00E16983" w:rsidP="00E16983">
      <w:pPr>
        <w:spacing w:after="0" w:line="240" w:lineRule="auto"/>
        <w:jc w:val="center"/>
        <w:outlineLvl w:val="0"/>
        <w:rPr>
          <w:rFonts w:eastAsia="Times New Roman"/>
          <w:b/>
          <w:lang w:eastAsia="tr-TR"/>
        </w:rPr>
      </w:pPr>
      <w:r w:rsidRPr="00E16983">
        <w:rPr>
          <w:rFonts w:eastAsia="Times New Roman"/>
          <w:b/>
          <w:lang w:eastAsia="tr-TR"/>
        </w:rPr>
        <w:t>DİSİPLİNLERARASI SİNİRBİLİMLERİ ANABİLİM DALI</w:t>
      </w:r>
    </w:p>
    <w:p w14:paraId="0D5D87C4" w14:textId="77777777" w:rsidR="00E16983" w:rsidRPr="00E16983" w:rsidRDefault="00E16983" w:rsidP="00E16983">
      <w:pPr>
        <w:widowControl w:val="0"/>
        <w:autoSpaceDE w:val="0"/>
        <w:autoSpaceDN w:val="0"/>
        <w:spacing w:after="20" w:line="240" w:lineRule="auto"/>
        <w:ind w:right="1"/>
        <w:jc w:val="center"/>
        <w:rPr>
          <w:rFonts w:eastAsia="Times New Roman"/>
          <w:b/>
          <w:spacing w:val="-2"/>
        </w:rPr>
      </w:pPr>
      <w:r w:rsidRPr="00E16983">
        <w:rPr>
          <w:rFonts w:eastAsia="Times New Roman"/>
          <w:b/>
        </w:rPr>
        <w:t>DERS</w:t>
      </w:r>
      <w:r w:rsidRPr="00E16983">
        <w:rPr>
          <w:rFonts w:eastAsia="Times New Roman"/>
          <w:b/>
          <w:spacing w:val="-4"/>
        </w:rPr>
        <w:t xml:space="preserve"> </w:t>
      </w:r>
      <w:r w:rsidRPr="00E16983">
        <w:rPr>
          <w:rFonts w:eastAsia="Times New Roman"/>
          <w:b/>
        </w:rPr>
        <w:t>BİLGİ</w:t>
      </w:r>
      <w:r w:rsidRPr="00E16983">
        <w:rPr>
          <w:rFonts w:eastAsia="Times New Roman"/>
          <w:b/>
          <w:spacing w:val="-2"/>
        </w:rPr>
        <w:t xml:space="preserve"> FORMU</w:t>
      </w:r>
    </w:p>
    <w:p w14:paraId="582E1A02" w14:textId="77777777" w:rsidR="00CE7847" w:rsidRDefault="00CE7847" w:rsidP="00CE7847">
      <w:pPr>
        <w:spacing w:after="0" w:line="240" w:lineRule="auto"/>
        <w:rPr>
          <w:rFonts w:eastAsia="Times New Roman"/>
          <w:sz w:val="24"/>
          <w:szCs w:val="24"/>
          <w:lang w:eastAsia="tr-TR"/>
        </w:rPr>
      </w:pPr>
    </w:p>
    <w:tbl>
      <w:tblPr>
        <w:tblW w:w="52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6"/>
        <w:gridCol w:w="4632"/>
        <w:gridCol w:w="612"/>
        <w:gridCol w:w="843"/>
        <w:gridCol w:w="1130"/>
        <w:gridCol w:w="1422"/>
      </w:tblGrid>
      <w:tr w:rsidR="00CE7847" w:rsidRPr="00CE7847" w14:paraId="43E252AC" w14:textId="77777777" w:rsidTr="007E4206">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14:paraId="0D4B0BDA"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 xml:space="preserve">DİSİPLİNLERARASI SİNİRBİLİMLERİ ANABİLİM DALI YÜKSEK LİSANS PROGRAMI </w:t>
            </w:r>
          </w:p>
          <w:p w14:paraId="13126611"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4"/>
                <w:szCs w:val="24"/>
                <w:lang w:eastAsia="tr-TR"/>
              </w:rPr>
              <w:t>Dersler – AKTS Kredileri</w:t>
            </w:r>
          </w:p>
        </w:tc>
      </w:tr>
      <w:tr w:rsidR="00CE7847" w:rsidRPr="00CE7847" w14:paraId="44DE86AB" w14:textId="77777777" w:rsidTr="007E4206">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5C8A68AC"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GÜZ DÖNEMİ</w:t>
            </w:r>
          </w:p>
        </w:tc>
      </w:tr>
      <w:tr w:rsidR="00CE7847" w:rsidRPr="00CE7847" w14:paraId="56ACEB38"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CC99"/>
            <w:vAlign w:val="center"/>
          </w:tcPr>
          <w:p w14:paraId="27E13573" w14:textId="77777777" w:rsidR="00CE7847" w:rsidRPr="00CE7847" w:rsidRDefault="00CE7847" w:rsidP="00CE7847">
            <w:pPr>
              <w:spacing w:after="0" w:line="240" w:lineRule="auto"/>
              <w:rPr>
                <w:rFonts w:eastAsia="Times New Roman"/>
                <w:b/>
                <w:sz w:val="20"/>
                <w:szCs w:val="20"/>
                <w:lang w:eastAsia="tr-TR"/>
              </w:rPr>
            </w:pPr>
            <w:r w:rsidRPr="00CE7847">
              <w:rPr>
                <w:rFonts w:eastAsia="Times New Roman"/>
                <w:b/>
                <w:sz w:val="20"/>
                <w:szCs w:val="20"/>
                <w:lang w:eastAsia="tr-TR"/>
              </w:rPr>
              <w:t xml:space="preserve"> Kodu</w:t>
            </w:r>
          </w:p>
        </w:tc>
        <w:tc>
          <w:tcPr>
            <w:tcW w:w="2362" w:type="pct"/>
            <w:tcBorders>
              <w:top w:val="outset" w:sz="6" w:space="0" w:color="auto"/>
              <w:left w:val="outset" w:sz="6" w:space="0" w:color="auto"/>
              <w:bottom w:val="outset" w:sz="6" w:space="0" w:color="auto"/>
              <w:right w:val="outset" w:sz="6" w:space="0" w:color="auto"/>
            </w:tcBorders>
            <w:shd w:val="clear" w:color="auto" w:fill="FFCC99"/>
            <w:vAlign w:val="center"/>
          </w:tcPr>
          <w:p w14:paraId="05CC42C4" w14:textId="77777777" w:rsidR="00CE7847" w:rsidRPr="00CE7847" w:rsidRDefault="00CE7847" w:rsidP="00CE7847">
            <w:pPr>
              <w:spacing w:after="0" w:line="240" w:lineRule="auto"/>
              <w:rPr>
                <w:rFonts w:eastAsia="Times New Roman"/>
                <w:b/>
                <w:sz w:val="20"/>
                <w:szCs w:val="20"/>
                <w:lang w:eastAsia="tr-TR"/>
              </w:rPr>
            </w:pPr>
            <w:r w:rsidRPr="00CE7847">
              <w:rPr>
                <w:rFonts w:eastAsia="Times New Roman"/>
                <w:b/>
                <w:sz w:val="20"/>
                <w:szCs w:val="20"/>
                <w:lang w:eastAsia="tr-TR"/>
              </w:rPr>
              <w:t>Ders Adı</w:t>
            </w: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14:paraId="0829FF58"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AKTS</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14:paraId="4E3597E7"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T+U+L</w:t>
            </w:r>
          </w:p>
        </w:tc>
        <w:tc>
          <w:tcPr>
            <w:tcW w:w="576" w:type="pct"/>
            <w:tcBorders>
              <w:top w:val="outset" w:sz="6" w:space="0" w:color="auto"/>
              <w:left w:val="outset" w:sz="6" w:space="0" w:color="auto"/>
              <w:bottom w:val="outset" w:sz="6" w:space="0" w:color="auto"/>
              <w:right w:val="outset" w:sz="6" w:space="0" w:color="auto"/>
            </w:tcBorders>
            <w:shd w:val="clear" w:color="auto" w:fill="FFCC99"/>
            <w:vAlign w:val="center"/>
          </w:tcPr>
          <w:p w14:paraId="791156F3"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Z/S</w:t>
            </w: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14:paraId="2941A6E8"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Dili</w:t>
            </w:r>
          </w:p>
        </w:tc>
      </w:tr>
      <w:tr w:rsidR="00CE7847" w:rsidRPr="00CE7847" w14:paraId="54C101DF"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42C8B47C" w14:textId="77777777" w:rsidR="00CE7847" w:rsidRPr="00CE7847" w:rsidRDefault="00CE7847" w:rsidP="00CE7847">
            <w:pPr>
              <w:spacing w:after="0" w:line="240" w:lineRule="auto"/>
              <w:rPr>
                <w:rFonts w:eastAsia="Times New Roman"/>
                <w:sz w:val="20"/>
                <w:szCs w:val="20"/>
                <w:lang w:eastAsia="tr-TR"/>
              </w:rPr>
            </w:pP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28C0DD87" w14:textId="77777777" w:rsidR="00CE7847" w:rsidRPr="00CE7847" w:rsidRDefault="00CE7847" w:rsidP="00CE7847">
            <w:pPr>
              <w:spacing w:after="0" w:line="240" w:lineRule="auto"/>
              <w:rPr>
                <w:rFonts w:eastAsia="Times New Roman"/>
                <w:sz w:val="24"/>
                <w:szCs w:val="24"/>
                <w:lang w:eastAsia="tr-TR"/>
              </w:rPr>
            </w:pPr>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09FF4DC7" w14:textId="77777777" w:rsidR="00CE7847" w:rsidRPr="00CE7847" w:rsidRDefault="00CE7847" w:rsidP="00CE7847">
            <w:pPr>
              <w:spacing w:after="0" w:line="240" w:lineRule="auto"/>
              <w:jc w:val="center"/>
              <w:rPr>
                <w:rFonts w:eastAsia="Times New Roman"/>
                <w:sz w:val="20"/>
                <w:szCs w:val="20"/>
                <w:lang w:eastAsia="tr-TR"/>
              </w:rPr>
            </w:pP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22577495" w14:textId="77777777" w:rsidR="00CE7847" w:rsidRPr="00CE7847" w:rsidRDefault="00CE7847" w:rsidP="00CE7847">
            <w:pPr>
              <w:spacing w:after="0" w:line="240" w:lineRule="auto"/>
              <w:jc w:val="center"/>
              <w:rPr>
                <w:rFonts w:eastAsia="Times New Roman"/>
                <w:sz w:val="20"/>
                <w:szCs w:val="20"/>
                <w:lang w:eastAsia="tr-TR"/>
              </w:rPr>
            </w:pP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10202ED4" w14:textId="77777777" w:rsidR="00CE7847" w:rsidRPr="00CE7847" w:rsidRDefault="00CE7847" w:rsidP="00CE7847">
            <w:pPr>
              <w:spacing w:after="0" w:line="240" w:lineRule="auto"/>
              <w:jc w:val="center"/>
              <w:rPr>
                <w:rFonts w:eastAsia="Times New Roman"/>
                <w:sz w:val="20"/>
                <w:szCs w:val="20"/>
                <w:lang w:eastAsia="tr-TR"/>
              </w:rPr>
            </w:pP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3DB1456B" w14:textId="77777777" w:rsidR="00CE7847" w:rsidRPr="00CE7847" w:rsidRDefault="00CE7847" w:rsidP="00CE7847">
            <w:pPr>
              <w:spacing w:after="0" w:line="240" w:lineRule="auto"/>
              <w:jc w:val="center"/>
              <w:rPr>
                <w:rFonts w:eastAsia="Times New Roman"/>
                <w:sz w:val="20"/>
                <w:szCs w:val="20"/>
                <w:lang w:eastAsia="tr-TR"/>
              </w:rPr>
            </w:pPr>
          </w:p>
        </w:tc>
      </w:tr>
      <w:tr w:rsidR="00CE7847" w:rsidRPr="00CE7847" w14:paraId="448BFFCD"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0B71A65A"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522603201</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2207721C" w14:textId="77777777" w:rsidR="00CE7847" w:rsidRPr="00CE7847" w:rsidRDefault="00F87CAF" w:rsidP="00CE7847">
            <w:pPr>
              <w:spacing w:after="0" w:line="240" w:lineRule="auto"/>
              <w:rPr>
                <w:rFonts w:eastAsia="Times New Roman"/>
                <w:b/>
                <w:sz w:val="20"/>
                <w:szCs w:val="20"/>
                <w:lang w:eastAsia="tr-TR"/>
              </w:rPr>
            </w:pPr>
            <w:hyperlink w:anchor="DERS522601201" w:history="1">
              <w:r w:rsidR="00CE7847" w:rsidRPr="00CE7847">
                <w:rPr>
                  <w:rFonts w:eastAsia="Times New Roman"/>
                  <w:b/>
                  <w:color w:val="0563C1" w:themeColor="hyperlink"/>
                  <w:sz w:val="20"/>
                  <w:szCs w:val="20"/>
                  <w:u w:val="single"/>
                  <w:lang w:eastAsia="tr-TR"/>
                </w:rPr>
                <w:t>SİNİRBİLİMLERİNE BİYOFİZİKSEL YAKLAŞIM</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12B1647B" w14:textId="77777777" w:rsidR="00CE7847" w:rsidRPr="00CE7847" w:rsidRDefault="00CE7847" w:rsidP="00CE7847">
            <w:pPr>
              <w:spacing w:after="0" w:line="240" w:lineRule="auto"/>
              <w:jc w:val="center"/>
              <w:rPr>
                <w:rFonts w:eastAsia="Times New Roman"/>
                <w:b/>
                <w:sz w:val="24"/>
                <w:szCs w:val="24"/>
                <w:lang w:eastAsia="tr-TR"/>
              </w:rPr>
            </w:pPr>
            <w:r w:rsidRPr="00CE7847">
              <w:rPr>
                <w:rFonts w:eastAsia="Times New Roman"/>
                <w:b/>
                <w:sz w:val="20"/>
                <w:szCs w:val="20"/>
                <w:lang w:eastAsia="tr-TR"/>
              </w:rPr>
              <w:t>7,5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3A688106"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3+0+0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562AA1D0"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ZORUNLU</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3C8E9236"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TÜRKÇE</w:t>
            </w:r>
          </w:p>
        </w:tc>
      </w:tr>
      <w:tr w:rsidR="00CE7847" w:rsidRPr="00CE7847" w14:paraId="2512168C"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49E141AD"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522603202</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61A15A65" w14:textId="77777777" w:rsidR="00CE7847" w:rsidRPr="00CE7847" w:rsidRDefault="00F87CAF" w:rsidP="00CE7847">
            <w:pPr>
              <w:spacing w:after="0" w:line="240" w:lineRule="auto"/>
              <w:rPr>
                <w:rFonts w:eastAsia="Times New Roman"/>
                <w:b/>
                <w:sz w:val="20"/>
                <w:szCs w:val="20"/>
                <w:lang w:eastAsia="tr-TR"/>
              </w:rPr>
            </w:pPr>
            <w:hyperlink w:anchor="DERS522601202" w:history="1">
              <w:r w:rsidR="00CE7847" w:rsidRPr="00CE7847">
                <w:rPr>
                  <w:rFonts w:eastAsia="Times New Roman"/>
                  <w:b/>
                  <w:color w:val="0563C1" w:themeColor="hyperlink"/>
                  <w:sz w:val="20"/>
                  <w:szCs w:val="20"/>
                  <w:u w:val="single"/>
                  <w:lang w:eastAsia="tr-TR"/>
                </w:rPr>
                <w:t>HÜCRESEL VE MOLEKÜLER NÖROBİYOLOJİ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0615B8A6" w14:textId="77777777" w:rsidR="00CE7847" w:rsidRPr="00CE7847" w:rsidRDefault="00CE7847" w:rsidP="00CE7847">
            <w:pPr>
              <w:spacing w:after="0" w:line="240" w:lineRule="auto"/>
              <w:jc w:val="center"/>
              <w:rPr>
                <w:rFonts w:eastAsia="Times New Roman"/>
                <w:b/>
                <w:sz w:val="24"/>
                <w:szCs w:val="24"/>
                <w:lang w:eastAsia="tr-TR"/>
              </w:rPr>
            </w:pPr>
            <w:r w:rsidRPr="00CE7847">
              <w:rPr>
                <w:rFonts w:eastAsia="Times New Roman"/>
                <w:b/>
                <w:sz w:val="20"/>
                <w:szCs w:val="20"/>
                <w:lang w:eastAsia="tr-TR"/>
              </w:rPr>
              <w:t>7,5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0A59779F"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3+0+0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254ED4E6"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ZORUNLU</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5C4A2FA1"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TÜRKÇE</w:t>
            </w:r>
          </w:p>
        </w:tc>
      </w:tr>
      <w:tr w:rsidR="00CE7847" w:rsidRPr="00CE7847" w14:paraId="251046D7"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41F7B148"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522605204</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5658E861" w14:textId="77777777" w:rsidR="00CE7847" w:rsidRPr="00CE7847" w:rsidRDefault="00F87CAF" w:rsidP="00CE7847">
            <w:pPr>
              <w:spacing w:after="0" w:line="240" w:lineRule="auto"/>
              <w:rPr>
                <w:rFonts w:eastAsia="Times New Roman"/>
                <w:sz w:val="20"/>
                <w:szCs w:val="20"/>
                <w:lang w:eastAsia="tr-TR"/>
              </w:rPr>
            </w:pPr>
            <w:hyperlink w:anchor="DERS522601204" w:history="1">
              <w:r w:rsidR="00CE7847" w:rsidRPr="00CE7847">
                <w:rPr>
                  <w:rFonts w:eastAsia="Times New Roman"/>
                  <w:color w:val="0563C1" w:themeColor="hyperlink"/>
                  <w:sz w:val="20"/>
                  <w:szCs w:val="20"/>
                  <w:u w:val="single"/>
                  <w:lang w:eastAsia="tr-TR"/>
                </w:rPr>
                <w:t>SİNİR DOKUSUNUN GELİŞİMİ VE HİSTOLOJİSİ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2BD7A72F" w14:textId="77777777" w:rsidR="00CE7847" w:rsidRPr="00CE7847" w:rsidRDefault="00CE7847" w:rsidP="00CE7847">
            <w:pPr>
              <w:spacing w:after="0" w:line="240" w:lineRule="auto"/>
              <w:jc w:val="center"/>
              <w:rPr>
                <w:rFonts w:eastAsia="Times New Roman"/>
                <w:sz w:val="24"/>
                <w:szCs w:val="24"/>
                <w:lang w:eastAsia="tr-TR"/>
              </w:rPr>
            </w:pPr>
            <w:r w:rsidRPr="00CE7847">
              <w:rPr>
                <w:rFonts w:eastAsia="Times New Roman"/>
                <w:sz w:val="20"/>
                <w:szCs w:val="20"/>
                <w:lang w:eastAsia="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0B3576AA"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2+0+0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1D162144"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SEÇMELİ</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7506E872"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TÜRKÇE</w:t>
            </w:r>
          </w:p>
        </w:tc>
      </w:tr>
      <w:tr w:rsidR="00CE7847" w:rsidRPr="00CE7847" w14:paraId="3683AF64"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7C7A6F75"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522603205</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0012D50B" w14:textId="77777777" w:rsidR="00CE7847" w:rsidRPr="00CE7847" w:rsidRDefault="00F87CAF" w:rsidP="00CE7847">
            <w:pPr>
              <w:spacing w:after="0" w:line="240" w:lineRule="auto"/>
              <w:rPr>
                <w:rFonts w:eastAsia="Times New Roman"/>
                <w:sz w:val="20"/>
                <w:szCs w:val="20"/>
                <w:lang w:eastAsia="tr-TR"/>
              </w:rPr>
            </w:pPr>
            <w:hyperlink w:anchor="DERS522601205" w:history="1">
              <w:r w:rsidR="00CE7847" w:rsidRPr="00CE7847">
                <w:rPr>
                  <w:rFonts w:eastAsia="Times New Roman"/>
                  <w:color w:val="0563C1" w:themeColor="hyperlink"/>
                  <w:sz w:val="20"/>
                  <w:szCs w:val="20"/>
                  <w:u w:val="single"/>
                  <w:lang w:eastAsia="tr-TR"/>
                </w:rPr>
                <w:t>NÖROPSİKOFARMAKOLOJİ 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6D83AC15" w14:textId="77777777" w:rsidR="00CE7847" w:rsidRPr="00CE7847" w:rsidRDefault="00CE7847" w:rsidP="00CE7847">
            <w:pPr>
              <w:spacing w:after="0" w:line="240" w:lineRule="auto"/>
              <w:jc w:val="center"/>
              <w:rPr>
                <w:rFonts w:eastAsia="Times New Roman"/>
                <w:sz w:val="24"/>
                <w:szCs w:val="24"/>
                <w:lang w:eastAsia="tr-TR"/>
              </w:rPr>
            </w:pPr>
            <w:r w:rsidRPr="00CE7847">
              <w:rPr>
                <w:rFonts w:eastAsia="Times New Roman"/>
                <w:sz w:val="20"/>
                <w:szCs w:val="20"/>
                <w:lang w:eastAsia="tr-TR"/>
              </w:rPr>
              <w:t>7,5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6F6D9E75"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3+0+0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5B64EDA8"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SEÇMELİ</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49FE2950"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TÜRKÇE</w:t>
            </w:r>
          </w:p>
        </w:tc>
      </w:tr>
      <w:tr w:rsidR="00CE7847" w:rsidRPr="00CE7847" w14:paraId="0242C0F0"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74EC542F"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522603400</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29668C82" w14:textId="77777777" w:rsidR="00CE7847" w:rsidRPr="00CE7847" w:rsidRDefault="00CE7847" w:rsidP="00CE7847">
            <w:pPr>
              <w:spacing w:after="0" w:line="240" w:lineRule="auto"/>
              <w:ind w:left="124"/>
              <w:rPr>
                <w:rFonts w:eastAsia="Times New Roman"/>
                <w:b/>
                <w:sz w:val="20"/>
                <w:szCs w:val="20"/>
                <w:lang w:eastAsia="tr-TR"/>
              </w:rPr>
            </w:pPr>
            <w:r w:rsidRPr="00CE7847">
              <w:rPr>
                <w:rFonts w:eastAsia="Times New Roman"/>
                <w:b/>
                <w:sz w:val="20"/>
                <w:szCs w:val="20"/>
                <w:lang w:eastAsia="tr-TR"/>
              </w:rPr>
              <w:t>SEMİNER</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5E290D66"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7.5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67F3E868"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0+1+0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1327BC45"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ZORUNLU</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766E586A"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TÜRKÇE</w:t>
            </w:r>
          </w:p>
        </w:tc>
      </w:tr>
      <w:tr w:rsidR="00CE7847" w:rsidRPr="00CE7847" w14:paraId="3CD0F13A"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55F0765A"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522601700</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04F93943" w14:textId="77777777" w:rsidR="00CE7847" w:rsidRPr="00CE7847" w:rsidRDefault="00CE7847" w:rsidP="00CE7847">
            <w:pPr>
              <w:spacing w:after="0" w:line="240" w:lineRule="auto"/>
              <w:ind w:left="124"/>
              <w:rPr>
                <w:rFonts w:eastAsia="Times New Roman"/>
                <w:b/>
                <w:sz w:val="20"/>
                <w:szCs w:val="20"/>
                <w:lang w:eastAsia="tr-TR"/>
              </w:rPr>
            </w:pPr>
            <w:r w:rsidRPr="00CE7847">
              <w:rPr>
                <w:rFonts w:eastAsia="Times New Roman"/>
                <w:b/>
                <w:sz w:val="20"/>
                <w:szCs w:val="20"/>
                <w:lang w:eastAsia="tr-TR"/>
              </w:rPr>
              <w:t>UZMANLIK ALAN DERSİ</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68166C4B"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5.0</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3F4578D9"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3+0+0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673A037B"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ZORUNLU</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37A4800B"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TÜRKÇE</w:t>
            </w:r>
          </w:p>
        </w:tc>
      </w:tr>
      <w:tr w:rsidR="00CE7847" w:rsidRPr="00CE7847" w14:paraId="5D63CC28"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tcPr>
          <w:p w14:paraId="36C2FFA2"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522601200</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71D5C137" w14:textId="77777777" w:rsidR="00CE7847" w:rsidRPr="00CE7847" w:rsidRDefault="00CE7847" w:rsidP="00CE7847">
            <w:pPr>
              <w:spacing w:after="0" w:line="240" w:lineRule="auto"/>
              <w:ind w:left="124"/>
              <w:rPr>
                <w:rFonts w:eastAsia="Times New Roman"/>
                <w:b/>
                <w:sz w:val="20"/>
                <w:szCs w:val="20"/>
                <w:lang w:eastAsia="tr-TR"/>
              </w:rPr>
            </w:pPr>
            <w:r w:rsidRPr="00CE7847">
              <w:rPr>
                <w:rFonts w:eastAsia="Times New Roman"/>
                <w:b/>
                <w:sz w:val="20"/>
                <w:szCs w:val="20"/>
                <w:lang w:eastAsia="tr-TR"/>
              </w:rPr>
              <w:t>YÜKSEK LİSANS TEZ ÇALIŞMASI</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3062533E"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25.0</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47203988"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0+1+0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3A4BDF3D"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ZORUNLU</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0BBFEFEB"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TÜRKÇE</w:t>
            </w:r>
          </w:p>
        </w:tc>
      </w:tr>
      <w:tr w:rsidR="00CE7847" w:rsidRPr="00CE7847" w14:paraId="7C38CB76"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tcPr>
          <w:p w14:paraId="589C06CD" w14:textId="77777777" w:rsidR="00CE7847" w:rsidRPr="00CE7847" w:rsidRDefault="00CE7847" w:rsidP="00CE7847">
            <w:pPr>
              <w:spacing w:after="0" w:line="240" w:lineRule="auto"/>
              <w:jc w:val="center"/>
              <w:rPr>
                <w:rFonts w:eastAsia="Times New Roman"/>
                <w:b/>
                <w:sz w:val="20"/>
                <w:szCs w:val="20"/>
              </w:rPr>
            </w:pPr>
            <w:r w:rsidRPr="00CE7847">
              <w:rPr>
                <w:rFonts w:eastAsia="Times New Roman"/>
                <w:b/>
                <w:sz w:val="20"/>
                <w:szCs w:val="20"/>
              </w:rPr>
              <w:t>520111103</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74BDD25E" w14:textId="77777777" w:rsidR="00CE7847" w:rsidRPr="00CE7847" w:rsidRDefault="00CE7847" w:rsidP="00CE7847">
            <w:pPr>
              <w:spacing w:after="0" w:line="240" w:lineRule="auto"/>
              <w:ind w:left="124"/>
              <w:rPr>
                <w:rFonts w:eastAsia="Times New Roman"/>
                <w:b/>
                <w:sz w:val="20"/>
                <w:szCs w:val="20"/>
              </w:rPr>
            </w:pPr>
            <w:r w:rsidRPr="00CE7847">
              <w:rPr>
                <w:rFonts w:eastAsia="Times New Roman"/>
                <w:b/>
                <w:sz w:val="20"/>
                <w:szCs w:val="20"/>
              </w:rPr>
              <w:t>ARAŞTIRMA YÖNTEMLERİ ve YAYIN ETİĞİ</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313C4F91"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7.5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71C54B69"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3+0+0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38EADDE7"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ZORUNLU</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254FA9FB"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TÜRKÇE</w:t>
            </w:r>
          </w:p>
        </w:tc>
      </w:tr>
      <w:tr w:rsidR="00CE7847" w:rsidRPr="00CE7847" w14:paraId="5CFD39EF" w14:textId="77777777" w:rsidTr="00C752FC">
        <w:trPr>
          <w:trHeight w:val="345"/>
          <w:tblCellSpacing w:w="0" w:type="dxa"/>
        </w:trPr>
        <w:tc>
          <w:tcPr>
            <w:tcW w:w="29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9E2606F" w14:textId="77777777" w:rsidR="00CE7847" w:rsidRPr="00CE7847" w:rsidRDefault="00CE7847" w:rsidP="00CE7847">
            <w:pPr>
              <w:spacing w:after="0" w:line="240" w:lineRule="auto"/>
              <w:jc w:val="right"/>
              <w:rPr>
                <w:rFonts w:eastAsia="Times New Roman"/>
                <w:sz w:val="20"/>
                <w:szCs w:val="20"/>
                <w:lang w:eastAsia="tr-TR"/>
              </w:rPr>
            </w:pP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14:paraId="6C9A51D2" w14:textId="77777777" w:rsidR="00CE7847" w:rsidRPr="00CE7847" w:rsidRDefault="00CE7847" w:rsidP="00CE7847">
            <w:pPr>
              <w:spacing w:after="0" w:line="240" w:lineRule="auto"/>
              <w:jc w:val="center"/>
              <w:rPr>
                <w:rFonts w:eastAsia="Times New Roman"/>
                <w:sz w:val="20"/>
                <w:szCs w:val="20"/>
                <w:lang w:eastAsia="tr-TR"/>
              </w:rPr>
            </w:pP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14:paraId="7741DAC6" w14:textId="77777777" w:rsidR="00CE7847" w:rsidRPr="00CE7847" w:rsidRDefault="00CE7847" w:rsidP="00CE7847">
            <w:pPr>
              <w:spacing w:after="0" w:line="240" w:lineRule="auto"/>
              <w:jc w:val="center"/>
              <w:rPr>
                <w:rFonts w:eastAsia="Times New Roman"/>
                <w:sz w:val="20"/>
                <w:szCs w:val="20"/>
                <w:lang w:eastAsia="tr-TR"/>
              </w:rPr>
            </w:pPr>
          </w:p>
        </w:tc>
        <w:tc>
          <w:tcPr>
            <w:tcW w:w="576" w:type="pct"/>
            <w:tcBorders>
              <w:top w:val="outset" w:sz="6" w:space="0" w:color="auto"/>
              <w:left w:val="outset" w:sz="6" w:space="0" w:color="auto"/>
              <w:bottom w:val="outset" w:sz="6" w:space="0" w:color="auto"/>
              <w:right w:val="outset" w:sz="6" w:space="0" w:color="auto"/>
            </w:tcBorders>
            <w:shd w:val="clear" w:color="auto" w:fill="FFCC99"/>
            <w:vAlign w:val="center"/>
          </w:tcPr>
          <w:p w14:paraId="3472D6F1" w14:textId="77777777" w:rsidR="00CE7847" w:rsidRPr="00CE7847" w:rsidRDefault="00CE7847" w:rsidP="00CE7847">
            <w:pPr>
              <w:spacing w:after="0" w:line="240" w:lineRule="auto"/>
              <w:jc w:val="center"/>
              <w:rPr>
                <w:rFonts w:eastAsia="Times New Roman"/>
                <w:sz w:val="20"/>
                <w:szCs w:val="20"/>
                <w:lang w:eastAsia="tr-TR"/>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14:paraId="3EADA90A" w14:textId="77777777" w:rsidR="00CE7847" w:rsidRDefault="00CE7847" w:rsidP="00CE7847">
            <w:pPr>
              <w:spacing w:after="0" w:line="240" w:lineRule="auto"/>
              <w:jc w:val="center"/>
              <w:rPr>
                <w:rFonts w:eastAsia="Times New Roman"/>
                <w:sz w:val="20"/>
                <w:szCs w:val="20"/>
                <w:lang w:eastAsia="tr-TR"/>
              </w:rPr>
            </w:pPr>
          </w:p>
          <w:p w14:paraId="136ABC7A" w14:textId="77777777" w:rsidR="007A6290" w:rsidRDefault="007A6290" w:rsidP="00CE7847">
            <w:pPr>
              <w:spacing w:after="0" w:line="240" w:lineRule="auto"/>
              <w:jc w:val="center"/>
              <w:rPr>
                <w:rFonts w:eastAsia="Times New Roman"/>
                <w:sz w:val="20"/>
                <w:szCs w:val="20"/>
                <w:lang w:eastAsia="tr-TR"/>
              </w:rPr>
            </w:pPr>
          </w:p>
          <w:p w14:paraId="604D9780" w14:textId="77777777" w:rsidR="007A6290" w:rsidRDefault="007A6290" w:rsidP="00CE7847">
            <w:pPr>
              <w:spacing w:after="0" w:line="240" w:lineRule="auto"/>
              <w:jc w:val="center"/>
              <w:rPr>
                <w:rFonts w:eastAsia="Times New Roman"/>
                <w:sz w:val="20"/>
                <w:szCs w:val="20"/>
                <w:lang w:eastAsia="tr-TR"/>
              </w:rPr>
            </w:pPr>
          </w:p>
          <w:p w14:paraId="4913728C" w14:textId="77777777" w:rsidR="007A6290" w:rsidRDefault="007A6290" w:rsidP="00CE7847">
            <w:pPr>
              <w:spacing w:after="0" w:line="240" w:lineRule="auto"/>
              <w:jc w:val="center"/>
              <w:rPr>
                <w:rFonts w:eastAsia="Times New Roman"/>
                <w:sz w:val="20"/>
                <w:szCs w:val="20"/>
                <w:lang w:eastAsia="tr-TR"/>
              </w:rPr>
            </w:pPr>
          </w:p>
          <w:p w14:paraId="44C5914B" w14:textId="77777777" w:rsidR="007A6290" w:rsidRDefault="007A6290" w:rsidP="00CE7847">
            <w:pPr>
              <w:spacing w:after="0" w:line="240" w:lineRule="auto"/>
              <w:jc w:val="center"/>
              <w:rPr>
                <w:rFonts w:eastAsia="Times New Roman"/>
                <w:sz w:val="20"/>
                <w:szCs w:val="20"/>
                <w:lang w:eastAsia="tr-TR"/>
              </w:rPr>
            </w:pPr>
          </w:p>
          <w:p w14:paraId="131552C2" w14:textId="77777777" w:rsidR="007A6290" w:rsidRDefault="007A6290" w:rsidP="00CE7847">
            <w:pPr>
              <w:spacing w:after="0" w:line="240" w:lineRule="auto"/>
              <w:jc w:val="center"/>
              <w:rPr>
                <w:rFonts w:eastAsia="Times New Roman"/>
                <w:sz w:val="20"/>
                <w:szCs w:val="20"/>
                <w:lang w:eastAsia="tr-TR"/>
              </w:rPr>
            </w:pPr>
          </w:p>
          <w:p w14:paraId="15B2207E" w14:textId="77777777" w:rsidR="007A6290" w:rsidRDefault="007A6290" w:rsidP="00CE7847">
            <w:pPr>
              <w:spacing w:after="0" w:line="240" w:lineRule="auto"/>
              <w:jc w:val="center"/>
              <w:rPr>
                <w:rFonts w:eastAsia="Times New Roman"/>
                <w:sz w:val="20"/>
                <w:szCs w:val="20"/>
                <w:lang w:eastAsia="tr-TR"/>
              </w:rPr>
            </w:pPr>
          </w:p>
          <w:p w14:paraId="14251C04" w14:textId="77777777" w:rsidR="007A6290" w:rsidRDefault="007A6290" w:rsidP="00CE7847">
            <w:pPr>
              <w:spacing w:after="0" w:line="240" w:lineRule="auto"/>
              <w:jc w:val="center"/>
              <w:rPr>
                <w:rFonts w:eastAsia="Times New Roman"/>
                <w:sz w:val="20"/>
                <w:szCs w:val="20"/>
                <w:lang w:eastAsia="tr-TR"/>
              </w:rPr>
            </w:pPr>
          </w:p>
          <w:p w14:paraId="02475DB5" w14:textId="77777777" w:rsidR="007A6290" w:rsidRDefault="007A6290" w:rsidP="00CE7847">
            <w:pPr>
              <w:spacing w:after="0" w:line="240" w:lineRule="auto"/>
              <w:jc w:val="center"/>
              <w:rPr>
                <w:rFonts w:eastAsia="Times New Roman"/>
                <w:sz w:val="20"/>
                <w:szCs w:val="20"/>
                <w:lang w:eastAsia="tr-TR"/>
              </w:rPr>
            </w:pPr>
          </w:p>
          <w:p w14:paraId="34AC9C84" w14:textId="6EB07362" w:rsidR="007A6290" w:rsidRPr="00CE7847" w:rsidRDefault="007A6290" w:rsidP="00CE7847">
            <w:pPr>
              <w:spacing w:after="0" w:line="240" w:lineRule="auto"/>
              <w:jc w:val="center"/>
              <w:rPr>
                <w:rFonts w:eastAsia="Times New Roman"/>
                <w:sz w:val="20"/>
                <w:szCs w:val="20"/>
                <w:lang w:eastAsia="tr-TR"/>
              </w:rPr>
            </w:pPr>
          </w:p>
        </w:tc>
      </w:tr>
      <w:tr w:rsidR="00CE7847" w:rsidRPr="00CE7847" w14:paraId="35B6E33C" w14:textId="77777777" w:rsidTr="007E4206">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79A478B0"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BAHAR DÖNEMİ</w:t>
            </w:r>
          </w:p>
        </w:tc>
      </w:tr>
      <w:tr w:rsidR="00CE7847" w:rsidRPr="00CE7847" w14:paraId="40702ED0"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443852D5"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522604201</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3FCE8DA5" w14:textId="77777777" w:rsidR="00CE7847" w:rsidRPr="00CE7847" w:rsidRDefault="00F87CAF" w:rsidP="00CE7847">
            <w:pPr>
              <w:spacing w:after="0" w:line="240" w:lineRule="auto"/>
              <w:rPr>
                <w:rFonts w:eastAsia="Times New Roman"/>
                <w:sz w:val="20"/>
                <w:szCs w:val="20"/>
                <w:lang w:eastAsia="tr-TR"/>
              </w:rPr>
            </w:pPr>
            <w:hyperlink w:anchor="DERS522602201" w:history="1">
              <w:r w:rsidR="00CE7847" w:rsidRPr="00CE7847">
                <w:rPr>
                  <w:rFonts w:eastAsia="Times New Roman"/>
                  <w:color w:val="0563C1" w:themeColor="hyperlink"/>
                  <w:sz w:val="20"/>
                  <w:szCs w:val="20"/>
                  <w:u w:val="single"/>
                  <w:lang w:eastAsia="tr-TR"/>
                </w:rPr>
                <w:t>SİNİR FİZYOLOJİSİ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tcPr>
          <w:p w14:paraId="721CCBBB" w14:textId="77777777" w:rsidR="00CE7847" w:rsidRPr="00CE7847" w:rsidRDefault="00CE7847" w:rsidP="00CE7847">
            <w:pPr>
              <w:spacing w:after="0" w:line="240" w:lineRule="auto"/>
              <w:jc w:val="center"/>
              <w:rPr>
                <w:rFonts w:eastAsia="Times New Roman"/>
                <w:sz w:val="24"/>
                <w:szCs w:val="24"/>
                <w:lang w:eastAsia="tr-TR"/>
              </w:rPr>
            </w:pPr>
            <w:r w:rsidRPr="00CE7847">
              <w:rPr>
                <w:rFonts w:eastAsia="Times New Roman"/>
                <w:sz w:val="20"/>
                <w:szCs w:val="20"/>
                <w:lang w:eastAsia="tr-TR"/>
              </w:rPr>
              <w:t>7,5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55C0A823"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3+0+0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5AFF336F"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SEÇMELİ</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0B6518AC"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TÜRKÇE</w:t>
            </w:r>
          </w:p>
        </w:tc>
      </w:tr>
      <w:tr w:rsidR="00CE7847" w:rsidRPr="00CE7847" w14:paraId="52FCD1E4"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2AC0C179"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522604202</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3FCB059D" w14:textId="77777777" w:rsidR="00CE7847" w:rsidRPr="00CE7847" w:rsidRDefault="00F87CAF" w:rsidP="00CE7847">
            <w:pPr>
              <w:spacing w:after="0" w:line="240" w:lineRule="auto"/>
              <w:rPr>
                <w:rFonts w:eastAsia="Times New Roman"/>
                <w:sz w:val="20"/>
                <w:szCs w:val="20"/>
                <w:lang w:eastAsia="tr-TR"/>
              </w:rPr>
            </w:pPr>
            <w:hyperlink w:anchor="DERS522602202" w:history="1">
              <w:r w:rsidR="00CE7847" w:rsidRPr="00CE7847">
                <w:rPr>
                  <w:rFonts w:eastAsia="Times New Roman"/>
                  <w:color w:val="0563C1" w:themeColor="hyperlink"/>
                  <w:sz w:val="20"/>
                  <w:szCs w:val="20"/>
                  <w:u w:val="single"/>
                  <w:lang w:eastAsia="tr-TR"/>
                </w:rPr>
                <w:t>NÖROPSİKOFARMAKOLOJİ II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tcPr>
          <w:p w14:paraId="6AA33CE3" w14:textId="77777777" w:rsidR="00CE7847" w:rsidRPr="00CE7847" w:rsidRDefault="00CE7847" w:rsidP="00CE7847">
            <w:pPr>
              <w:spacing w:after="0" w:line="240" w:lineRule="auto"/>
              <w:jc w:val="center"/>
              <w:rPr>
                <w:rFonts w:eastAsia="Times New Roman"/>
                <w:sz w:val="24"/>
                <w:szCs w:val="24"/>
                <w:lang w:eastAsia="tr-TR"/>
              </w:rPr>
            </w:pPr>
            <w:r w:rsidRPr="00CE7847">
              <w:rPr>
                <w:rFonts w:eastAsia="Times New Roman"/>
                <w:sz w:val="20"/>
                <w:szCs w:val="20"/>
                <w:lang w:eastAsia="tr-TR"/>
              </w:rPr>
              <w:t>7,5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1363BD0A"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3+0+0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7457E3AC"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SEÇMELİ</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6AC642C8"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TÜRKÇE</w:t>
            </w:r>
          </w:p>
        </w:tc>
      </w:tr>
      <w:tr w:rsidR="00CE7847" w:rsidRPr="00CE7847" w14:paraId="59C58797"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480CEC92"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522606203</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32DC8797" w14:textId="77777777" w:rsidR="00CE7847" w:rsidRPr="00CE7847" w:rsidRDefault="00F87CAF" w:rsidP="00CE7847">
            <w:pPr>
              <w:spacing w:after="0" w:line="240" w:lineRule="auto"/>
              <w:rPr>
                <w:rFonts w:eastAsia="Times New Roman"/>
                <w:sz w:val="20"/>
                <w:szCs w:val="20"/>
                <w:lang w:eastAsia="tr-TR"/>
              </w:rPr>
            </w:pPr>
            <w:hyperlink w:anchor="DERS522602203" w:history="1">
              <w:r w:rsidR="00CE7847" w:rsidRPr="00CE7847">
                <w:rPr>
                  <w:rFonts w:eastAsia="Times New Roman"/>
                  <w:color w:val="0563C1" w:themeColor="hyperlink"/>
                  <w:sz w:val="20"/>
                  <w:szCs w:val="20"/>
                  <w:u w:val="single"/>
                  <w:lang w:eastAsia="tr-TR"/>
                </w:rPr>
                <w:t>NÖROGENETİK</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tcPr>
          <w:p w14:paraId="514A6A92" w14:textId="77777777" w:rsidR="00CE7847" w:rsidRPr="00CE7847" w:rsidRDefault="00CE7847" w:rsidP="00CE7847">
            <w:pPr>
              <w:spacing w:after="0" w:line="240" w:lineRule="auto"/>
              <w:jc w:val="center"/>
              <w:rPr>
                <w:rFonts w:eastAsia="Times New Roman"/>
                <w:sz w:val="24"/>
                <w:szCs w:val="24"/>
                <w:lang w:eastAsia="tr-TR"/>
              </w:rPr>
            </w:pPr>
            <w:r w:rsidRPr="00CE7847">
              <w:rPr>
                <w:rFonts w:eastAsia="Times New Roman"/>
                <w:sz w:val="20"/>
                <w:szCs w:val="20"/>
                <w:lang w:eastAsia="tr-TR"/>
              </w:rPr>
              <w:t>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2EE73E27"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2+1+0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78483335"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SEÇMELİ</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04E17EAE"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TÜRKÇE</w:t>
            </w:r>
          </w:p>
        </w:tc>
      </w:tr>
      <w:tr w:rsidR="00CE7847" w:rsidRPr="00CE7847" w14:paraId="45651913"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09EF9668"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522604204</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4769D27F" w14:textId="77777777" w:rsidR="00CE7847" w:rsidRPr="00CE7847" w:rsidRDefault="00CE7847" w:rsidP="00CE7847">
            <w:pPr>
              <w:spacing w:after="0" w:line="240" w:lineRule="auto"/>
              <w:rPr>
                <w:rFonts w:eastAsia="Times New Roman"/>
                <w:sz w:val="24"/>
                <w:szCs w:val="24"/>
                <w:lang w:eastAsia="tr-TR"/>
              </w:rPr>
            </w:pPr>
            <w:r w:rsidRPr="00CE7847">
              <w:rPr>
                <w:rFonts w:eastAsia="Times New Roman"/>
                <w:color w:val="0563C1" w:themeColor="hyperlink"/>
                <w:sz w:val="20"/>
                <w:szCs w:val="24"/>
                <w:u w:val="single"/>
                <w:lang w:eastAsia="tr-TR"/>
              </w:rPr>
              <w:t>DENEYSEL GEN TERAPİSİ VE NÖRODEJENERATİF HASTALIKLARDA DENEYSEL TEDAVİ YAKLAŞIMLARI</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41BD2D40"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7,5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117DC54C"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3+0+0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2106AE4E"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SEÇMELİ</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1859BAEF" w14:textId="77777777" w:rsidR="00CE7847" w:rsidRPr="00CE7847" w:rsidRDefault="00CE7847" w:rsidP="00CE7847">
            <w:pPr>
              <w:spacing w:after="0" w:line="240" w:lineRule="auto"/>
              <w:jc w:val="center"/>
              <w:rPr>
                <w:rFonts w:eastAsia="Times New Roman"/>
                <w:sz w:val="20"/>
                <w:szCs w:val="20"/>
                <w:lang w:eastAsia="tr-TR"/>
              </w:rPr>
            </w:pPr>
            <w:r w:rsidRPr="00CE7847">
              <w:rPr>
                <w:rFonts w:eastAsia="Times New Roman"/>
                <w:sz w:val="20"/>
                <w:szCs w:val="20"/>
                <w:lang w:eastAsia="tr-TR"/>
              </w:rPr>
              <w:t>TÜRKÇE</w:t>
            </w:r>
          </w:p>
        </w:tc>
      </w:tr>
      <w:tr w:rsidR="00CE7847" w:rsidRPr="00CE7847" w14:paraId="11E0C2E1"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527FB4DC"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522603400</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084A364A" w14:textId="77777777" w:rsidR="00CE7847" w:rsidRPr="00CE7847" w:rsidRDefault="00CE7847" w:rsidP="00CE7847">
            <w:pPr>
              <w:spacing w:after="0" w:line="240" w:lineRule="auto"/>
              <w:ind w:left="124"/>
              <w:rPr>
                <w:rFonts w:eastAsia="Times New Roman"/>
                <w:b/>
                <w:sz w:val="20"/>
                <w:szCs w:val="20"/>
                <w:lang w:eastAsia="tr-TR"/>
              </w:rPr>
            </w:pPr>
            <w:r w:rsidRPr="00CE7847">
              <w:rPr>
                <w:rFonts w:eastAsia="Times New Roman"/>
                <w:b/>
                <w:sz w:val="20"/>
                <w:szCs w:val="20"/>
                <w:lang w:eastAsia="tr-TR"/>
              </w:rPr>
              <w:t>SEMİNER</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22116A9C"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7.5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11339F38"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0+1+0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046FD1D5"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ZORUNLU</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50D18B7B"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TÜRKÇE</w:t>
            </w:r>
          </w:p>
        </w:tc>
      </w:tr>
      <w:tr w:rsidR="00CE7847" w:rsidRPr="00CE7847" w14:paraId="40C7DB89"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vAlign w:val="center"/>
          </w:tcPr>
          <w:p w14:paraId="76A0F95E"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522601700</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188B7DDE" w14:textId="77777777" w:rsidR="00CE7847" w:rsidRPr="00CE7847" w:rsidRDefault="00CE7847" w:rsidP="00CE7847">
            <w:pPr>
              <w:spacing w:after="0" w:line="240" w:lineRule="auto"/>
              <w:ind w:left="124"/>
              <w:rPr>
                <w:rFonts w:eastAsia="Times New Roman"/>
                <w:b/>
                <w:sz w:val="20"/>
                <w:szCs w:val="20"/>
                <w:lang w:eastAsia="tr-TR"/>
              </w:rPr>
            </w:pPr>
            <w:r w:rsidRPr="00CE7847">
              <w:rPr>
                <w:rFonts w:eastAsia="Times New Roman"/>
                <w:b/>
                <w:sz w:val="20"/>
                <w:szCs w:val="20"/>
                <w:lang w:eastAsia="tr-TR"/>
              </w:rPr>
              <w:t>UZMANLIK ALAN DERSİ</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3A6864B9"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5.0</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51ECD417"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3+0+0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059149C1"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ZORUNLU</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31C72AF6"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TÜRKÇE</w:t>
            </w:r>
          </w:p>
        </w:tc>
      </w:tr>
      <w:tr w:rsidR="00CE7847" w:rsidRPr="00CE7847" w14:paraId="5B853BF2"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tcPr>
          <w:p w14:paraId="4E3DEB23"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522601200</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38728BC9" w14:textId="77777777" w:rsidR="00CE7847" w:rsidRPr="00CE7847" w:rsidRDefault="00CE7847" w:rsidP="00CE7847">
            <w:pPr>
              <w:spacing w:after="0" w:line="240" w:lineRule="auto"/>
              <w:ind w:left="124"/>
              <w:rPr>
                <w:rFonts w:eastAsia="Times New Roman"/>
                <w:b/>
                <w:sz w:val="20"/>
                <w:szCs w:val="20"/>
                <w:lang w:eastAsia="tr-TR"/>
              </w:rPr>
            </w:pPr>
            <w:r w:rsidRPr="00CE7847">
              <w:rPr>
                <w:rFonts w:eastAsia="Times New Roman"/>
                <w:b/>
                <w:sz w:val="20"/>
                <w:szCs w:val="20"/>
                <w:lang w:eastAsia="tr-TR"/>
              </w:rPr>
              <w:t>YÜKSEK LİSANS TEZ ÇALIŞMASI</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1D697158"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25.0</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712DEFD8"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0+1+0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0A571820"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ZORUNLU</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4A453168"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TÜRKÇE</w:t>
            </w:r>
          </w:p>
        </w:tc>
      </w:tr>
      <w:tr w:rsidR="00CE7847" w:rsidRPr="00CE7847" w14:paraId="1C863A39" w14:textId="77777777" w:rsidTr="00C752FC">
        <w:trPr>
          <w:trHeight w:val="330"/>
          <w:tblCellSpacing w:w="0" w:type="dxa"/>
        </w:trPr>
        <w:tc>
          <w:tcPr>
            <w:tcW w:w="595" w:type="pct"/>
            <w:tcBorders>
              <w:top w:val="outset" w:sz="6" w:space="0" w:color="auto"/>
              <w:left w:val="outset" w:sz="6" w:space="0" w:color="auto"/>
              <w:bottom w:val="outset" w:sz="6" w:space="0" w:color="auto"/>
              <w:right w:val="outset" w:sz="6" w:space="0" w:color="auto"/>
            </w:tcBorders>
            <w:shd w:val="clear" w:color="auto" w:fill="FFFF99"/>
          </w:tcPr>
          <w:p w14:paraId="2159929A" w14:textId="77777777" w:rsidR="00CE7847" w:rsidRPr="00CE7847" w:rsidRDefault="00CE7847" w:rsidP="00CE7847">
            <w:pPr>
              <w:spacing w:after="0" w:line="240" w:lineRule="auto"/>
              <w:jc w:val="center"/>
              <w:rPr>
                <w:rFonts w:eastAsia="Times New Roman"/>
                <w:b/>
                <w:sz w:val="20"/>
                <w:szCs w:val="20"/>
              </w:rPr>
            </w:pPr>
            <w:r w:rsidRPr="00CE7847">
              <w:rPr>
                <w:rFonts w:eastAsia="Times New Roman"/>
                <w:b/>
                <w:sz w:val="20"/>
                <w:szCs w:val="20"/>
              </w:rPr>
              <w:t>520111103</w:t>
            </w:r>
          </w:p>
        </w:tc>
        <w:tc>
          <w:tcPr>
            <w:tcW w:w="2362" w:type="pct"/>
            <w:tcBorders>
              <w:top w:val="outset" w:sz="6" w:space="0" w:color="auto"/>
              <w:left w:val="outset" w:sz="6" w:space="0" w:color="auto"/>
              <w:bottom w:val="outset" w:sz="6" w:space="0" w:color="auto"/>
              <w:right w:val="outset" w:sz="6" w:space="0" w:color="auto"/>
            </w:tcBorders>
            <w:shd w:val="clear" w:color="auto" w:fill="FFFF99"/>
            <w:vAlign w:val="center"/>
          </w:tcPr>
          <w:p w14:paraId="0459CFB4" w14:textId="77777777" w:rsidR="00CE7847" w:rsidRPr="00CE7847" w:rsidRDefault="00CE7847" w:rsidP="00CE7847">
            <w:pPr>
              <w:spacing w:after="0" w:line="240" w:lineRule="auto"/>
              <w:ind w:left="124"/>
              <w:rPr>
                <w:rFonts w:eastAsia="Times New Roman"/>
                <w:b/>
                <w:sz w:val="20"/>
                <w:szCs w:val="20"/>
              </w:rPr>
            </w:pPr>
            <w:r w:rsidRPr="00CE7847">
              <w:rPr>
                <w:rFonts w:eastAsia="Times New Roman"/>
                <w:b/>
                <w:sz w:val="20"/>
                <w:szCs w:val="20"/>
              </w:rPr>
              <w:t>ARAŞTIRMA YÖNTEMLERİ ve YAYIN ETİĞİ</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center"/>
          </w:tcPr>
          <w:p w14:paraId="0481D0E2"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7.5</w:t>
            </w:r>
          </w:p>
        </w:tc>
        <w:tc>
          <w:tcPr>
            <w:tcW w:w="430" w:type="pct"/>
            <w:tcBorders>
              <w:top w:val="outset" w:sz="6" w:space="0" w:color="auto"/>
              <w:left w:val="outset" w:sz="6" w:space="0" w:color="auto"/>
              <w:bottom w:val="outset" w:sz="6" w:space="0" w:color="auto"/>
              <w:right w:val="outset" w:sz="6" w:space="0" w:color="auto"/>
            </w:tcBorders>
            <w:shd w:val="clear" w:color="auto" w:fill="FFFF99"/>
            <w:vAlign w:val="center"/>
          </w:tcPr>
          <w:p w14:paraId="03373331"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3+0+0</w:t>
            </w:r>
          </w:p>
        </w:tc>
        <w:tc>
          <w:tcPr>
            <w:tcW w:w="576" w:type="pct"/>
            <w:tcBorders>
              <w:top w:val="outset" w:sz="6" w:space="0" w:color="auto"/>
              <w:left w:val="outset" w:sz="6" w:space="0" w:color="auto"/>
              <w:bottom w:val="outset" w:sz="6" w:space="0" w:color="auto"/>
              <w:right w:val="outset" w:sz="6" w:space="0" w:color="auto"/>
            </w:tcBorders>
            <w:shd w:val="clear" w:color="auto" w:fill="FFFF99"/>
            <w:vAlign w:val="center"/>
          </w:tcPr>
          <w:p w14:paraId="77B37E0B"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ZORUNLU</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3BF76263" w14:textId="77777777" w:rsidR="00CE7847" w:rsidRPr="00CE7847" w:rsidRDefault="00CE7847" w:rsidP="00CE7847">
            <w:pPr>
              <w:spacing w:after="0" w:line="240" w:lineRule="auto"/>
              <w:jc w:val="center"/>
              <w:rPr>
                <w:rFonts w:eastAsia="Times New Roman"/>
                <w:b/>
                <w:sz w:val="20"/>
                <w:szCs w:val="20"/>
                <w:lang w:eastAsia="tr-TR"/>
              </w:rPr>
            </w:pPr>
            <w:r w:rsidRPr="00CE7847">
              <w:rPr>
                <w:rFonts w:eastAsia="Times New Roman"/>
                <w:b/>
                <w:sz w:val="20"/>
                <w:szCs w:val="20"/>
                <w:lang w:eastAsia="tr-TR"/>
              </w:rPr>
              <w:t>TÜRKÇE</w:t>
            </w:r>
          </w:p>
        </w:tc>
      </w:tr>
      <w:tr w:rsidR="00CE7847" w:rsidRPr="00CE7847" w14:paraId="10117D64" w14:textId="77777777" w:rsidTr="00C752FC">
        <w:trPr>
          <w:trHeight w:val="345"/>
          <w:tblCellSpacing w:w="0" w:type="dxa"/>
        </w:trPr>
        <w:tc>
          <w:tcPr>
            <w:tcW w:w="29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4745068" w14:textId="77777777" w:rsidR="00CE7847" w:rsidRPr="00CE7847" w:rsidRDefault="00CE7847" w:rsidP="00CE7847">
            <w:pPr>
              <w:spacing w:after="0" w:line="240" w:lineRule="auto"/>
              <w:jc w:val="right"/>
              <w:rPr>
                <w:rFonts w:eastAsia="Times New Roman"/>
                <w:sz w:val="20"/>
                <w:szCs w:val="20"/>
                <w:lang w:eastAsia="tr-TR"/>
              </w:rPr>
            </w:pP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14:paraId="5D3D8C5B" w14:textId="77777777" w:rsidR="00CE7847" w:rsidRPr="00CE7847" w:rsidRDefault="00CE7847" w:rsidP="00CE7847">
            <w:pPr>
              <w:spacing w:after="0" w:line="240" w:lineRule="auto"/>
              <w:jc w:val="center"/>
              <w:rPr>
                <w:rFonts w:eastAsia="Times New Roman"/>
                <w:sz w:val="20"/>
                <w:szCs w:val="20"/>
                <w:lang w:eastAsia="tr-TR"/>
              </w:rPr>
            </w:pP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14:paraId="1D3E7273" w14:textId="77777777" w:rsidR="00CE7847" w:rsidRPr="00CE7847" w:rsidRDefault="00CE7847" w:rsidP="00CE7847">
            <w:pPr>
              <w:spacing w:after="0" w:line="240" w:lineRule="auto"/>
              <w:jc w:val="center"/>
              <w:rPr>
                <w:rFonts w:eastAsia="Times New Roman"/>
                <w:sz w:val="20"/>
                <w:szCs w:val="20"/>
                <w:lang w:eastAsia="tr-TR"/>
              </w:rPr>
            </w:pPr>
          </w:p>
        </w:tc>
        <w:tc>
          <w:tcPr>
            <w:tcW w:w="576" w:type="pct"/>
            <w:tcBorders>
              <w:top w:val="outset" w:sz="6" w:space="0" w:color="auto"/>
              <w:left w:val="outset" w:sz="6" w:space="0" w:color="auto"/>
              <w:bottom w:val="outset" w:sz="6" w:space="0" w:color="auto"/>
              <w:right w:val="outset" w:sz="6" w:space="0" w:color="auto"/>
            </w:tcBorders>
            <w:shd w:val="clear" w:color="auto" w:fill="FFCC99"/>
            <w:vAlign w:val="center"/>
          </w:tcPr>
          <w:p w14:paraId="7FB9751F" w14:textId="77777777" w:rsidR="00CE7847" w:rsidRPr="00CE7847" w:rsidRDefault="00CE7847" w:rsidP="00CE7847">
            <w:pPr>
              <w:spacing w:after="0" w:line="240" w:lineRule="auto"/>
              <w:jc w:val="center"/>
              <w:rPr>
                <w:rFonts w:eastAsia="Times New Roman"/>
                <w:sz w:val="20"/>
                <w:szCs w:val="20"/>
                <w:lang w:eastAsia="tr-TR"/>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14:paraId="08CF342E" w14:textId="77777777" w:rsidR="00CE7847" w:rsidRPr="00CE7847" w:rsidRDefault="00CE7847" w:rsidP="00CE7847">
            <w:pPr>
              <w:spacing w:after="0" w:line="240" w:lineRule="auto"/>
              <w:jc w:val="center"/>
              <w:rPr>
                <w:rFonts w:eastAsia="Times New Roman"/>
                <w:sz w:val="20"/>
                <w:szCs w:val="20"/>
                <w:lang w:eastAsia="tr-TR"/>
              </w:rPr>
            </w:pPr>
          </w:p>
        </w:tc>
      </w:tr>
      <w:tr w:rsidR="00CE7847" w:rsidRPr="00CE7847" w14:paraId="68AB2B67" w14:textId="77777777" w:rsidTr="00C752FC">
        <w:trPr>
          <w:trHeight w:val="345"/>
          <w:tblCellSpacing w:w="0" w:type="dxa"/>
        </w:trPr>
        <w:tc>
          <w:tcPr>
            <w:tcW w:w="29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A040D0B" w14:textId="77777777" w:rsidR="00CE7847" w:rsidRPr="00CE7847" w:rsidRDefault="00CE7847" w:rsidP="00CE7847">
            <w:pPr>
              <w:spacing w:after="0" w:line="240" w:lineRule="auto"/>
              <w:jc w:val="right"/>
              <w:rPr>
                <w:rFonts w:eastAsia="Times New Roman"/>
                <w:sz w:val="20"/>
                <w:szCs w:val="20"/>
                <w:lang w:eastAsia="tr-TR"/>
              </w:rPr>
            </w:pP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14:paraId="58751CD0" w14:textId="77777777" w:rsidR="00CE7847" w:rsidRPr="00CE7847" w:rsidRDefault="00CE7847" w:rsidP="00CE7847">
            <w:pPr>
              <w:spacing w:after="0" w:line="240" w:lineRule="auto"/>
              <w:jc w:val="center"/>
              <w:rPr>
                <w:rFonts w:eastAsia="Times New Roman"/>
                <w:sz w:val="20"/>
                <w:szCs w:val="20"/>
                <w:lang w:eastAsia="tr-TR"/>
              </w:rPr>
            </w:pP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14:paraId="1FDF2BC9" w14:textId="77777777" w:rsidR="00CE7847" w:rsidRPr="00CE7847" w:rsidRDefault="00CE7847" w:rsidP="00CE7847">
            <w:pPr>
              <w:spacing w:after="0" w:line="240" w:lineRule="auto"/>
              <w:jc w:val="center"/>
              <w:rPr>
                <w:rFonts w:eastAsia="Times New Roman"/>
                <w:sz w:val="20"/>
                <w:szCs w:val="20"/>
                <w:lang w:eastAsia="tr-TR"/>
              </w:rPr>
            </w:pPr>
          </w:p>
        </w:tc>
        <w:tc>
          <w:tcPr>
            <w:tcW w:w="576" w:type="pct"/>
            <w:tcBorders>
              <w:top w:val="outset" w:sz="6" w:space="0" w:color="auto"/>
              <w:left w:val="outset" w:sz="6" w:space="0" w:color="auto"/>
              <w:bottom w:val="outset" w:sz="6" w:space="0" w:color="auto"/>
              <w:right w:val="outset" w:sz="6" w:space="0" w:color="auto"/>
            </w:tcBorders>
            <w:shd w:val="clear" w:color="auto" w:fill="FFCC99"/>
            <w:vAlign w:val="center"/>
          </w:tcPr>
          <w:p w14:paraId="4F9F77CA" w14:textId="77777777" w:rsidR="00CE7847" w:rsidRPr="00CE7847" w:rsidRDefault="00CE7847" w:rsidP="00CE7847">
            <w:pPr>
              <w:spacing w:after="0" w:line="240" w:lineRule="auto"/>
              <w:jc w:val="center"/>
              <w:rPr>
                <w:rFonts w:eastAsia="Times New Roman"/>
                <w:sz w:val="20"/>
                <w:szCs w:val="20"/>
                <w:lang w:eastAsia="tr-TR"/>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14:paraId="33C35BF2" w14:textId="77777777" w:rsidR="00CE7847" w:rsidRPr="00CE7847" w:rsidRDefault="00CE7847" w:rsidP="00CE7847">
            <w:pPr>
              <w:spacing w:after="0" w:line="240" w:lineRule="auto"/>
              <w:jc w:val="center"/>
              <w:rPr>
                <w:rFonts w:eastAsia="Times New Roman"/>
                <w:sz w:val="20"/>
                <w:szCs w:val="20"/>
                <w:lang w:eastAsia="tr-TR"/>
              </w:rPr>
            </w:pPr>
          </w:p>
        </w:tc>
      </w:tr>
    </w:tbl>
    <w:p w14:paraId="09ACFC1E" w14:textId="77777777" w:rsidR="00CE7847" w:rsidRDefault="00CE7847" w:rsidP="00CE7847">
      <w:pPr>
        <w:spacing w:after="0" w:line="240" w:lineRule="auto"/>
        <w:rPr>
          <w:rFonts w:eastAsia="Times New Roman"/>
          <w:sz w:val="24"/>
          <w:szCs w:val="24"/>
          <w:lang w:eastAsia="tr-TR"/>
        </w:rPr>
      </w:pPr>
    </w:p>
    <w:p w14:paraId="4C50BB60" w14:textId="77777777" w:rsidR="00CE7847" w:rsidRDefault="00CE7847" w:rsidP="00CE7847">
      <w:pPr>
        <w:spacing w:after="0" w:line="240" w:lineRule="auto"/>
        <w:rPr>
          <w:rFonts w:eastAsia="Times New Roman"/>
          <w:sz w:val="24"/>
          <w:szCs w:val="24"/>
          <w:lang w:eastAsia="tr-TR"/>
        </w:rPr>
      </w:pPr>
    </w:p>
    <w:p w14:paraId="50313FB8" w14:textId="77777777" w:rsidR="00CE7847" w:rsidRDefault="00CE7847" w:rsidP="00CE7847">
      <w:pPr>
        <w:spacing w:after="0" w:line="240" w:lineRule="auto"/>
        <w:rPr>
          <w:rFonts w:eastAsia="Times New Roman"/>
          <w:sz w:val="24"/>
          <w:szCs w:val="24"/>
          <w:lang w:eastAsia="tr-TR"/>
        </w:rPr>
      </w:pPr>
    </w:p>
    <w:p w14:paraId="0C665AA0" w14:textId="77777777" w:rsidR="00CE7847" w:rsidRDefault="00CE7847" w:rsidP="00CE7847">
      <w:pPr>
        <w:spacing w:before="240" w:after="0" w:line="240" w:lineRule="auto"/>
        <w:jc w:val="center"/>
        <w:outlineLvl w:val="0"/>
        <w:rPr>
          <w:rFonts w:eastAsia="Times New Roman"/>
          <w:b/>
          <w:sz w:val="24"/>
          <w:szCs w:val="24"/>
          <w:lang w:eastAsia="tr-TR"/>
        </w:rPr>
      </w:pPr>
    </w:p>
    <w:p w14:paraId="4DAF6B5D" w14:textId="77777777" w:rsidR="00CE7847" w:rsidRDefault="00CE7847" w:rsidP="00CE7847">
      <w:pPr>
        <w:spacing w:after="0" w:line="240" w:lineRule="auto"/>
        <w:rPr>
          <w:rFonts w:eastAsia="Times New Roman"/>
          <w:sz w:val="24"/>
          <w:szCs w:val="24"/>
          <w:lang w:eastAsia="tr-TR"/>
        </w:rPr>
      </w:pPr>
    </w:p>
    <w:p w14:paraId="5DB6B450" w14:textId="77777777" w:rsidR="00454AF5" w:rsidRDefault="00454AF5" w:rsidP="00CE7847">
      <w:pPr>
        <w:spacing w:after="0" w:line="240" w:lineRule="auto"/>
        <w:rPr>
          <w:rFonts w:eastAsia="Times New Roman"/>
          <w:sz w:val="24"/>
          <w:szCs w:val="24"/>
          <w:lang w:eastAsia="tr-TR"/>
        </w:rPr>
      </w:pPr>
    </w:p>
    <w:p w14:paraId="5CDC665B" w14:textId="3A8A8BE6" w:rsidR="00E16983" w:rsidRPr="00E16983" w:rsidRDefault="00C752FC" w:rsidP="00E16983">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noProof/>
          <w:lang w:eastAsia="tr-TR"/>
        </w:rPr>
        <w:lastRenderedPageBreak/>
        <w:drawing>
          <wp:anchor distT="0" distB="0" distL="0" distR="0" simplePos="0" relativeHeight="251679744" behindDoc="0" locked="0" layoutInCell="1" allowOverlap="1" wp14:anchorId="29D7DFCB" wp14:editId="3EBC88FB">
            <wp:simplePos x="0" y="0"/>
            <wp:positionH relativeFrom="margin">
              <wp:posOffset>5362575</wp:posOffset>
            </wp:positionH>
            <wp:positionV relativeFrom="paragraph">
              <wp:posOffset>13335</wp:posOffset>
            </wp:positionV>
            <wp:extent cx="719455" cy="719455"/>
            <wp:effectExtent l="0" t="0" r="4445" b="4445"/>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E16983" w:rsidRPr="00E16983">
        <w:rPr>
          <w:rFonts w:eastAsia="Times New Roman"/>
          <w:b/>
          <w:spacing w:val="-2"/>
        </w:rPr>
        <w:t>T.C.</w:t>
      </w:r>
    </w:p>
    <w:p w14:paraId="0E4F96E4" w14:textId="59555AD5" w:rsidR="00E16983" w:rsidRPr="00E16983" w:rsidRDefault="00E16983" w:rsidP="00E16983">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ESKİŞEHİR OSMANGAZİ ÜNİVERSİTESİ</w:t>
      </w:r>
    </w:p>
    <w:p w14:paraId="1E5C5689" w14:textId="77777777" w:rsidR="00E16983" w:rsidRPr="00E16983" w:rsidRDefault="00E16983" w:rsidP="00E16983">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SAĞLIK BİLİMLERİ ENSTİTÜSÜ</w:t>
      </w:r>
    </w:p>
    <w:p w14:paraId="577097F7" w14:textId="77777777" w:rsidR="00E16983" w:rsidRPr="00E16983" w:rsidRDefault="00E16983" w:rsidP="00E16983">
      <w:pPr>
        <w:spacing w:after="0" w:line="240" w:lineRule="auto"/>
        <w:jc w:val="center"/>
        <w:outlineLvl w:val="0"/>
        <w:rPr>
          <w:rFonts w:eastAsia="Times New Roman"/>
          <w:b/>
          <w:lang w:eastAsia="tr-TR"/>
        </w:rPr>
      </w:pPr>
      <w:r w:rsidRPr="00E16983">
        <w:rPr>
          <w:rFonts w:eastAsia="Times New Roman"/>
          <w:b/>
          <w:lang w:eastAsia="tr-TR"/>
        </w:rPr>
        <w:t>DİSİPLİNLERARASI SİNİRBİLİMLERİ ANABİLİM DALI</w:t>
      </w:r>
    </w:p>
    <w:p w14:paraId="74767515" w14:textId="2531768D" w:rsidR="005D0980" w:rsidRDefault="00E16983" w:rsidP="00E16983">
      <w:pPr>
        <w:widowControl w:val="0"/>
        <w:autoSpaceDE w:val="0"/>
        <w:autoSpaceDN w:val="0"/>
        <w:spacing w:after="20" w:line="240" w:lineRule="auto"/>
        <w:ind w:right="1"/>
        <w:jc w:val="center"/>
        <w:rPr>
          <w:rFonts w:eastAsia="Times New Roman"/>
          <w:b/>
          <w:spacing w:val="-2"/>
        </w:rPr>
      </w:pPr>
      <w:r w:rsidRPr="00E16983">
        <w:rPr>
          <w:rFonts w:eastAsia="Times New Roman"/>
          <w:b/>
        </w:rPr>
        <w:t>DERS</w:t>
      </w:r>
      <w:r w:rsidRPr="00E16983">
        <w:rPr>
          <w:rFonts w:eastAsia="Times New Roman"/>
          <w:b/>
          <w:spacing w:val="-4"/>
        </w:rPr>
        <w:t xml:space="preserve"> </w:t>
      </w:r>
      <w:r w:rsidRPr="00E16983">
        <w:rPr>
          <w:rFonts w:eastAsia="Times New Roman"/>
          <w:b/>
        </w:rPr>
        <w:t>BİLGİ</w:t>
      </w:r>
      <w:r w:rsidRPr="00E16983">
        <w:rPr>
          <w:rFonts w:eastAsia="Times New Roman"/>
          <w:b/>
          <w:spacing w:val="-2"/>
        </w:rPr>
        <w:t xml:space="preserve"> FORMU</w:t>
      </w:r>
    </w:p>
    <w:p w14:paraId="759DC760" w14:textId="77777777" w:rsidR="007A6290" w:rsidRPr="00CE7847" w:rsidRDefault="007A6290" w:rsidP="00E16983">
      <w:pPr>
        <w:widowControl w:val="0"/>
        <w:autoSpaceDE w:val="0"/>
        <w:autoSpaceDN w:val="0"/>
        <w:spacing w:after="20" w:line="240" w:lineRule="auto"/>
        <w:ind w:right="1"/>
        <w:jc w:val="center"/>
        <w:rPr>
          <w:rFonts w:eastAsia="Times New Roman"/>
          <w:sz w:val="24"/>
          <w:szCs w:val="24"/>
          <w:lang w:eastAsia="tr-TR"/>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E7847" w:rsidRPr="00B41ECB" w14:paraId="451F9FF8" w14:textId="77777777" w:rsidTr="00CE7847">
        <w:trPr>
          <w:trHeight w:val="312"/>
        </w:trPr>
        <w:tc>
          <w:tcPr>
            <w:tcW w:w="6506" w:type="dxa"/>
            <w:shd w:val="clear" w:color="auto" w:fill="FFF2CC" w:themeFill="accent4" w:themeFillTint="33"/>
            <w:vAlign w:val="center"/>
          </w:tcPr>
          <w:p w14:paraId="153E44F8" w14:textId="77777777" w:rsidR="00CE7847" w:rsidRPr="00B41ECB" w:rsidRDefault="00CE7847" w:rsidP="00CE7847">
            <w:pPr>
              <w:jc w:val="center"/>
              <w:rPr>
                <w:b/>
                <w:sz w:val="20"/>
                <w:szCs w:val="20"/>
              </w:rPr>
            </w:pPr>
            <w:r w:rsidRPr="00B41ECB">
              <w:rPr>
                <w:b/>
                <w:sz w:val="20"/>
                <w:szCs w:val="20"/>
              </w:rPr>
              <w:t>Dersin Adı</w:t>
            </w:r>
          </w:p>
        </w:tc>
        <w:tc>
          <w:tcPr>
            <w:tcW w:w="3118" w:type="dxa"/>
            <w:shd w:val="clear" w:color="auto" w:fill="FFF2CC" w:themeFill="accent4" w:themeFillTint="33"/>
            <w:vAlign w:val="center"/>
          </w:tcPr>
          <w:p w14:paraId="10E8916C" w14:textId="77777777" w:rsidR="00CE7847" w:rsidRPr="00B41ECB" w:rsidRDefault="00CE7847" w:rsidP="00CE7847">
            <w:pPr>
              <w:jc w:val="center"/>
              <w:rPr>
                <w:b/>
                <w:sz w:val="20"/>
                <w:szCs w:val="20"/>
              </w:rPr>
            </w:pPr>
            <w:r w:rsidRPr="00B41ECB">
              <w:rPr>
                <w:b/>
                <w:sz w:val="20"/>
                <w:szCs w:val="20"/>
              </w:rPr>
              <w:t>Dersin Kodu</w:t>
            </w:r>
          </w:p>
        </w:tc>
      </w:tr>
      <w:tr w:rsidR="00CE7847" w:rsidRPr="00B41ECB" w14:paraId="1EC33628" w14:textId="77777777" w:rsidTr="00CE7847">
        <w:trPr>
          <w:trHeight w:val="397"/>
        </w:trPr>
        <w:tc>
          <w:tcPr>
            <w:tcW w:w="6506" w:type="dxa"/>
            <w:vAlign w:val="center"/>
          </w:tcPr>
          <w:p w14:paraId="6948CEB9" w14:textId="77777777" w:rsidR="00CE7847" w:rsidRPr="00C752FC" w:rsidRDefault="00E16983" w:rsidP="00CE7847">
            <w:pPr>
              <w:jc w:val="center"/>
              <w:rPr>
                <w:sz w:val="20"/>
                <w:szCs w:val="20"/>
              </w:rPr>
            </w:pPr>
            <w:r w:rsidRPr="00C752FC">
              <w:rPr>
                <w:sz w:val="20"/>
                <w:szCs w:val="20"/>
              </w:rPr>
              <w:t>SİNİRBİLİMLERİNE BİYOFİZİKSEL YAKLAŞIM</w:t>
            </w:r>
          </w:p>
        </w:tc>
        <w:tc>
          <w:tcPr>
            <w:tcW w:w="3118" w:type="dxa"/>
            <w:vAlign w:val="center"/>
          </w:tcPr>
          <w:p w14:paraId="292F830C" w14:textId="77777777" w:rsidR="00CE7847" w:rsidRPr="00C752FC" w:rsidRDefault="00E16983" w:rsidP="00CE7847">
            <w:pPr>
              <w:jc w:val="center"/>
              <w:rPr>
                <w:sz w:val="20"/>
                <w:szCs w:val="20"/>
              </w:rPr>
            </w:pPr>
            <w:bookmarkStart w:id="0" w:name="DERS522601201"/>
            <w:r w:rsidRPr="00C752FC">
              <w:rPr>
                <w:sz w:val="20"/>
                <w:szCs w:val="20"/>
                <w:lang w:val="en-US"/>
              </w:rPr>
              <w:t>522603201</w:t>
            </w:r>
            <w:bookmarkEnd w:id="0"/>
          </w:p>
        </w:tc>
      </w:tr>
    </w:tbl>
    <w:p w14:paraId="42016B5B"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E7847" w:rsidRPr="00B41ECB" w14:paraId="0C7DE3B6" w14:textId="77777777" w:rsidTr="00CE7847">
        <w:trPr>
          <w:trHeight w:val="312"/>
        </w:trPr>
        <w:tc>
          <w:tcPr>
            <w:tcW w:w="1928" w:type="dxa"/>
            <w:vMerge w:val="restart"/>
            <w:shd w:val="clear" w:color="auto" w:fill="FFF2CC" w:themeFill="accent4" w:themeFillTint="33"/>
            <w:vAlign w:val="center"/>
          </w:tcPr>
          <w:p w14:paraId="4B805F32" w14:textId="77777777" w:rsidR="00CE7847" w:rsidRPr="00B41ECB" w:rsidRDefault="00CE7847" w:rsidP="00CE7847">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14:paraId="16D0D28A" w14:textId="77777777" w:rsidR="00CE7847" w:rsidRPr="00B41ECB" w:rsidRDefault="00CE7847" w:rsidP="00CE7847">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14:paraId="6429B5A6" w14:textId="77777777" w:rsidR="00CE7847" w:rsidRPr="00B41ECB" w:rsidRDefault="00CE7847" w:rsidP="00CE7847">
            <w:pPr>
              <w:jc w:val="center"/>
              <w:rPr>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F2A8004" w14:textId="77777777" w:rsidR="00CE7847" w:rsidRPr="00B41ECB" w:rsidRDefault="00CE7847" w:rsidP="00CE7847">
            <w:pPr>
              <w:jc w:val="center"/>
              <w:rPr>
                <w:b/>
                <w:sz w:val="20"/>
                <w:szCs w:val="20"/>
              </w:rPr>
            </w:pPr>
            <w:r>
              <w:rPr>
                <w:b/>
                <w:sz w:val="20"/>
                <w:szCs w:val="20"/>
              </w:rPr>
              <w:t>AKTS</w:t>
            </w:r>
          </w:p>
        </w:tc>
      </w:tr>
      <w:tr w:rsidR="00CE7847" w:rsidRPr="00B41ECB" w14:paraId="62E79A71" w14:textId="77777777" w:rsidTr="00CE7847">
        <w:trPr>
          <w:trHeight w:val="312"/>
        </w:trPr>
        <w:tc>
          <w:tcPr>
            <w:tcW w:w="1928" w:type="dxa"/>
            <w:vMerge/>
            <w:shd w:val="clear" w:color="auto" w:fill="FFF2CC" w:themeFill="accent4" w:themeFillTint="33"/>
            <w:vAlign w:val="center"/>
          </w:tcPr>
          <w:p w14:paraId="549570D1" w14:textId="77777777" w:rsidR="00CE7847" w:rsidRPr="00B41ECB" w:rsidRDefault="00CE7847" w:rsidP="00CE7847">
            <w:pPr>
              <w:jc w:val="center"/>
              <w:rPr>
                <w:b/>
                <w:sz w:val="20"/>
                <w:szCs w:val="20"/>
              </w:rPr>
            </w:pPr>
          </w:p>
        </w:tc>
        <w:tc>
          <w:tcPr>
            <w:tcW w:w="1885" w:type="dxa"/>
            <w:shd w:val="clear" w:color="auto" w:fill="FFF2CC" w:themeFill="accent4" w:themeFillTint="33"/>
            <w:vAlign w:val="center"/>
          </w:tcPr>
          <w:p w14:paraId="0415E882" w14:textId="77777777" w:rsidR="00CE7847" w:rsidRPr="00B41ECB" w:rsidRDefault="00CE7847" w:rsidP="00CE7847">
            <w:pPr>
              <w:jc w:val="center"/>
              <w:rPr>
                <w:b/>
                <w:sz w:val="20"/>
                <w:szCs w:val="20"/>
              </w:rPr>
            </w:pPr>
            <w:r w:rsidRPr="00B41ECB">
              <w:rPr>
                <w:b/>
                <w:sz w:val="20"/>
                <w:szCs w:val="20"/>
              </w:rPr>
              <w:t>Teorik</w:t>
            </w:r>
          </w:p>
        </w:tc>
        <w:tc>
          <w:tcPr>
            <w:tcW w:w="1984" w:type="dxa"/>
            <w:shd w:val="clear" w:color="auto" w:fill="FFF2CC" w:themeFill="accent4" w:themeFillTint="33"/>
            <w:vAlign w:val="center"/>
          </w:tcPr>
          <w:p w14:paraId="578569E3" w14:textId="77777777" w:rsidR="00CE7847" w:rsidRPr="00B41ECB" w:rsidRDefault="00CE7847" w:rsidP="00CE7847">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14:paraId="343C1F2E" w14:textId="77777777" w:rsidR="00CE7847" w:rsidRPr="00B41ECB" w:rsidRDefault="00CE7847" w:rsidP="00CE7847">
            <w:pPr>
              <w:jc w:val="center"/>
              <w:rPr>
                <w:b/>
                <w:sz w:val="20"/>
                <w:szCs w:val="20"/>
              </w:rPr>
            </w:pPr>
          </w:p>
        </w:tc>
        <w:tc>
          <w:tcPr>
            <w:tcW w:w="1914" w:type="dxa"/>
            <w:vMerge/>
            <w:shd w:val="clear" w:color="auto" w:fill="FFF2CC" w:themeFill="accent4" w:themeFillTint="33"/>
            <w:vAlign w:val="center"/>
          </w:tcPr>
          <w:p w14:paraId="0184E8E7" w14:textId="77777777" w:rsidR="00CE7847" w:rsidRPr="00B41ECB" w:rsidRDefault="00CE7847" w:rsidP="00CE7847">
            <w:pPr>
              <w:jc w:val="center"/>
              <w:rPr>
                <w:b/>
                <w:sz w:val="20"/>
                <w:szCs w:val="20"/>
              </w:rPr>
            </w:pPr>
          </w:p>
        </w:tc>
      </w:tr>
      <w:tr w:rsidR="00CE7847" w:rsidRPr="00B41ECB" w14:paraId="320BAF81" w14:textId="77777777" w:rsidTr="00CE7847">
        <w:trPr>
          <w:trHeight w:val="397"/>
        </w:trPr>
        <w:tc>
          <w:tcPr>
            <w:tcW w:w="1928" w:type="dxa"/>
            <w:vAlign w:val="center"/>
          </w:tcPr>
          <w:p w14:paraId="6A1CC78D" w14:textId="77777777" w:rsidR="00CE7847" w:rsidRDefault="00CE7847" w:rsidP="00CE7847">
            <w:pPr>
              <w:jc w:val="center"/>
              <w:rPr>
                <w:sz w:val="20"/>
                <w:szCs w:val="20"/>
              </w:rPr>
            </w:pPr>
            <w:r>
              <w:rPr>
                <w:sz w:val="20"/>
                <w:szCs w:val="20"/>
              </w:rPr>
              <w:t xml:space="preserve">BAHAR </w:t>
            </w:r>
          </w:p>
          <w:p w14:paraId="6D20641B" w14:textId="77777777" w:rsidR="00CE7847" w:rsidRPr="00B41ECB" w:rsidRDefault="00CE7847" w:rsidP="00CE7847">
            <w:pPr>
              <w:jc w:val="center"/>
              <w:rPr>
                <w:sz w:val="20"/>
                <w:szCs w:val="20"/>
              </w:rPr>
            </w:pPr>
            <w:r>
              <w:rPr>
                <w:sz w:val="20"/>
                <w:szCs w:val="20"/>
              </w:rPr>
              <w:t>GÜZ X</w:t>
            </w:r>
          </w:p>
        </w:tc>
        <w:tc>
          <w:tcPr>
            <w:tcW w:w="1885" w:type="dxa"/>
            <w:vAlign w:val="center"/>
          </w:tcPr>
          <w:p w14:paraId="0EAD51A1" w14:textId="77777777" w:rsidR="00CE7847" w:rsidRPr="00B41ECB" w:rsidRDefault="00CE7847" w:rsidP="00CE7847">
            <w:pPr>
              <w:jc w:val="center"/>
              <w:rPr>
                <w:sz w:val="20"/>
                <w:szCs w:val="20"/>
              </w:rPr>
            </w:pPr>
            <w:r>
              <w:rPr>
                <w:sz w:val="20"/>
                <w:szCs w:val="20"/>
              </w:rPr>
              <w:t>3</w:t>
            </w:r>
          </w:p>
        </w:tc>
        <w:tc>
          <w:tcPr>
            <w:tcW w:w="1984" w:type="dxa"/>
            <w:vAlign w:val="center"/>
          </w:tcPr>
          <w:p w14:paraId="2A213DAB" w14:textId="77777777" w:rsidR="00CE7847" w:rsidRPr="00B41ECB" w:rsidRDefault="00CE7847" w:rsidP="00CE7847">
            <w:pPr>
              <w:jc w:val="center"/>
              <w:rPr>
                <w:sz w:val="20"/>
                <w:szCs w:val="20"/>
              </w:rPr>
            </w:pPr>
            <w:r>
              <w:rPr>
                <w:sz w:val="20"/>
                <w:szCs w:val="20"/>
              </w:rPr>
              <w:t>-</w:t>
            </w:r>
          </w:p>
        </w:tc>
        <w:tc>
          <w:tcPr>
            <w:tcW w:w="1913" w:type="dxa"/>
            <w:vAlign w:val="center"/>
          </w:tcPr>
          <w:p w14:paraId="58479B17" w14:textId="77777777" w:rsidR="00CE7847" w:rsidRPr="00B41ECB" w:rsidRDefault="00CE7847" w:rsidP="00CE7847">
            <w:pPr>
              <w:jc w:val="center"/>
              <w:rPr>
                <w:sz w:val="20"/>
                <w:szCs w:val="20"/>
              </w:rPr>
            </w:pPr>
            <w:r>
              <w:rPr>
                <w:sz w:val="20"/>
                <w:szCs w:val="20"/>
              </w:rPr>
              <w:t>3</w:t>
            </w:r>
          </w:p>
        </w:tc>
        <w:tc>
          <w:tcPr>
            <w:tcW w:w="1914" w:type="dxa"/>
            <w:vAlign w:val="center"/>
          </w:tcPr>
          <w:p w14:paraId="4E15B69E" w14:textId="77777777" w:rsidR="00CE7847" w:rsidRPr="00B41ECB" w:rsidRDefault="00E16983" w:rsidP="00CE7847">
            <w:pPr>
              <w:jc w:val="center"/>
              <w:rPr>
                <w:sz w:val="20"/>
                <w:szCs w:val="20"/>
              </w:rPr>
            </w:pPr>
            <w:r>
              <w:rPr>
                <w:sz w:val="20"/>
                <w:szCs w:val="20"/>
              </w:rPr>
              <w:t>7,5</w:t>
            </w:r>
          </w:p>
        </w:tc>
      </w:tr>
    </w:tbl>
    <w:p w14:paraId="0558B51E" w14:textId="77777777" w:rsidR="00CE7847" w:rsidRPr="00137927" w:rsidRDefault="00CE7847" w:rsidP="00CE7847">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E7847" w:rsidRPr="00B41ECB" w14:paraId="3A9D0992" w14:textId="77777777" w:rsidTr="00CE7847">
        <w:trPr>
          <w:trHeight w:val="305"/>
        </w:trPr>
        <w:tc>
          <w:tcPr>
            <w:tcW w:w="9645" w:type="dxa"/>
            <w:gridSpan w:val="6"/>
            <w:shd w:val="clear" w:color="auto" w:fill="FFF2CC" w:themeFill="accent4" w:themeFillTint="33"/>
            <w:vAlign w:val="center"/>
          </w:tcPr>
          <w:p w14:paraId="3728FDCA" w14:textId="77777777" w:rsidR="00CE7847" w:rsidRPr="00B41ECB" w:rsidRDefault="00CE7847" w:rsidP="00CE7847">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CE7847" w:rsidRPr="00B41ECB" w14:paraId="22F599B3" w14:textId="77777777" w:rsidTr="00CE7847">
        <w:trPr>
          <w:trHeight w:val="661"/>
        </w:trPr>
        <w:tc>
          <w:tcPr>
            <w:tcW w:w="1545" w:type="dxa"/>
            <w:shd w:val="clear" w:color="auto" w:fill="FFF2CC" w:themeFill="accent4" w:themeFillTint="33"/>
            <w:vAlign w:val="center"/>
          </w:tcPr>
          <w:p w14:paraId="3585020D" w14:textId="77777777" w:rsidR="00CE7847" w:rsidRPr="00B41ECB" w:rsidRDefault="00CE7847" w:rsidP="00CE7847">
            <w:pPr>
              <w:jc w:val="center"/>
              <w:rPr>
                <w:b/>
                <w:sz w:val="20"/>
                <w:szCs w:val="20"/>
              </w:rPr>
            </w:pPr>
            <w:r w:rsidRPr="00B41ECB">
              <w:rPr>
                <w:b/>
                <w:sz w:val="20"/>
                <w:szCs w:val="20"/>
              </w:rPr>
              <w:t>Matematik ve Temel Bilimler</w:t>
            </w:r>
          </w:p>
        </w:tc>
        <w:tc>
          <w:tcPr>
            <w:tcW w:w="1701" w:type="dxa"/>
            <w:shd w:val="clear" w:color="auto" w:fill="FFF2CC" w:themeFill="accent4" w:themeFillTint="33"/>
            <w:vAlign w:val="center"/>
          </w:tcPr>
          <w:p w14:paraId="4AAC88A9" w14:textId="77777777" w:rsidR="00CE7847" w:rsidRPr="00B41ECB" w:rsidRDefault="00CE7847" w:rsidP="00CE7847">
            <w:pPr>
              <w:jc w:val="center"/>
              <w:rPr>
                <w:b/>
                <w:sz w:val="20"/>
                <w:szCs w:val="20"/>
              </w:rPr>
            </w:pPr>
            <w:r w:rsidRPr="00B41ECB">
              <w:rPr>
                <w:b/>
                <w:sz w:val="20"/>
                <w:szCs w:val="20"/>
              </w:rPr>
              <w:t>Mühendislik Bilimleri</w:t>
            </w:r>
          </w:p>
        </w:tc>
        <w:tc>
          <w:tcPr>
            <w:tcW w:w="1417" w:type="dxa"/>
            <w:shd w:val="clear" w:color="auto" w:fill="FFF2CC" w:themeFill="accent4" w:themeFillTint="33"/>
            <w:vAlign w:val="center"/>
          </w:tcPr>
          <w:p w14:paraId="5803905D" w14:textId="77777777" w:rsidR="00CE7847" w:rsidRPr="00B41ECB" w:rsidRDefault="00CE7847" w:rsidP="00CE7847">
            <w:pPr>
              <w:jc w:val="center"/>
              <w:rPr>
                <w:b/>
                <w:sz w:val="20"/>
                <w:szCs w:val="20"/>
              </w:rPr>
            </w:pPr>
            <w:r>
              <w:rPr>
                <w:b/>
                <w:sz w:val="20"/>
                <w:szCs w:val="20"/>
              </w:rPr>
              <w:t>Tasarım</w:t>
            </w:r>
          </w:p>
        </w:tc>
        <w:tc>
          <w:tcPr>
            <w:tcW w:w="1559" w:type="dxa"/>
            <w:shd w:val="clear" w:color="auto" w:fill="FFF2CC" w:themeFill="accent4" w:themeFillTint="33"/>
            <w:vAlign w:val="center"/>
          </w:tcPr>
          <w:p w14:paraId="1BC618E1" w14:textId="77777777" w:rsidR="00CE7847" w:rsidRPr="00B41ECB" w:rsidRDefault="00CE7847" w:rsidP="00CE7847">
            <w:pPr>
              <w:jc w:val="center"/>
              <w:rPr>
                <w:b/>
                <w:sz w:val="20"/>
                <w:szCs w:val="20"/>
              </w:rPr>
            </w:pPr>
            <w:r>
              <w:rPr>
                <w:b/>
                <w:sz w:val="20"/>
                <w:szCs w:val="20"/>
              </w:rPr>
              <w:t>Genel Eğitim</w:t>
            </w:r>
          </w:p>
        </w:tc>
        <w:tc>
          <w:tcPr>
            <w:tcW w:w="1843" w:type="dxa"/>
            <w:shd w:val="clear" w:color="auto" w:fill="FFF2CC" w:themeFill="accent4" w:themeFillTint="33"/>
            <w:vAlign w:val="center"/>
          </w:tcPr>
          <w:p w14:paraId="19B52218" w14:textId="77777777" w:rsidR="00CE7847" w:rsidRPr="00B41ECB" w:rsidRDefault="00CE7847" w:rsidP="00CE7847">
            <w:pPr>
              <w:jc w:val="center"/>
              <w:rPr>
                <w:b/>
                <w:sz w:val="20"/>
                <w:szCs w:val="20"/>
              </w:rPr>
            </w:pPr>
            <w:r w:rsidRPr="00B41ECB">
              <w:rPr>
                <w:b/>
                <w:sz w:val="20"/>
                <w:szCs w:val="20"/>
              </w:rPr>
              <w:t>Sosyal Bilimler</w:t>
            </w:r>
          </w:p>
        </w:tc>
        <w:tc>
          <w:tcPr>
            <w:tcW w:w="1580" w:type="dxa"/>
            <w:shd w:val="clear" w:color="auto" w:fill="FFF2CC" w:themeFill="accent4" w:themeFillTint="33"/>
            <w:vAlign w:val="center"/>
          </w:tcPr>
          <w:p w14:paraId="54E9A897" w14:textId="77777777" w:rsidR="00CE7847" w:rsidRPr="00B41ECB" w:rsidRDefault="00CE7847" w:rsidP="00CE7847">
            <w:pPr>
              <w:jc w:val="center"/>
              <w:rPr>
                <w:b/>
                <w:sz w:val="20"/>
                <w:szCs w:val="20"/>
              </w:rPr>
            </w:pPr>
            <w:r>
              <w:rPr>
                <w:b/>
                <w:sz w:val="20"/>
                <w:szCs w:val="20"/>
              </w:rPr>
              <w:t>Sağlık Bilimleri</w:t>
            </w:r>
          </w:p>
        </w:tc>
      </w:tr>
      <w:tr w:rsidR="00CE7847" w:rsidRPr="00B41ECB" w14:paraId="5A353366" w14:textId="77777777" w:rsidTr="00CE7847">
        <w:trPr>
          <w:trHeight w:val="388"/>
        </w:trPr>
        <w:tc>
          <w:tcPr>
            <w:tcW w:w="1545" w:type="dxa"/>
            <w:vAlign w:val="center"/>
          </w:tcPr>
          <w:p w14:paraId="431630A2" w14:textId="77777777" w:rsidR="00CE7847" w:rsidRPr="005F18AF" w:rsidRDefault="00CE7847" w:rsidP="00CE7847">
            <w:pPr>
              <w:jc w:val="center"/>
              <w:rPr>
                <w:sz w:val="20"/>
                <w:szCs w:val="20"/>
              </w:rPr>
            </w:pPr>
          </w:p>
        </w:tc>
        <w:tc>
          <w:tcPr>
            <w:tcW w:w="1701" w:type="dxa"/>
            <w:vAlign w:val="center"/>
          </w:tcPr>
          <w:p w14:paraId="45549111" w14:textId="77777777" w:rsidR="00CE7847" w:rsidRPr="00005C86" w:rsidRDefault="00CE7847" w:rsidP="00CE7847">
            <w:pPr>
              <w:jc w:val="center"/>
              <w:rPr>
                <w:color w:val="FF0000"/>
                <w:sz w:val="20"/>
                <w:szCs w:val="20"/>
              </w:rPr>
            </w:pPr>
          </w:p>
        </w:tc>
        <w:tc>
          <w:tcPr>
            <w:tcW w:w="1417" w:type="dxa"/>
            <w:vAlign w:val="center"/>
          </w:tcPr>
          <w:p w14:paraId="584E0753" w14:textId="77777777" w:rsidR="00CE7847" w:rsidRPr="005F18AF" w:rsidRDefault="00CE7847" w:rsidP="00CE7847">
            <w:pPr>
              <w:jc w:val="center"/>
              <w:rPr>
                <w:sz w:val="20"/>
                <w:szCs w:val="20"/>
              </w:rPr>
            </w:pPr>
          </w:p>
        </w:tc>
        <w:tc>
          <w:tcPr>
            <w:tcW w:w="1559" w:type="dxa"/>
            <w:vAlign w:val="center"/>
          </w:tcPr>
          <w:p w14:paraId="447BE64D" w14:textId="77777777" w:rsidR="00CE7847" w:rsidRPr="005F18AF" w:rsidRDefault="00CE7847" w:rsidP="00CE7847">
            <w:pPr>
              <w:jc w:val="center"/>
              <w:rPr>
                <w:sz w:val="20"/>
                <w:szCs w:val="20"/>
              </w:rPr>
            </w:pPr>
          </w:p>
        </w:tc>
        <w:tc>
          <w:tcPr>
            <w:tcW w:w="1843" w:type="dxa"/>
            <w:vAlign w:val="center"/>
          </w:tcPr>
          <w:p w14:paraId="603EE812" w14:textId="77777777" w:rsidR="00CE7847" w:rsidRPr="005F18AF" w:rsidRDefault="00CE7847" w:rsidP="00CE7847">
            <w:pPr>
              <w:jc w:val="center"/>
              <w:rPr>
                <w:sz w:val="20"/>
                <w:szCs w:val="20"/>
              </w:rPr>
            </w:pPr>
          </w:p>
        </w:tc>
        <w:tc>
          <w:tcPr>
            <w:tcW w:w="1580" w:type="dxa"/>
          </w:tcPr>
          <w:p w14:paraId="6859DB0B" w14:textId="77777777" w:rsidR="00CE7847" w:rsidRPr="00E35977" w:rsidRDefault="00CE7847" w:rsidP="00CE7847">
            <w:pPr>
              <w:jc w:val="center"/>
              <w:rPr>
                <w:b/>
                <w:bCs/>
                <w:sz w:val="20"/>
                <w:szCs w:val="20"/>
              </w:rPr>
            </w:pPr>
            <w:r>
              <w:rPr>
                <w:b/>
                <w:bCs/>
                <w:sz w:val="20"/>
                <w:szCs w:val="20"/>
              </w:rPr>
              <w:t>X</w:t>
            </w:r>
          </w:p>
        </w:tc>
      </w:tr>
    </w:tbl>
    <w:p w14:paraId="4601BA4E"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E7847" w:rsidRPr="00B41ECB" w14:paraId="45C36377" w14:textId="77777777" w:rsidTr="00CE7847">
        <w:trPr>
          <w:trHeight w:val="312"/>
        </w:trPr>
        <w:tc>
          <w:tcPr>
            <w:tcW w:w="3208" w:type="dxa"/>
            <w:shd w:val="clear" w:color="auto" w:fill="FFF2CC" w:themeFill="accent4" w:themeFillTint="33"/>
            <w:vAlign w:val="center"/>
          </w:tcPr>
          <w:p w14:paraId="4B550B8A" w14:textId="77777777" w:rsidR="00CE7847" w:rsidRPr="00B41ECB" w:rsidRDefault="00CE7847" w:rsidP="00CE7847">
            <w:pPr>
              <w:jc w:val="center"/>
              <w:rPr>
                <w:b/>
                <w:sz w:val="20"/>
                <w:szCs w:val="20"/>
              </w:rPr>
            </w:pPr>
            <w:r w:rsidRPr="00B41ECB">
              <w:rPr>
                <w:b/>
                <w:sz w:val="20"/>
                <w:szCs w:val="20"/>
              </w:rPr>
              <w:t>Dersin Dili</w:t>
            </w:r>
          </w:p>
        </w:tc>
        <w:tc>
          <w:tcPr>
            <w:tcW w:w="3208" w:type="dxa"/>
            <w:shd w:val="clear" w:color="auto" w:fill="FFF2CC" w:themeFill="accent4" w:themeFillTint="33"/>
            <w:vAlign w:val="center"/>
          </w:tcPr>
          <w:p w14:paraId="18A898BC" w14:textId="77777777" w:rsidR="00CE7847" w:rsidRPr="00B41ECB" w:rsidRDefault="00CE7847" w:rsidP="00CE7847">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14:paraId="16F8117B" w14:textId="77777777" w:rsidR="00CE7847" w:rsidRPr="00B41ECB" w:rsidRDefault="00CE7847" w:rsidP="00CE7847">
            <w:pPr>
              <w:jc w:val="center"/>
              <w:rPr>
                <w:b/>
                <w:sz w:val="20"/>
                <w:szCs w:val="20"/>
              </w:rPr>
            </w:pPr>
            <w:r w:rsidRPr="00B41ECB">
              <w:rPr>
                <w:b/>
                <w:sz w:val="20"/>
                <w:szCs w:val="20"/>
              </w:rPr>
              <w:t>Dersin Türü</w:t>
            </w:r>
          </w:p>
        </w:tc>
      </w:tr>
      <w:tr w:rsidR="00CE7847" w:rsidRPr="00B41ECB" w14:paraId="3C6D2DC2" w14:textId="77777777" w:rsidTr="00CE7847">
        <w:trPr>
          <w:trHeight w:val="397"/>
        </w:trPr>
        <w:tc>
          <w:tcPr>
            <w:tcW w:w="3208" w:type="dxa"/>
            <w:vAlign w:val="center"/>
          </w:tcPr>
          <w:p w14:paraId="73CBA684" w14:textId="77777777" w:rsidR="00CE7847" w:rsidRPr="00B41ECB" w:rsidRDefault="00CE7847" w:rsidP="00CE7847">
            <w:pPr>
              <w:jc w:val="center"/>
              <w:rPr>
                <w:sz w:val="20"/>
                <w:szCs w:val="20"/>
              </w:rPr>
            </w:pPr>
            <w:r>
              <w:rPr>
                <w:sz w:val="20"/>
                <w:szCs w:val="20"/>
              </w:rPr>
              <w:t>TÜRKÇE</w:t>
            </w:r>
          </w:p>
        </w:tc>
        <w:tc>
          <w:tcPr>
            <w:tcW w:w="3208" w:type="dxa"/>
            <w:vAlign w:val="center"/>
          </w:tcPr>
          <w:p w14:paraId="66C0116F" w14:textId="77777777" w:rsidR="00CE7847" w:rsidRPr="00B41ECB" w:rsidRDefault="00CE7847" w:rsidP="00CE7847">
            <w:pPr>
              <w:jc w:val="center"/>
              <w:rPr>
                <w:sz w:val="20"/>
                <w:szCs w:val="20"/>
              </w:rPr>
            </w:pPr>
            <w:r>
              <w:rPr>
                <w:sz w:val="20"/>
                <w:szCs w:val="20"/>
              </w:rPr>
              <w:t>YÜKSEK LİSANS</w:t>
            </w:r>
          </w:p>
        </w:tc>
        <w:tc>
          <w:tcPr>
            <w:tcW w:w="3208" w:type="dxa"/>
            <w:vAlign w:val="center"/>
          </w:tcPr>
          <w:p w14:paraId="7169B659" w14:textId="77777777" w:rsidR="00CE7847" w:rsidRDefault="00CE7847" w:rsidP="00CE7847">
            <w:pPr>
              <w:jc w:val="center"/>
              <w:rPr>
                <w:sz w:val="20"/>
                <w:szCs w:val="20"/>
              </w:rPr>
            </w:pPr>
            <w:r>
              <w:rPr>
                <w:sz w:val="20"/>
                <w:szCs w:val="20"/>
              </w:rPr>
              <w:t>ZORUNLU X</w:t>
            </w:r>
          </w:p>
          <w:p w14:paraId="7F856B2A" w14:textId="77777777" w:rsidR="00CE7847" w:rsidRPr="00B41ECB" w:rsidRDefault="00CE7847" w:rsidP="00CE7847">
            <w:pPr>
              <w:jc w:val="center"/>
              <w:rPr>
                <w:sz w:val="20"/>
                <w:szCs w:val="20"/>
              </w:rPr>
            </w:pPr>
            <w:r>
              <w:rPr>
                <w:sz w:val="20"/>
                <w:szCs w:val="20"/>
              </w:rPr>
              <w:t xml:space="preserve"> SEÇMELİ </w:t>
            </w:r>
          </w:p>
        </w:tc>
      </w:tr>
    </w:tbl>
    <w:p w14:paraId="43813CEC" w14:textId="77777777" w:rsidR="00CE7847" w:rsidRPr="00137927" w:rsidRDefault="00CE7847" w:rsidP="00CE7847">
      <w:pPr>
        <w:spacing w:after="0" w:line="240" w:lineRule="auto"/>
        <w:rPr>
          <w:sz w:val="10"/>
          <w:szCs w:val="10"/>
        </w:rPr>
      </w:pPr>
    </w:p>
    <w:p w14:paraId="500B1495"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7847" w:rsidRPr="00B41ECB" w14:paraId="44034380" w14:textId="77777777" w:rsidTr="00CE7847">
        <w:trPr>
          <w:trHeight w:val="421"/>
        </w:trPr>
        <w:tc>
          <w:tcPr>
            <w:tcW w:w="2112" w:type="dxa"/>
            <w:shd w:val="clear" w:color="auto" w:fill="FFF2CC" w:themeFill="accent4" w:themeFillTint="33"/>
            <w:vAlign w:val="center"/>
          </w:tcPr>
          <w:p w14:paraId="542172B7" w14:textId="77777777" w:rsidR="00CE7847" w:rsidRPr="00B41ECB" w:rsidRDefault="00CE7847" w:rsidP="00CE7847">
            <w:pPr>
              <w:rPr>
                <w:b/>
                <w:sz w:val="20"/>
                <w:szCs w:val="20"/>
              </w:rPr>
            </w:pPr>
            <w:r w:rsidRPr="00B41ECB">
              <w:rPr>
                <w:b/>
                <w:sz w:val="20"/>
                <w:szCs w:val="20"/>
              </w:rPr>
              <w:t>Önkoşul Dersleri</w:t>
            </w:r>
          </w:p>
        </w:tc>
        <w:tc>
          <w:tcPr>
            <w:tcW w:w="7512" w:type="dxa"/>
            <w:shd w:val="clear" w:color="auto" w:fill="FFFFFF" w:themeFill="background1"/>
            <w:vAlign w:val="center"/>
          </w:tcPr>
          <w:p w14:paraId="223AC779" w14:textId="77777777" w:rsidR="00CE7847" w:rsidRPr="00634935" w:rsidRDefault="00CE7847" w:rsidP="00CE7847">
            <w:pPr>
              <w:rPr>
                <w:sz w:val="20"/>
                <w:szCs w:val="20"/>
                <w:highlight w:val="yellow"/>
              </w:rPr>
            </w:pPr>
          </w:p>
        </w:tc>
      </w:tr>
      <w:tr w:rsidR="00CE7847" w:rsidRPr="00B41ECB" w14:paraId="129334AA" w14:textId="77777777" w:rsidTr="007A6290">
        <w:trPr>
          <w:trHeight w:val="580"/>
        </w:trPr>
        <w:tc>
          <w:tcPr>
            <w:tcW w:w="2112" w:type="dxa"/>
            <w:shd w:val="clear" w:color="auto" w:fill="FFF2CC" w:themeFill="accent4" w:themeFillTint="33"/>
            <w:vAlign w:val="center"/>
          </w:tcPr>
          <w:p w14:paraId="4C415779" w14:textId="77777777" w:rsidR="00CE7847" w:rsidRPr="00B41ECB" w:rsidRDefault="00CE7847" w:rsidP="00CE7847">
            <w:pPr>
              <w:rPr>
                <w:b/>
                <w:sz w:val="20"/>
                <w:szCs w:val="20"/>
              </w:rPr>
            </w:pPr>
            <w:r w:rsidRPr="00B41ECB">
              <w:rPr>
                <w:b/>
                <w:sz w:val="20"/>
                <w:szCs w:val="20"/>
              </w:rPr>
              <w:t>Dersin Amacı</w:t>
            </w:r>
          </w:p>
        </w:tc>
        <w:tc>
          <w:tcPr>
            <w:tcW w:w="7512" w:type="dxa"/>
            <w:shd w:val="clear" w:color="auto" w:fill="FFFFFF" w:themeFill="background1"/>
          </w:tcPr>
          <w:p w14:paraId="01C58BDC" w14:textId="77777777" w:rsidR="00CE7847" w:rsidRPr="00E16983" w:rsidRDefault="00CE7847" w:rsidP="00CE7847">
            <w:pPr>
              <w:rPr>
                <w:sz w:val="20"/>
                <w:szCs w:val="20"/>
                <w:lang w:val="en-US"/>
              </w:rPr>
            </w:pPr>
            <w:r w:rsidRPr="00E16983">
              <w:rPr>
                <w:sz w:val="20"/>
                <w:szCs w:val="20"/>
                <w:lang w:val="en-US"/>
              </w:rPr>
              <w:t>Sinir sistemini oluşturan hücrelerin temel işleyiş mekanizmalarını öğretmek ve gerçekleşen olayları biyofiziksel açıdan incelemek</w:t>
            </w:r>
          </w:p>
        </w:tc>
      </w:tr>
      <w:tr w:rsidR="00CE7847" w:rsidRPr="00B41ECB" w14:paraId="2D8823AB" w14:textId="77777777" w:rsidTr="00E16983">
        <w:trPr>
          <w:trHeight w:val="418"/>
        </w:trPr>
        <w:tc>
          <w:tcPr>
            <w:tcW w:w="2112" w:type="dxa"/>
            <w:shd w:val="clear" w:color="auto" w:fill="FFF2CC" w:themeFill="accent4" w:themeFillTint="33"/>
            <w:vAlign w:val="center"/>
          </w:tcPr>
          <w:p w14:paraId="34582B03" w14:textId="77777777" w:rsidR="00CE7847" w:rsidRPr="00B41ECB" w:rsidRDefault="00CE7847" w:rsidP="00CE7847">
            <w:pPr>
              <w:rPr>
                <w:b/>
                <w:sz w:val="20"/>
                <w:szCs w:val="20"/>
              </w:rPr>
            </w:pPr>
            <w:r w:rsidRPr="00B41ECB">
              <w:rPr>
                <w:b/>
                <w:sz w:val="20"/>
                <w:szCs w:val="20"/>
              </w:rPr>
              <w:t>Dersin Kısa İçeriği</w:t>
            </w:r>
          </w:p>
        </w:tc>
        <w:tc>
          <w:tcPr>
            <w:tcW w:w="7512" w:type="dxa"/>
            <w:shd w:val="clear" w:color="auto" w:fill="FFFFFF" w:themeFill="background1"/>
          </w:tcPr>
          <w:p w14:paraId="3576E6FC" w14:textId="77777777" w:rsidR="00CE7847" w:rsidRPr="00E16983" w:rsidRDefault="00CE7847" w:rsidP="00CE7847">
            <w:pPr>
              <w:rPr>
                <w:color w:val="000000"/>
                <w:sz w:val="20"/>
                <w:szCs w:val="20"/>
              </w:rPr>
            </w:pPr>
            <w:r w:rsidRPr="00E16983">
              <w:rPr>
                <w:sz w:val="20"/>
                <w:szCs w:val="20"/>
                <w:lang w:val="en-US"/>
              </w:rPr>
              <w:t xml:space="preserve">Sinirbilimleri alanı ile ilgili temel biyofiziksel kavramların incelenmesi  </w:t>
            </w:r>
          </w:p>
        </w:tc>
      </w:tr>
    </w:tbl>
    <w:p w14:paraId="5ACD33F5" w14:textId="58892109" w:rsidR="00CE7847" w:rsidRDefault="00CE7847" w:rsidP="00CE7847">
      <w:pPr>
        <w:spacing w:after="0" w:line="240" w:lineRule="auto"/>
        <w:rPr>
          <w:sz w:val="10"/>
          <w:szCs w:val="10"/>
        </w:rPr>
      </w:pPr>
    </w:p>
    <w:p w14:paraId="1FC54C5C" w14:textId="77777777" w:rsidR="00C752FC" w:rsidRPr="00137927" w:rsidRDefault="00C752FC"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68"/>
        <w:gridCol w:w="4209"/>
        <w:gridCol w:w="2056"/>
        <w:gridCol w:w="1311"/>
        <w:gridCol w:w="1680"/>
      </w:tblGrid>
      <w:tr w:rsidR="00CE7847" w:rsidRPr="00B41ECB" w14:paraId="2A756502" w14:textId="77777777" w:rsidTr="00E16983">
        <w:trPr>
          <w:trHeight w:val="187"/>
        </w:trPr>
        <w:tc>
          <w:tcPr>
            <w:tcW w:w="4577" w:type="dxa"/>
            <w:gridSpan w:val="2"/>
            <w:shd w:val="clear" w:color="auto" w:fill="FFF2CC" w:themeFill="accent4" w:themeFillTint="33"/>
            <w:vAlign w:val="center"/>
          </w:tcPr>
          <w:p w14:paraId="0D4F19DF" w14:textId="77777777" w:rsidR="00CE7847" w:rsidRPr="00B41ECB" w:rsidRDefault="00CE7847" w:rsidP="00CE7847">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2056" w:type="dxa"/>
            <w:shd w:val="clear" w:color="auto" w:fill="FFF2CC" w:themeFill="accent4" w:themeFillTint="33"/>
            <w:vAlign w:val="center"/>
          </w:tcPr>
          <w:p w14:paraId="2EA027A6" w14:textId="77777777" w:rsidR="00CE7847" w:rsidRPr="00B41ECB" w:rsidRDefault="00CE7847" w:rsidP="00CE7847">
            <w:pPr>
              <w:jc w:val="center"/>
              <w:rPr>
                <w:b/>
                <w:sz w:val="20"/>
                <w:szCs w:val="20"/>
              </w:rPr>
            </w:pPr>
            <w:r>
              <w:rPr>
                <w:b/>
                <w:sz w:val="20"/>
                <w:szCs w:val="20"/>
              </w:rPr>
              <w:t>Katkı Sağladığı PÇ/PÇ’ler</w:t>
            </w:r>
          </w:p>
        </w:tc>
        <w:tc>
          <w:tcPr>
            <w:tcW w:w="1311" w:type="dxa"/>
            <w:shd w:val="clear" w:color="auto" w:fill="FFF2CC" w:themeFill="accent4" w:themeFillTint="33"/>
            <w:vAlign w:val="center"/>
          </w:tcPr>
          <w:p w14:paraId="511DE884" w14:textId="77777777" w:rsidR="00CE7847" w:rsidRPr="00B41ECB" w:rsidRDefault="00CE7847" w:rsidP="00CE7847">
            <w:pPr>
              <w:jc w:val="center"/>
              <w:rPr>
                <w:b/>
                <w:sz w:val="20"/>
                <w:szCs w:val="20"/>
              </w:rPr>
            </w:pPr>
            <w:r w:rsidRPr="00B41ECB">
              <w:rPr>
                <w:b/>
                <w:sz w:val="20"/>
                <w:szCs w:val="20"/>
              </w:rPr>
              <w:t>Öğretim Yöntemleri</w:t>
            </w:r>
            <w:r>
              <w:rPr>
                <w:b/>
                <w:sz w:val="20"/>
                <w:szCs w:val="20"/>
              </w:rPr>
              <w:t xml:space="preserve"> *</w:t>
            </w:r>
          </w:p>
        </w:tc>
        <w:tc>
          <w:tcPr>
            <w:tcW w:w="1680" w:type="dxa"/>
            <w:shd w:val="clear" w:color="auto" w:fill="FFF2CC" w:themeFill="accent4" w:themeFillTint="33"/>
            <w:vAlign w:val="center"/>
          </w:tcPr>
          <w:p w14:paraId="036DE84C" w14:textId="77777777" w:rsidR="00CE7847" w:rsidRPr="00B41ECB" w:rsidRDefault="00CE7847" w:rsidP="00CE7847">
            <w:pPr>
              <w:jc w:val="center"/>
              <w:rPr>
                <w:b/>
                <w:sz w:val="20"/>
                <w:szCs w:val="20"/>
              </w:rPr>
            </w:pPr>
            <w:r w:rsidRPr="00B41ECB">
              <w:rPr>
                <w:b/>
                <w:sz w:val="20"/>
                <w:szCs w:val="20"/>
              </w:rPr>
              <w:t>Ölçme Yöntemleri</w:t>
            </w:r>
            <w:r>
              <w:rPr>
                <w:b/>
                <w:sz w:val="20"/>
                <w:szCs w:val="20"/>
              </w:rPr>
              <w:t xml:space="preserve"> **</w:t>
            </w:r>
          </w:p>
        </w:tc>
      </w:tr>
      <w:tr w:rsidR="00D51083" w:rsidRPr="00B41ECB" w14:paraId="48BF2123" w14:textId="77777777" w:rsidTr="00D51083">
        <w:trPr>
          <w:trHeight w:val="280"/>
        </w:trPr>
        <w:tc>
          <w:tcPr>
            <w:tcW w:w="368" w:type="dxa"/>
            <w:tcBorders>
              <w:top w:val="single" w:sz="4" w:space="0" w:color="auto"/>
              <w:bottom w:val="single" w:sz="4" w:space="0" w:color="auto"/>
              <w:right w:val="nil"/>
            </w:tcBorders>
            <w:shd w:val="clear" w:color="auto" w:fill="FFFFFF" w:themeFill="background1"/>
            <w:vAlign w:val="center"/>
          </w:tcPr>
          <w:p w14:paraId="74B0B672" w14:textId="77777777" w:rsidR="00D51083" w:rsidRPr="00B41ECB" w:rsidRDefault="00D51083" w:rsidP="00D51083">
            <w:pPr>
              <w:jc w:val="right"/>
              <w:rPr>
                <w:b/>
                <w:sz w:val="20"/>
                <w:szCs w:val="20"/>
              </w:rPr>
            </w:pPr>
            <w:r w:rsidRPr="00B41ECB">
              <w:rPr>
                <w:b/>
                <w:sz w:val="20"/>
                <w:szCs w:val="20"/>
              </w:rPr>
              <w:t>1</w:t>
            </w:r>
          </w:p>
        </w:tc>
        <w:tc>
          <w:tcPr>
            <w:tcW w:w="4209" w:type="dxa"/>
            <w:tcBorders>
              <w:left w:val="nil"/>
            </w:tcBorders>
            <w:shd w:val="clear" w:color="auto" w:fill="FFFFFF" w:themeFill="background1"/>
            <w:vAlign w:val="center"/>
          </w:tcPr>
          <w:p w14:paraId="3A542083" w14:textId="77777777" w:rsidR="00D51083" w:rsidRPr="000B6095" w:rsidRDefault="00D51083" w:rsidP="00D51083">
            <w:pPr>
              <w:shd w:val="clear" w:color="auto" w:fill="FFFFFF"/>
              <w:jc w:val="left"/>
              <w:textAlignment w:val="baseline"/>
              <w:rPr>
                <w:rFonts w:eastAsia="Times New Roman"/>
                <w:color w:val="000000" w:themeColor="text1"/>
                <w:lang w:eastAsia="tr-TR"/>
              </w:rPr>
            </w:pPr>
            <w:r w:rsidRPr="00F172D4">
              <w:rPr>
                <w:sz w:val="20"/>
                <w:szCs w:val="20"/>
                <w:lang w:val="en-US"/>
              </w:rPr>
              <w:t>Uyarılabilen hücrelerde meydana gelen elektriksel olayların temellerini bilir, mekanizmasını kavrar ve açıklayabilir.</w:t>
            </w:r>
          </w:p>
        </w:tc>
        <w:tc>
          <w:tcPr>
            <w:tcW w:w="2056" w:type="dxa"/>
            <w:tcBorders>
              <w:left w:val="nil"/>
            </w:tcBorders>
            <w:shd w:val="clear" w:color="auto" w:fill="FFFFFF" w:themeFill="background1"/>
            <w:vAlign w:val="center"/>
          </w:tcPr>
          <w:p w14:paraId="4870070C" w14:textId="3C58655C" w:rsidR="00D51083" w:rsidRPr="00D00456" w:rsidRDefault="00D51083" w:rsidP="00D51083">
            <w:pPr>
              <w:jc w:val="left"/>
              <w:rPr>
                <w:sz w:val="20"/>
                <w:szCs w:val="20"/>
              </w:rPr>
            </w:pPr>
            <w:r w:rsidRPr="00E16983">
              <w:rPr>
                <w:sz w:val="20"/>
                <w:szCs w:val="20"/>
              </w:rPr>
              <w:t>Tıp Eğitiminde Temel Kavramları Tanıma Becerisi</w:t>
            </w:r>
          </w:p>
        </w:tc>
        <w:tc>
          <w:tcPr>
            <w:tcW w:w="1311" w:type="dxa"/>
            <w:shd w:val="clear" w:color="auto" w:fill="FFFFFF" w:themeFill="background1"/>
            <w:vAlign w:val="center"/>
          </w:tcPr>
          <w:p w14:paraId="6C5BC9FA" w14:textId="3DD8C0B5" w:rsidR="00D51083" w:rsidRPr="00D00456" w:rsidRDefault="00D51083" w:rsidP="00D51083">
            <w:pPr>
              <w:jc w:val="center"/>
              <w:rPr>
                <w:sz w:val="20"/>
                <w:szCs w:val="20"/>
              </w:rPr>
            </w:pPr>
            <w:r>
              <w:rPr>
                <w:sz w:val="20"/>
                <w:szCs w:val="20"/>
              </w:rPr>
              <w:t>1/ 2/ 5/ 6 /7/11</w:t>
            </w:r>
          </w:p>
        </w:tc>
        <w:tc>
          <w:tcPr>
            <w:tcW w:w="1680" w:type="dxa"/>
            <w:shd w:val="clear" w:color="auto" w:fill="FFFFFF" w:themeFill="background1"/>
            <w:vAlign w:val="center"/>
          </w:tcPr>
          <w:p w14:paraId="18607D99" w14:textId="3C45F120" w:rsidR="00D51083" w:rsidRPr="00D00456" w:rsidRDefault="00D51083" w:rsidP="00D51083">
            <w:pPr>
              <w:jc w:val="center"/>
              <w:rPr>
                <w:sz w:val="20"/>
                <w:szCs w:val="20"/>
              </w:rPr>
            </w:pPr>
            <w:r>
              <w:rPr>
                <w:sz w:val="20"/>
                <w:szCs w:val="20"/>
              </w:rPr>
              <w:t>A/B/C/D/E/F/G</w:t>
            </w:r>
          </w:p>
        </w:tc>
      </w:tr>
    </w:tbl>
    <w:p w14:paraId="6FC2633F" w14:textId="77777777" w:rsidR="00CE7847" w:rsidRPr="009D328E" w:rsidRDefault="00CE7847" w:rsidP="00CE7847">
      <w:pPr>
        <w:pStyle w:val="AltBilgi"/>
        <w:ind w:left="284" w:hanging="284"/>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14:paraId="0F665D27" w14:textId="77777777" w:rsidR="00CE7847" w:rsidRDefault="00CE7847" w:rsidP="00CE7847">
      <w:pPr>
        <w:shd w:val="clear" w:color="auto" w:fill="FFFFFF"/>
        <w:spacing w:after="0" w:line="240" w:lineRule="auto"/>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14:paraId="65105EFB" w14:textId="77777777" w:rsidR="00CE7847" w:rsidRDefault="00CE7847" w:rsidP="00CE7847">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7847" w:rsidRPr="00B41ECB" w14:paraId="58C206CE" w14:textId="77777777" w:rsidTr="00CE7847">
        <w:trPr>
          <w:trHeight w:val="567"/>
        </w:trPr>
        <w:tc>
          <w:tcPr>
            <w:tcW w:w="2112" w:type="dxa"/>
            <w:shd w:val="clear" w:color="auto" w:fill="FFF2CC" w:themeFill="accent4" w:themeFillTint="33"/>
            <w:vAlign w:val="center"/>
          </w:tcPr>
          <w:p w14:paraId="4018BDC4" w14:textId="77777777" w:rsidR="00CE7847" w:rsidRPr="00B41ECB" w:rsidRDefault="00CE7847" w:rsidP="00CE7847">
            <w:pPr>
              <w:rPr>
                <w:b/>
                <w:sz w:val="20"/>
                <w:szCs w:val="20"/>
              </w:rPr>
            </w:pPr>
            <w:r>
              <w:rPr>
                <w:b/>
                <w:sz w:val="20"/>
                <w:szCs w:val="20"/>
              </w:rPr>
              <w:t>Temel Ders Kitabı</w:t>
            </w:r>
          </w:p>
        </w:tc>
        <w:tc>
          <w:tcPr>
            <w:tcW w:w="7512" w:type="dxa"/>
            <w:shd w:val="clear" w:color="auto" w:fill="FFFFFF" w:themeFill="background1"/>
          </w:tcPr>
          <w:p w14:paraId="1034E857" w14:textId="77777777" w:rsidR="00CE7847" w:rsidRPr="00ED50A6" w:rsidRDefault="00CE7847" w:rsidP="00CE7847">
            <w:pPr>
              <w:pStyle w:val="Balk4"/>
              <w:spacing w:before="0" w:beforeAutospacing="0" w:after="0" w:afterAutospacing="0"/>
              <w:outlineLvl w:val="3"/>
              <w:rPr>
                <w:b w:val="0"/>
                <w:sz w:val="20"/>
                <w:szCs w:val="20"/>
                <w:lang w:val="en-US"/>
              </w:rPr>
            </w:pPr>
            <w:r w:rsidRPr="00ED50A6">
              <w:rPr>
                <w:b w:val="0"/>
                <w:sz w:val="20"/>
                <w:szCs w:val="20"/>
                <w:lang w:val="en-US"/>
              </w:rPr>
              <w:t xml:space="preserve">Essentials of neural science and behavior: Kandel ER, Schwartz,JH, Jessell TM, Appleteon&amp;Lange, 1995. </w:t>
            </w:r>
          </w:p>
        </w:tc>
      </w:tr>
      <w:tr w:rsidR="00CE7847" w:rsidRPr="00B41ECB" w14:paraId="1E19F1AD" w14:textId="77777777" w:rsidTr="00CE7847">
        <w:trPr>
          <w:trHeight w:val="843"/>
        </w:trPr>
        <w:tc>
          <w:tcPr>
            <w:tcW w:w="2112" w:type="dxa"/>
            <w:shd w:val="clear" w:color="auto" w:fill="FFF2CC" w:themeFill="accent4" w:themeFillTint="33"/>
            <w:vAlign w:val="center"/>
          </w:tcPr>
          <w:p w14:paraId="268BE554" w14:textId="77777777" w:rsidR="00CE7847" w:rsidRPr="00B41ECB" w:rsidRDefault="00CE7847" w:rsidP="00CE7847">
            <w:pPr>
              <w:rPr>
                <w:b/>
                <w:sz w:val="20"/>
                <w:szCs w:val="20"/>
              </w:rPr>
            </w:pPr>
            <w:r>
              <w:rPr>
                <w:b/>
                <w:sz w:val="20"/>
                <w:szCs w:val="20"/>
              </w:rPr>
              <w:t>Yardımcı Kaynaklar</w:t>
            </w:r>
          </w:p>
        </w:tc>
        <w:tc>
          <w:tcPr>
            <w:tcW w:w="7512" w:type="dxa"/>
            <w:shd w:val="clear" w:color="auto" w:fill="FFFFFF" w:themeFill="background1"/>
          </w:tcPr>
          <w:p w14:paraId="5FE98ED9" w14:textId="77777777" w:rsidR="00CE7847" w:rsidRPr="00F172D4" w:rsidRDefault="00CE7847" w:rsidP="00CE7847">
            <w:pPr>
              <w:pStyle w:val="DzMetin"/>
              <w:rPr>
                <w:rFonts w:ascii="Times New Roman" w:hAnsi="Times New Roman"/>
                <w:sz w:val="20"/>
                <w:szCs w:val="20"/>
              </w:rPr>
            </w:pPr>
            <w:r w:rsidRPr="00F172D4">
              <w:rPr>
                <w:rFonts w:ascii="Times New Roman" w:hAnsi="Times New Roman"/>
                <w:sz w:val="20"/>
                <w:szCs w:val="20"/>
              </w:rPr>
              <w:t xml:space="preserve">1- John G. Nicholls, A. Robert Martin, Paul A. Fuchs, David A. Brown, Mathew E. Diamond, David A. Weisblat: From Neuron to Brain (Fifth Edition). Sinauer Associates, Inc., Sunderland, 2012. </w:t>
            </w:r>
            <w:r w:rsidRPr="00F172D4">
              <w:rPr>
                <w:rFonts w:ascii="Times New Roman" w:hAnsi="Times New Roman"/>
                <w:sz w:val="20"/>
                <w:szCs w:val="20"/>
              </w:rPr>
              <w:br/>
              <w:t>2-</w:t>
            </w:r>
            <w:r w:rsidRPr="00F172D4">
              <w:rPr>
                <w:rFonts w:ascii="Times New Roman" w:hAnsi="Times New Roman"/>
                <w:bCs/>
                <w:sz w:val="20"/>
                <w:szCs w:val="20"/>
              </w:rPr>
              <w:t xml:space="preserve"> Ferit Pehlivan</w:t>
            </w:r>
            <w:r w:rsidRPr="00F172D4">
              <w:rPr>
                <w:rFonts w:ascii="Times New Roman" w:hAnsi="Times New Roman"/>
                <w:sz w:val="20"/>
                <w:szCs w:val="20"/>
              </w:rPr>
              <w:t>: Biyofizik (</w:t>
            </w:r>
            <w:r w:rsidRPr="00F172D4">
              <w:rPr>
                <w:sz w:val="20"/>
                <w:szCs w:val="20"/>
              </w:rPr>
              <w:t>13</w:t>
            </w:r>
            <w:r w:rsidRPr="00F172D4">
              <w:rPr>
                <w:rFonts w:ascii="Times New Roman" w:hAnsi="Times New Roman"/>
                <w:sz w:val="20"/>
                <w:szCs w:val="20"/>
              </w:rPr>
              <w:t xml:space="preserve">.Baskı), </w:t>
            </w:r>
            <w:r w:rsidRPr="00F172D4">
              <w:rPr>
                <w:sz w:val="20"/>
                <w:szCs w:val="20"/>
              </w:rPr>
              <w:t>Pelikan Kitabevi</w:t>
            </w:r>
            <w:r w:rsidRPr="00F172D4">
              <w:rPr>
                <w:rFonts w:ascii="Times New Roman" w:hAnsi="Times New Roman"/>
                <w:sz w:val="20"/>
                <w:szCs w:val="20"/>
              </w:rPr>
              <w:t xml:space="preserve">, Ankara, </w:t>
            </w:r>
            <w:r w:rsidRPr="00F172D4">
              <w:rPr>
                <w:sz w:val="20"/>
                <w:szCs w:val="20"/>
              </w:rPr>
              <w:t>2025</w:t>
            </w:r>
          </w:p>
        </w:tc>
      </w:tr>
      <w:tr w:rsidR="00CE7847" w:rsidRPr="00B41ECB" w14:paraId="69ACDAD9" w14:textId="77777777" w:rsidTr="00CE7847">
        <w:trPr>
          <w:trHeight w:val="567"/>
        </w:trPr>
        <w:tc>
          <w:tcPr>
            <w:tcW w:w="2112" w:type="dxa"/>
            <w:shd w:val="clear" w:color="auto" w:fill="FFF2CC" w:themeFill="accent4" w:themeFillTint="33"/>
            <w:vAlign w:val="center"/>
          </w:tcPr>
          <w:p w14:paraId="64594154" w14:textId="77777777" w:rsidR="00CE7847" w:rsidRPr="00B41ECB" w:rsidRDefault="00CE7847" w:rsidP="00CE7847">
            <w:pPr>
              <w:rPr>
                <w:b/>
                <w:sz w:val="20"/>
                <w:szCs w:val="20"/>
              </w:rPr>
            </w:pPr>
            <w:r>
              <w:rPr>
                <w:b/>
                <w:sz w:val="20"/>
                <w:szCs w:val="20"/>
              </w:rPr>
              <w:t>Derste Gerekli Araç ve Gereçler</w:t>
            </w:r>
          </w:p>
        </w:tc>
        <w:tc>
          <w:tcPr>
            <w:tcW w:w="7512" w:type="dxa"/>
            <w:shd w:val="clear" w:color="auto" w:fill="FFFFFF" w:themeFill="background1"/>
          </w:tcPr>
          <w:p w14:paraId="4F2C184B" w14:textId="77777777" w:rsidR="00CE7847" w:rsidRPr="00F172D4" w:rsidRDefault="00CE7847" w:rsidP="00CE7847">
            <w:pPr>
              <w:pStyle w:val="DzMetin"/>
              <w:rPr>
                <w:rFonts w:ascii="Times New Roman" w:hAnsi="Times New Roman"/>
                <w:sz w:val="20"/>
                <w:szCs w:val="20"/>
                <w:highlight w:val="yellow"/>
              </w:rPr>
            </w:pPr>
            <w:r w:rsidRPr="00F172D4">
              <w:rPr>
                <w:rFonts w:ascii="Times New Roman" w:hAnsi="Times New Roman"/>
                <w:sz w:val="20"/>
                <w:szCs w:val="20"/>
              </w:rPr>
              <w:t>Defter, kalem ve silgi gibi not alma araçları.</w:t>
            </w:r>
          </w:p>
        </w:tc>
      </w:tr>
    </w:tbl>
    <w:p w14:paraId="27549C5D" w14:textId="6F0F2316" w:rsidR="00CE7847" w:rsidRDefault="00CE7847" w:rsidP="00CE7847">
      <w:pPr>
        <w:spacing w:after="0" w:line="240" w:lineRule="auto"/>
        <w:rPr>
          <w:sz w:val="14"/>
          <w:szCs w:val="14"/>
        </w:rPr>
      </w:pPr>
    </w:p>
    <w:p w14:paraId="51EB4AEA" w14:textId="77777777" w:rsidR="00C752FC" w:rsidRPr="005E44D3" w:rsidRDefault="00C752FC" w:rsidP="00CE7847">
      <w:pPr>
        <w:spacing w:after="0" w:line="240" w:lineRule="auto"/>
        <w:rPr>
          <w:sz w:val="14"/>
          <w:szCs w:val="14"/>
        </w:rPr>
      </w:pPr>
    </w:p>
    <w:tbl>
      <w:tblPr>
        <w:tblStyle w:val="TabloKlavuzu"/>
        <w:tblW w:w="95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
        <w:gridCol w:w="8888"/>
      </w:tblGrid>
      <w:tr w:rsidR="00CE7847" w:rsidRPr="00B41ECB" w14:paraId="2545A6DE" w14:textId="77777777" w:rsidTr="00CE7847">
        <w:trPr>
          <w:trHeight w:val="291"/>
        </w:trPr>
        <w:tc>
          <w:tcPr>
            <w:tcW w:w="9554" w:type="dxa"/>
            <w:gridSpan w:val="2"/>
            <w:shd w:val="clear" w:color="auto" w:fill="FFF2CC" w:themeFill="accent4" w:themeFillTint="33"/>
            <w:vAlign w:val="center"/>
          </w:tcPr>
          <w:p w14:paraId="73FF53FB" w14:textId="77777777" w:rsidR="00CE7847" w:rsidRPr="002E1A0B" w:rsidRDefault="00CE7847" w:rsidP="00CE7847">
            <w:pPr>
              <w:jc w:val="center"/>
              <w:rPr>
                <w:b/>
                <w:sz w:val="20"/>
                <w:szCs w:val="20"/>
              </w:rPr>
            </w:pPr>
            <w:r w:rsidRPr="002E1A0B">
              <w:rPr>
                <w:b/>
                <w:sz w:val="20"/>
                <w:szCs w:val="20"/>
              </w:rPr>
              <w:t>Dersin Haftalık Planı</w:t>
            </w:r>
          </w:p>
        </w:tc>
      </w:tr>
      <w:tr w:rsidR="00CE7847" w:rsidRPr="00B41ECB" w14:paraId="6E636388"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7C1F4EAA" w14:textId="77777777" w:rsidR="00CE7847" w:rsidRPr="00B41ECB" w:rsidRDefault="00CE7847" w:rsidP="00CE7847">
            <w:pPr>
              <w:jc w:val="center"/>
              <w:rPr>
                <w:b/>
                <w:sz w:val="20"/>
                <w:szCs w:val="20"/>
              </w:rPr>
            </w:pPr>
            <w:r w:rsidRPr="00B41ECB">
              <w:rPr>
                <w:b/>
                <w:sz w:val="20"/>
                <w:szCs w:val="20"/>
              </w:rPr>
              <w:t>1</w:t>
            </w:r>
          </w:p>
        </w:tc>
        <w:tc>
          <w:tcPr>
            <w:tcW w:w="8888" w:type="dxa"/>
            <w:tcBorders>
              <w:left w:val="nil"/>
            </w:tcBorders>
            <w:shd w:val="clear" w:color="auto" w:fill="FFFFFF" w:themeFill="background1"/>
          </w:tcPr>
          <w:p w14:paraId="5819BC8D" w14:textId="77777777" w:rsidR="00CE7847" w:rsidRPr="00E16983" w:rsidRDefault="00CE7847" w:rsidP="00CE7847">
            <w:pPr>
              <w:rPr>
                <w:sz w:val="20"/>
                <w:szCs w:val="20"/>
              </w:rPr>
            </w:pPr>
            <w:r w:rsidRPr="00E16983">
              <w:rPr>
                <w:sz w:val="20"/>
                <w:szCs w:val="20"/>
              </w:rPr>
              <w:t>Hücre zarından tanecik geçişleri</w:t>
            </w:r>
          </w:p>
        </w:tc>
      </w:tr>
      <w:tr w:rsidR="00CE7847" w:rsidRPr="00B41ECB" w14:paraId="451EEBC8"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75EE5156" w14:textId="77777777" w:rsidR="00CE7847" w:rsidRPr="00B41ECB" w:rsidRDefault="00CE7847" w:rsidP="00CE7847">
            <w:pPr>
              <w:jc w:val="center"/>
              <w:rPr>
                <w:b/>
                <w:sz w:val="20"/>
                <w:szCs w:val="20"/>
              </w:rPr>
            </w:pPr>
            <w:r w:rsidRPr="00B41ECB">
              <w:rPr>
                <w:b/>
                <w:sz w:val="20"/>
                <w:szCs w:val="20"/>
              </w:rPr>
              <w:t>2</w:t>
            </w:r>
          </w:p>
        </w:tc>
        <w:tc>
          <w:tcPr>
            <w:tcW w:w="8888" w:type="dxa"/>
            <w:tcBorders>
              <w:left w:val="nil"/>
            </w:tcBorders>
            <w:shd w:val="clear" w:color="auto" w:fill="FFFFFF" w:themeFill="background1"/>
          </w:tcPr>
          <w:p w14:paraId="52B3570A" w14:textId="77777777" w:rsidR="00CE7847" w:rsidRPr="00E16983" w:rsidRDefault="00CE7847" w:rsidP="00CE7847">
            <w:pPr>
              <w:rPr>
                <w:sz w:val="20"/>
                <w:szCs w:val="20"/>
              </w:rPr>
            </w:pPr>
            <w:r w:rsidRPr="00E16983">
              <w:rPr>
                <w:sz w:val="20"/>
                <w:szCs w:val="20"/>
              </w:rPr>
              <w:t>Aktif ve Pasif Taşınım</w:t>
            </w:r>
          </w:p>
        </w:tc>
      </w:tr>
      <w:tr w:rsidR="00CE7847" w:rsidRPr="00B41ECB" w14:paraId="0BED3272" w14:textId="77777777" w:rsidTr="00CE7847">
        <w:trPr>
          <w:trHeight w:val="65"/>
        </w:trPr>
        <w:tc>
          <w:tcPr>
            <w:tcW w:w="666" w:type="dxa"/>
            <w:tcBorders>
              <w:top w:val="single" w:sz="4" w:space="0" w:color="auto"/>
              <w:bottom w:val="single" w:sz="4" w:space="0" w:color="auto"/>
              <w:right w:val="nil"/>
            </w:tcBorders>
            <w:shd w:val="clear" w:color="auto" w:fill="FFFFFF" w:themeFill="background1"/>
            <w:vAlign w:val="center"/>
          </w:tcPr>
          <w:p w14:paraId="4E4826A1" w14:textId="77777777" w:rsidR="00CE7847" w:rsidRPr="00B41ECB" w:rsidRDefault="00CE7847" w:rsidP="00CE7847">
            <w:pPr>
              <w:jc w:val="center"/>
              <w:rPr>
                <w:b/>
                <w:sz w:val="20"/>
                <w:szCs w:val="20"/>
              </w:rPr>
            </w:pPr>
            <w:r w:rsidRPr="00B41ECB">
              <w:rPr>
                <w:b/>
                <w:sz w:val="20"/>
                <w:szCs w:val="20"/>
              </w:rPr>
              <w:t>3</w:t>
            </w:r>
          </w:p>
        </w:tc>
        <w:tc>
          <w:tcPr>
            <w:tcW w:w="8888" w:type="dxa"/>
            <w:tcBorders>
              <w:left w:val="nil"/>
            </w:tcBorders>
            <w:shd w:val="clear" w:color="auto" w:fill="FFFFFF" w:themeFill="background1"/>
          </w:tcPr>
          <w:p w14:paraId="40FED990" w14:textId="77777777" w:rsidR="00CE7847" w:rsidRPr="00E16983" w:rsidRDefault="00CE7847" w:rsidP="00CE7847">
            <w:pPr>
              <w:rPr>
                <w:sz w:val="20"/>
                <w:szCs w:val="20"/>
              </w:rPr>
            </w:pPr>
            <w:r w:rsidRPr="00E16983">
              <w:rPr>
                <w:sz w:val="20"/>
                <w:szCs w:val="20"/>
              </w:rPr>
              <w:t>İyon kanalları</w:t>
            </w:r>
          </w:p>
        </w:tc>
      </w:tr>
      <w:tr w:rsidR="00CE7847" w:rsidRPr="00B41ECB" w14:paraId="3BF12625"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25B4FDAE" w14:textId="77777777" w:rsidR="00CE7847" w:rsidRPr="00B41ECB" w:rsidRDefault="00CE7847" w:rsidP="00CE7847">
            <w:pPr>
              <w:jc w:val="center"/>
              <w:rPr>
                <w:b/>
                <w:sz w:val="20"/>
                <w:szCs w:val="20"/>
              </w:rPr>
            </w:pPr>
            <w:r w:rsidRPr="00B41ECB">
              <w:rPr>
                <w:b/>
                <w:sz w:val="20"/>
                <w:szCs w:val="20"/>
              </w:rPr>
              <w:t>4</w:t>
            </w:r>
          </w:p>
        </w:tc>
        <w:tc>
          <w:tcPr>
            <w:tcW w:w="8888" w:type="dxa"/>
            <w:tcBorders>
              <w:left w:val="nil"/>
            </w:tcBorders>
            <w:shd w:val="clear" w:color="auto" w:fill="FFFFFF" w:themeFill="background1"/>
          </w:tcPr>
          <w:p w14:paraId="2B74D3E1" w14:textId="77777777" w:rsidR="00CE7847" w:rsidRPr="00E16983" w:rsidRDefault="00CE7847" w:rsidP="00CE7847">
            <w:pPr>
              <w:rPr>
                <w:sz w:val="20"/>
                <w:szCs w:val="20"/>
              </w:rPr>
            </w:pPr>
            <w:r w:rsidRPr="00E16983">
              <w:rPr>
                <w:sz w:val="20"/>
                <w:szCs w:val="20"/>
              </w:rPr>
              <w:t xml:space="preserve">Dinlenim zar potansiyeli </w:t>
            </w:r>
          </w:p>
        </w:tc>
      </w:tr>
      <w:tr w:rsidR="00CE7847" w:rsidRPr="00B41ECB" w14:paraId="5CBDE49C"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2D513741" w14:textId="77777777" w:rsidR="00CE7847" w:rsidRPr="00B41ECB" w:rsidRDefault="00CE7847" w:rsidP="00CE7847">
            <w:pPr>
              <w:jc w:val="center"/>
              <w:rPr>
                <w:b/>
                <w:sz w:val="20"/>
                <w:szCs w:val="20"/>
              </w:rPr>
            </w:pPr>
            <w:r w:rsidRPr="00B41ECB">
              <w:rPr>
                <w:b/>
                <w:sz w:val="20"/>
                <w:szCs w:val="20"/>
              </w:rPr>
              <w:t>5</w:t>
            </w:r>
          </w:p>
        </w:tc>
        <w:tc>
          <w:tcPr>
            <w:tcW w:w="8888" w:type="dxa"/>
            <w:tcBorders>
              <w:left w:val="nil"/>
            </w:tcBorders>
            <w:shd w:val="clear" w:color="auto" w:fill="FFFFFF" w:themeFill="background1"/>
          </w:tcPr>
          <w:p w14:paraId="1FC17BFA" w14:textId="77777777" w:rsidR="00CE7847" w:rsidRPr="00E16983" w:rsidRDefault="00CE7847" w:rsidP="00CE7847">
            <w:pPr>
              <w:rPr>
                <w:sz w:val="20"/>
                <w:szCs w:val="20"/>
              </w:rPr>
            </w:pPr>
            <w:r w:rsidRPr="00E16983">
              <w:rPr>
                <w:sz w:val="20"/>
                <w:szCs w:val="20"/>
              </w:rPr>
              <w:t>Elektrotonik (Lokal) potansiyeller</w:t>
            </w:r>
          </w:p>
        </w:tc>
      </w:tr>
      <w:tr w:rsidR="00CE7847" w:rsidRPr="00B41ECB" w14:paraId="134D28B5"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7BF816C0" w14:textId="77777777" w:rsidR="00CE7847" w:rsidRPr="00B41ECB" w:rsidRDefault="00CE7847" w:rsidP="00CE7847">
            <w:pPr>
              <w:jc w:val="center"/>
              <w:rPr>
                <w:b/>
                <w:sz w:val="20"/>
                <w:szCs w:val="20"/>
              </w:rPr>
            </w:pPr>
            <w:r w:rsidRPr="00B41ECB">
              <w:rPr>
                <w:b/>
                <w:sz w:val="20"/>
                <w:szCs w:val="20"/>
              </w:rPr>
              <w:t>6</w:t>
            </w:r>
          </w:p>
        </w:tc>
        <w:tc>
          <w:tcPr>
            <w:tcW w:w="8888" w:type="dxa"/>
            <w:tcBorders>
              <w:left w:val="nil"/>
            </w:tcBorders>
            <w:shd w:val="clear" w:color="auto" w:fill="FFFFFF" w:themeFill="background1"/>
          </w:tcPr>
          <w:p w14:paraId="778DBB08" w14:textId="77777777" w:rsidR="00CE7847" w:rsidRPr="00E16983" w:rsidRDefault="00CE7847" w:rsidP="00CE7847">
            <w:pPr>
              <w:rPr>
                <w:sz w:val="20"/>
                <w:szCs w:val="20"/>
              </w:rPr>
            </w:pPr>
            <w:r w:rsidRPr="00E16983">
              <w:rPr>
                <w:sz w:val="20"/>
                <w:szCs w:val="20"/>
              </w:rPr>
              <w:t>Aksiyon potansiyeli</w:t>
            </w:r>
          </w:p>
        </w:tc>
      </w:tr>
      <w:tr w:rsidR="00CE7847" w:rsidRPr="00B41ECB" w14:paraId="76EAC1E1"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121F528B" w14:textId="77777777" w:rsidR="00CE7847" w:rsidRPr="00B41ECB" w:rsidRDefault="00CE7847" w:rsidP="00CE7847">
            <w:pPr>
              <w:jc w:val="center"/>
              <w:rPr>
                <w:b/>
                <w:sz w:val="20"/>
                <w:szCs w:val="20"/>
              </w:rPr>
            </w:pPr>
            <w:r w:rsidRPr="00B41ECB">
              <w:rPr>
                <w:b/>
                <w:sz w:val="20"/>
                <w:szCs w:val="20"/>
              </w:rPr>
              <w:t>7</w:t>
            </w:r>
          </w:p>
        </w:tc>
        <w:tc>
          <w:tcPr>
            <w:tcW w:w="8888" w:type="dxa"/>
            <w:tcBorders>
              <w:left w:val="nil"/>
            </w:tcBorders>
            <w:shd w:val="clear" w:color="auto" w:fill="FFFFFF" w:themeFill="background1"/>
          </w:tcPr>
          <w:p w14:paraId="56AE471B" w14:textId="77777777" w:rsidR="00CE7847" w:rsidRPr="00E16983" w:rsidRDefault="00CE7847" w:rsidP="00CE7847">
            <w:pPr>
              <w:rPr>
                <w:sz w:val="20"/>
                <w:szCs w:val="20"/>
              </w:rPr>
            </w:pPr>
            <w:r w:rsidRPr="00E16983">
              <w:rPr>
                <w:sz w:val="20"/>
                <w:szCs w:val="20"/>
              </w:rPr>
              <w:t>Voltaj ve  Patch  Kenetleme Teknikleri</w:t>
            </w:r>
          </w:p>
        </w:tc>
      </w:tr>
      <w:tr w:rsidR="00CE7847" w:rsidRPr="00B41ECB" w14:paraId="5A266D7A" w14:textId="77777777" w:rsidTr="00CE7847">
        <w:trPr>
          <w:trHeight w:val="264"/>
        </w:trPr>
        <w:tc>
          <w:tcPr>
            <w:tcW w:w="666" w:type="dxa"/>
            <w:tcBorders>
              <w:top w:val="single" w:sz="4" w:space="0" w:color="auto"/>
              <w:bottom w:val="single" w:sz="4" w:space="0" w:color="auto"/>
              <w:right w:val="nil"/>
            </w:tcBorders>
            <w:shd w:val="clear" w:color="auto" w:fill="D9D9D9" w:themeFill="background1" w:themeFillShade="D9"/>
            <w:vAlign w:val="center"/>
          </w:tcPr>
          <w:p w14:paraId="271CC43C" w14:textId="77777777" w:rsidR="00CE7847" w:rsidRPr="00B41ECB" w:rsidRDefault="00CE7847" w:rsidP="00CE7847">
            <w:pPr>
              <w:jc w:val="center"/>
              <w:rPr>
                <w:b/>
                <w:sz w:val="20"/>
                <w:szCs w:val="20"/>
              </w:rPr>
            </w:pPr>
            <w:r w:rsidRPr="00B41ECB">
              <w:rPr>
                <w:b/>
                <w:sz w:val="20"/>
                <w:szCs w:val="20"/>
              </w:rPr>
              <w:lastRenderedPageBreak/>
              <w:t>8</w:t>
            </w:r>
          </w:p>
        </w:tc>
        <w:tc>
          <w:tcPr>
            <w:tcW w:w="8888" w:type="dxa"/>
            <w:tcBorders>
              <w:left w:val="nil"/>
            </w:tcBorders>
            <w:shd w:val="clear" w:color="auto" w:fill="D9D9D9" w:themeFill="background1" w:themeFillShade="D9"/>
            <w:vAlign w:val="center"/>
          </w:tcPr>
          <w:p w14:paraId="15A0F011" w14:textId="77777777" w:rsidR="00CE7847" w:rsidRPr="00E16983" w:rsidRDefault="00CE7847" w:rsidP="00CE7847">
            <w:pPr>
              <w:rPr>
                <w:sz w:val="20"/>
                <w:szCs w:val="20"/>
              </w:rPr>
            </w:pPr>
            <w:r w:rsidRPr="00E16983">
              <w:rPr>
                <w:sz w:val="20"/>
                <w:szCs w:val="20"/>
              </w:rPr>
              <w:t>Ara Sınavlar</w:t>
            </w:r>
          </w:p>
        </w:tc>
      </w:tr>
      <w:tr w:rsidR="00CE7847" w:rsidRPr="00B41ECB" w14:paraId="1B27CBFC" w14:textId="77777777" w:rsidTr="00CE7847">
        <w:trPr>
          <w:trHeight w:val="256"/>
        </w:trPr>
        <w:tc>
          <w:tcPr>
            <w:tcW w:w="666" w:type="dxa"/>
            <w:tcBorders>
              <w:top w:val="single" w:sz="4" w:space="0" w:color="auto"/>
              <w:bottom w:val="single" w:sz="4" w:space="0" w:color="auto"/>
              <w:right w:val="nil"/>
            </w:tcBorders>
            <w:shd w:val="clear" w:color="auto" w:fill="FFFFFF" w:themeFill="background1"/>
            <w:vAlign w:val="center"/>
          </w:tcPr>
          <w:p w14:paraId="0F42CF18" w14:textId="77777777" w:rsidR="00CE7847" w:rsidRPr="00B41ECB" w:rsidRDefault="00CE7847" w:rsidP="00CE7847">
            <w:pPr>
              <w:jc w:val="center"/>
              <w:rPr>
                <w:b/>
                <w:sz w:val="20"/>
                <w:szCs w:val="20"/>
              </w:rPr>
            </w:pPr>
            <w:r>
              <w:rPr>
                <w:b/>
                <w:sz w:val="20"/>
                <w:szCs w:val="20"/>
              </w:rPr>
              <w:t>9</w:t>
            </w:r>
          </w:p>
        </w:tc>
        <w:tc>
          <w:tcPr>
            <w:tcW w:w="8888" w:type="dxa"/>
            <w:tcBorders>
              <w:left w:val="nil"/>
            </w:tcBorders>
            <w:shd w:val="clear" w:color="auto" w:fill="FFFFFF" w:themeFill="background1"/>
          </w:tcPr>
          <w:p w14:paraId="110F832B" w14:textId="77777777" w:rsidR="00CE7847" w:rsidRPr="00E16983" w:rsidRDefault="00CE7847" w:rsidP="00CE7847">
            <w:pPr>
              <w:rPr>
                <w:sz w:val="20"/>
                <w:szCs w:val="20"/>
              </w:rPr>
            </w:pPr>
            <w:r w:rsidRPr="00E16983">
              <w:rPr>
                <w:sz w:val="20"/>
                <w:szCs w:val="20"/>
              </w:rPr>
              <w:t>Sinir hücreleri arasında iletişim</w:t>
            </w:r>
          </w:p>
        </w:tc>
      </w:tr>
      <w:tr w:rsidR="00CE7847" w:rsidRPr="00B41ECB" w14:paraId="58B4DB13"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60C94156" w14:textId="77777777" w:rsidR="00CE7847" w:rsidRPr="00B41ECB" w:rsidRDefault="00CE7847" w:rsidP="00CE7847">
            <w:pPr>
              <w:jc w:val="center"/>
              <w:rPr>
                <w:b/>
                <w:sz w:val="20"/>
                <w:szCs w:val="20"/>
              </w:rPr>
            </w:pPr>
            <w:r>
              <w:rPr>
                <w:b/>
                <w:sz w:val="20"/>
                <w:szCs w:val="20"/>
              </w:rPr>
              <w:t>10</w:t>
            </w:r>
          </w:p>
        </w:tc>
        <w:tc>
          <w:tcPr>
            <w:tcW w:w="8888" w:type="dxa"/>
            <w:tcBorders>
              <w:left w:val="nil"/>
            </w:tcBorders>
            <w:shd w:val="clear" w:color="auto" w:fill="FFFFFF" w:themeFill="background1"/>
          </w:tcPr>
          <w:p w14:paraId="23DC6253" w14:textId="77777777" w:rsidR="00CE7847" w:rsidRPr="00E16983" w:rsidRDefault="00CE7847" w:rsidP="00CE7847">
            <w:pPr>
              <w:rPr>
                <w:sz w:val="20"/>
                <w:szCs w:val="20"/>
              </w:rPr>
            </w:pPr>
            <w:r w:rsidRPr="00E16983">
              <w:rPr>
                <w:sz w:val="20"/>
                <w:szCs w:val="20"/>
              </w:rPr>
              <w:t>Kimyasal sinaptik iletim</w:t>
            </w:r>
          </w:p>
        </w:tc>
      </w:tr>
      <w:tr w:rsidR="00CE7847" w:rsidRPr="00B41ECB" w14:paraId="2DB4D76F"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2D454856" w14:textId="77777777" w:rsidR="00CE7847" w:rsidRPr="00B41ECB" w:rsidRDefault="00CE7847" w:rsidP="00CE7847">
            <w:pPr>
              <w:jc w:val="center"/>
              <w:rPr>
                <w:b/>
                <w:sz w:val="20"/>
                <w:szCs w:val="20"/>
              </w:rPr>
            </w:pPr>
            <w:r>
              <w:rPr>
                <w:b/>
                <w:sz w:val="20"/>
                <w:szCs w:val="20"/>
              </w:rPr>
              <w:t>11</w:t>
            </w:r>
          </w:p>
        </w:tc>
        <w:tc>
          <w:tcPr>
            <w:tcW w:w="8888" w:type="dxa"/>
            <w:tcBorders>
              <w:left w:val="nil"/>
            </w:tcBorders>
            <w:shd w:val="clear" w:color="auto" w:fill="FFFFFF" w:themeFill="background1"/>
          </w:tcPr>
          <w:p w14:paraId="55F4DC50" w14:textId="77777777" w:rsidR="00CE7847" w:rsidRPr="00E16983" w:rsidRDefault="00CE7847" w:rsidP="00CE7847">
            <w:pPr>
              <w:rPr>
                <w:sz w:val="20"/>
                <w:szCs w:val="20"/>
              </w:rPr>
            </w:pPr>
            <w:r w:rsidRPr="00E16983">
              <w:rPr>
                <w:sz w:val="20"/>
                <w:szCs w:val="20"/>
              </w:rPr>
              <w:t>Elektriksel sinaptik iletim</w:t>
            </w:r>
          </w:p>
        </w:tc>
      </w:tr>
      <w:tr w:rsidR="00CE7847" w:rsidRPr="00B41ECB" w14:paraId="730C59AB"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0DB98628" w14:textId="77777777" w:rsidR="00CE7847" w:rsidRPr="00B41ECB" w:rsidRDefault="00CE7847" w:rsidP="00CE7847">
            <w:pPr>
              <w:jc w:val="center"/>
              <w:rPr>
                <w:b/>
                <w:sz w:val="20"/>
                <w:szCs w:val="20"/>
              </w:rPr>
            </w:pPr>
            <w:r>
              <w:rPr>
                <w:b/>
                <w:sz w:val="20"/>
                <w:szCs w:val="20"/>
              </w:rPr>
              <w:t>12</w:t>
            </w:r>
          </w:p>
        </w:tc>
        <w:tc>
          <w:tcPr>
            <w:tcW w:w="8888" w:type="dxa"/>
            <w:tcBorders>
              <w:left w:val="nil"/>
            </w:tcBorders>
            <w:shd w:val="clear" w:color="auto" w:fill="FFFFFF" w:themeFill="background1"/>
          </w:tcPr>
          <w:p w14:paraId="215C754A" w14:textId="77777777" w:rsidR="00CE7847" w:rsidRPr="00E16983" w:rsidRDefault="00CE7847" w:rsidP="00CE7847">
            <w:pPr>
              <w:rPr>
                <w:sz w:val="20"/>
                <w:szCs w:val="20"/>
              </w:rPr>
            </w:pPr>
            <w:r w:rsidRPr="00E16983">
              <w:rPr>
                <w:sz w:val="20"/>
                <w:szCs w:val="20"/>
              </w:rPr>
              <w:t>Postsinaptik potansiyel oluşumu ve yayılması</w:t>
            </w:r>
          </w:p>
        </w:tc>
      </w:tr>
      <w:tr w:rsidR="00CE7847" w:rsidRPr="00B41ECB" w14:paraId="13114B00"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3BD8E165" w14:textId="77777777" w:rsidR="00CE7847" w:rsidRPr="00B41ECB" w:rsidRDefault="00CE7847" w:rsidP="00CE7847">
            <w:pPr>
              <w:jc w:val="center"/>
              <w:rPr>
                <w:b/>
                <w:sz w:val="20"/>
                <w:szCs w:val="20"/>
              </w:rPr>
            </w:pPr>
            <w:r>
              <w:rPr>
                <w:b/>
                <w:sz w:val="20"/>
                <w:szCs w:val="20"/>
              </w:rPr>
              <w:t>13</w:t>
            </w:r>
          </w:p>
        </w:tc>
        <w:tc>
          <w:tcPr>
            <w:tcW w:w="8888" w:type="dxa"/>
            <w:tcBorders>
              <w:left w:val="nil"/>
            </w:tcBorders>
            <w:shd w:val="clear" w:color="auto" w:fill="FFFFFF" w:themeFill="background1"/>
          </w:tcPr>
          <w:p w14:paraId="0A4BA54E" w14:textId="77777777" w:rsidR="00CE7847" w:rsidRPr="00E16983" w:rsidRDefault="00CE7847" w:rsidP="00CE7847">
            <w:pPr>
              <w:rPr>
                <w:sz w:val="20"/>
                <w:szCs w:val="20"/>
              </w:rPr>
            </w:pPr>
            <w:r w:rsidRPr="00E16983">
              <w:rPr>
                <w:sz w:val="20"/>
                <w:szCs w:val="20"/>
              </w:rPr>
              <w:t>Eksite edici postsinaptik potansiyeller (EPSP)</w:t>
            </w:r>
          </w:p>
        </w:tc>
      </w:tr>
      <w:tr w:rsidR="00CE7847" w:rsidRPr="00B41ECB" w14:paraId="3729591A"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1976F22E" w14:textId="77777777" w:rsidR="00CE7847" w:rsidRPr="00B41ECB" w:rsidRDefault="00CE7847" w:rsidP="00CE7847">
            <w:pPr>
              <w:jc w:val="center"/>
              <w:rPr>
                <w:b/>
                <w:sz w:val="20"/>
                <w:szCs w:val="20"/>
              </w:rPr>
            </w:pPr>
            <w:r>
              <w:rPr>
                <w:b/>
                <w:sz w:val="20"/>
                <w:szCs w:val="20"/>
              </w:rPr>
              <w:t>14</w:t>
            </w:r>
          </w:p>
        </w:tc>
        <w:tc>
          <w:tcPr>
            <w:tcW w:w="8888" w:type="dxa"/>
            <w:tcBorders>
              <w:left w:val="nil"/>
            </w:tcBorders>
            <w:shd w:val="clear" w:color="auto" w:fill="FFFFFF" w:themeFill="background1"/>
          </w:tcPr>
          <w:p w14:paraId="03358483" w14:textId="77777777" w:rsidR="00CE7847" w:rsidRPr="00E16983" w:rsidRDefault="00CE7847" w:rsidP="00CE7847">
            <w:pPr>
              <w:rPr>
                <w:sz w:val="20"/>
                <w:szCs w:val="20"/>
              </w:rPr>
            </w:pPr>
            <w:r w:rsidRPr="00E16983">
              <w:rPr>
                <w:sz w:val="20"/>
                <w:szCs w:val="20"/>
              </w:rPr>
              <w:t>Eksite edici postsinaptik potansiyeller (EPSP)</w:t>
            </w:r>
          </w:p>
        </w:tc>
      </w:tr>
      <w:tr w:rsidR="00CE7847" w:rsidRPr="00B41ECB" w14:paraId="7551749E" w14:textId="77777777" w:rsidTr="00CE7847">
        <w:trPr>
          <w:trHeight w:val="264"/>
        </w:trPr>
        <w:tc>
          <w:tcPr>
            <w:tcW w:w="666" w:type="dxa"/>
            <w:tcBorders>
              <w:top w:val="single" w:sz="4" w:space="0" w:color="auto"/>
              <w:bottom w:val="single" w:sz="4" w:space="0" w:color="auto"/>
              <w:right w:val="nil"/>
            </w:tcBorders>
            <w:shd w:val="clear" w:color="auto" w:fill="FFFFFF" w:themeFill="background1"/>
            <w:vAlign w:val="center"/>
          </w:tcPr>
          <w:p w14:paraId="484C072D" w14:textId="77777777" w:rsidR="00CE7847" w:rsidRPr="00B41ECB" w:rsidRDefault="00CE7847" w:rsidP="00CE7847">
            <w:pPr>
              <w:jc w:val="center"/>
              <w:rPr>
                <w:b/>
                <w:sz w:val="20"/>
                <w:szCs w:val="20"/>
              </w:rPr>
            </w:pPr>
            <w:r>
              <w:rPr>
                <w:b/>
                <w:sz w:val="20"/>
                <w:szCs w:val="20"/>
              </w:rPr>
              <w:t>15</w:t>
            </w:r>
          </w:p>
        </w:tc>
        <w:tc>
          <w:tcPr>
            <w:tcW w:w="8888" w:type="dxa"/>
            <w:tcBorders>
              <w:left w:val="nil"/>
            </w:tcBorders>
            <w:shd w:val="clear" w:color="auto" w:fill="FFFFFF" w:themeFill="background1"/>
          </w:tcPr>
          <w:p w14:paraId="27BC13D4" w14:textId="77777777" w:rsidR="00CE7847" w:rsidRPr="00E16983" w:rsidRDefault="00CE7847" w:rsidP="00CE7847">
            <w:pPr>
              <w:rPr>
                <w:sz w:val="20"/>
                <w:szCs w:val="20"/>
              </w:rPr>
            </w:pPr>
            <w:r w:rsidRPr="00E16983">
              <w:rPr>
                <w:sz w:val="20"/>
                <w:szCs w:val="20"/>
              </w:rPr>
              <w:t>İnhibe edici postsinaptik potansiyeller (IPSP)</w:t>
            </w:r>
          </w:p>
        </w:tc>
      </w:tr>
      <w:tr w:rsidR="00CE7847" w:rsidRPr="00B41ECB" w14:paraId="7248E23D" w14:textId="77777777" w:rsidTr="00CE7847">
        <w:trPr>
          <w:trHeight w:val="264"/>
        </w:trPr>
        <w:tc>
          <w:tcPr>
            <w:tcW w:w="666" w:type="dxa"/>
            <w:tcBorders>
              <w:top w:val="single" w:sz="4" w:space="0" w:color="auto"/>
              <w:bottom w:val="single" w:sz="12" w:space="0" w:color="auto"/>
              <w:right w:val="nil"/>
            </w:tcBorders>
            <w:shd w:val="clear" w:color="auto" w:fill="D9D9D9" w:themeFill="background1" w:themeFillShade="D9"/>
            <w:vAlign w:val="center"/>
          </w:tcPr>
          <w:p w14:paraId="50F3D1FA" w14:textId="77777777" w:rsidR="00CE7847" w:rsidRPr="00B41ECB" w:rsidRDefault="00CE7847" w:rsidP="00CE7847">
            <w:pPr>
              <w:jc w:val="center"/>
              <w:rPr>
                <w:b/>
                <w:sz w:val="20"/>
                <w:szCs w:val="20"/>
              </w:rPr>
            </w:pPr>
            <w:r>
              <w:rPr>
                <w:b/>
                <w:sz w:val="20"/>
                <w:szCs w:val="20"/>
              </w:rPr>
              <w:t>16,17</w:t>
            </w:r>
          </w:p>
        </w:tc>
        <w:tc>
          <w:tcPr>
            <w:tcW w:w="8888" w:type="dxa"/>
            <w:tcBorders>
              <w:left w:val="nil"/>
            </w:tcBorders>
            <w:shd w:val="clear" w:color="auto" w:fill="D9D9D9" w:themeFill="background1" w:themeFillShade="D9"/>
            <w:vAlign w:val="center"/>
          </w:tcPr>
          <w:p w14:paraId="34CB31F9" w14:textId="77777777" w:rsidR="00CE7847" w:rsidRPr="001701C3" w:rsidRDefault="00CE7847" w:rsidP="00CE7847">
            <w:pPr>
              <w:rPr>
                <w:sz w:val="20"/>
                <w:szCs w:val="20"/>
              </w:rPr>
            </w:pPr>
            <w:r>
              <w:rPr>
                <w:sz w:val="20"/>
                <w:szCs w:val="20"/>
              </w:rPr>
              <w:t>Yarıyıl sonu sınavları</w:t>
            </w:r>
          </w:p>
        </w:tc>
      </w:tr>
    </w:tbl>
    <w:p w14:paraId="711C349E" w14:textId="4AA5CC2C" w:rsidR="00CE7847" w:rsidRDefault="00CE7847" w:rsidP="00CE7847">
      <w:pPr>
        <w:spacing w:after="0" w:line="240" w:lineRule="auto"/>
        <w:rPr>
          <w:sz w:val="14"/>
          <w:szCs w:val="14"/>
        </w:rPr>
      </w:pPr>
    </w:p>
    <w:p w14:paraId="559693AB" w14:textId="77777777" w:rsidR="00C752FC" w:rsidRDefault="00C752FC" w:rsidP="00CE7847">
      <w:pPr>
        <w:spacing w:after="0" w:line="240" w:lineRule="auto"/>
        <w:rPr>
          <w:sz w:val="14"/>
          <w:szCs w:val="14"/>
        </w:rPr>
      </w:pPr>
    </w:p>
    <w:tbl>
      <w:tblPr>
        <w:tblStyle w:val="TabloKlavuzu"/>
        <w:tblW w:w="9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65"/>
        <w:gridCol w:w="1267"/>
        <w:gridCol w:w="1269"/>
        <w:gridCol w:w="1271"/>
      </w:tblGrid>
      <w:tr w:rsidR="00CE7847" w:rsidRPr="00B41ECB" w14:paraId="57B0470D" w14:textId="77777777" w:rsidTr="00CE7847">
        <w:trPr>
          <w:trHeight w:val="180"/>
        </w:trPr>
        <w:tc>
          <w:tcPr>
            <w:tcW w:w="9572" w:type="dxa"/>
            <w:gridSpan w:val="4"/>
            <w:shd w:val="clear" w:color="auto" w:fill="FFF2CC" w:themeFill="accent4" w:themeFillTint="33"/>
            <w:vAlign w:val="center"/>
          </w:tcPr>
          <w:p w14:paraId="621B9858" w14:textId="77777777" w:rsidR="00CE7847" w:rsidRPr="00B41ECB" w:rsidRDefault="00CE7847" w:rsidP="00CE7847">
            <w:pPr>
              <w:jc w:val="center"/>
              <w:rPr>
                <w:b/>
                <w:sz w:val="20"/>
                <w:szCs w:val="20"/>
              </w:rPr>
            </w:pPr>
            <w:r>
              <w:rPr>
                <w:b/>
                <w:sz w:val="20"/>
                <w:szCs w:val="20"/>
              </w:rPr>
              <w:t>Dersin İş Yükünün Hesaplanması</w:t>
            </w:r>
          </w:p>
        </w:tc>
      </w:tr>
      <w:tr w:rsidR="00CE7847" w:rsidRPr="00B41ECB" w14:paraId="11853118" w14:textId="77777777" w:rsidTr="00E16983">
        <w:trPr>
          <w:trHeight w:val="180"/>
        </w:trPr>
        <w:tc>
          <w:tcPr>
            <w:tcW w:w="5765" w:type="dxa"/>
            <w:shd w:val="clear" w:color="auto" w:fill="FFF2CC" w:themeFill="accent4" w:themeFillTint="33"/>
            <w:vAlign w:val="center"/>
          </w:tcPr>
          <w:p w14:paraId="20A2AAD2" w14:textId="77777777" w:rsidR="00CE7847" w:rsidRDefault="00CE7847" w:rsidP="00CE7847">
            <w:pPr>
              <w:jc w:val="center"/>
              <w:rPr>
                <w:b/>
                <w:sz w:val="20"/>
                <w:szCs w:val="20"/>
              </w:rPr>
            </w:pPr>
            <w:r>
              <w:rPr>
                <w:b/>
                <w:sz w:val="20"/>
                <w:szCs w:val="20"/>
              </w:rPr>
              <w:t>Etkinlikler</w:t>
            </w:r>
          </w:p>
        </w:tc>
        <w:tc>
          <w:tcPr>
            <w:tcW w:w="1267" w:type="dxa"/>
            <w:shd w:val="clear" w:color="auto" w:fill="FFF2CC" w:themeFill="accent4" w:themeFillTint="33"/>
            <w:vAlign w:val="center"/>
          </w:tcPr>
          <w:p w14:paraId="1B7FFFC0" w14:textId="77777777" w:rsidR="00CE7847" w:rsidRDefault="00CE7847" w:rsidP="00CE7847">
            <w:pPr>
              <w:jc w:val="center"/>
              <w:rPr>
                <w:b/>
                <w:sz w:val="20"/>
                <w:szCs w:val="20"/>
              </w:rPr>
            </w:pPr>
            <w:r>
              <w:rPr>
                <w:b/>
                <w:sz w:val="20"/>
                <w:szCs w:val="20"/>
              </w:rPr>
              <w:t>Sayısı</w:t>
            </w:r>
          </w:p>
        </w:tc>
        <w:tc>
          <w:tcPr>
            <w:tcW w:w="1269" w:type="dxa"/>
            <w:shd w:val="clear" w:color="auto" w:fill="FFF2CC" w:themeFill="accent4" w:themeFillTint="33"/>
            <w:vAlign w:val="center"/>
          </w:tcPr>
          <w:p w14:paraId="18832AD7" w14:textId="77777777" w:rsidR="00CE7847" w:rsidRDefault="00CE7847" w:rsidP="00CE7847">
            <w:pPr>
              <w:jc w:val="center"/>
              <w:rPr>
                <w:b/>
                <w:sz w:val="20"/>
                <w:szCs w:val="20"/>
              </w:rPr>
            </w:pPr>
            <w:r>
              <w:rPr>
                <w:b/>
                <w:sz w:val="20"/>
                <w:szCs w:val="20"/>
              </w:rPr>
              <w:t>Süresi (Saat)</w:t>
            </w:r>
          </w:p>
        </w:tc>
        <w:tc>
          <w:tcPr>
            <w:tcW w:w="1271" w:type="dxa"/>
            <w:shd w:val="clear" w:color="auto" w:fill="FFF2CC" w:themeFill="accent4" w:themeFillTint="33"/>
            <w:vAlign w:val="center"/>
          </w:tcPr>
          <w:p w14:paraId="7B0F3585" w14:textId="77777777" w:rsidR="00CE7847" w:rsidRDefault="00CE7847" w:rsidP="00CE7847">
            <w:pPr>
              <w:jc w:val="center"/>
              <w:rPr>
                <w:b/>
                <w:sz w:val="20"/>
                <w:szCs w:val="20"/>
              </w:rPr>
            </w:pPr>
            <w:r>
              <w:rPr>
                <w:b/>
                <w:sz w:val="20"/>
                <w:szCs w:val="20"/>
              </w:rPr>
              <w:t>Toplam İş Yükü (saat)</w:t>
            </w:r>
          </w:p>
        </w:tc>
      </w:tr>
      <w:tr w:rsidR="00E16983" w:rsidRPr="00B41ECB" w14:paraId="66581C2B" w14:textId="77777777" w:rsidTr="00E16983">
        <w:trPr>
          <w:trHeight w:val="180"/>
        </w:trPr>
        <w:tc>
          <w:tcPr>
            <w:tcW w:w="5765" w:type="dxa"/>
            <w:shd w:val="clear" w:color="auto" w:fill="FFFFFF" w:themeFill="background1"/>
            <w:vAlign w:val="center"/>
          </w:tcPr>
          <w:p w14:paraId="3DB93046" w14:textId="77777777" w:rsidR="00E16983" w:rsidRPr="00A47FF2" w:rsidRDefault="00E16983" w:rsidP="00E16983">
            <w:pPr>
              <w:rPr>
                <w:sz w:val="20"/>
                <w:szCs w:val="20"/>
              </w:rPr>
            </w:pPr>
            <w:r w:rsidRPr="00A47FF2">
              <w:rPr>
                <w:sz w:val="20"/>
                <w:szCs w:val="20"/>
              </w:rPr>
              <w:t>Ders Süresi (haftalık toplam ders saati)</w:t>
            </w:r>
          </w:p>
        </w:tc>
        <w:tc>
          <w:tcPr>
            <w:tcW w:w="1267" w:type="dxa"/>
            <w:shd w:val="clear" w:color="auto" w:fill="FFFFFF" w:themeFill="background1"/>
            <w:vAlign w:val="center"/>
          </w:tcPr>
          <w:p w14:paraId="047DBD02" w14:textId="77777777" w:rsidR="00E16983" w:rsidRPr="00BA47A8" w:rsidRDefault="00E16983" w:rsidP="00E16983">
            <w:pPr>
              <w:jc w:val="center"/>
              <w:rPr>
                <w:sz w:val="20"/>
                <w:szCs w:val="20"/>
              </w:rPr>
            </w:pPr>
            <w:r>
              <w:rPr>
                <w:sz w:val="20"/>
                <w:szCs w:val="20"/>
              </w:rPr>
              <w:t>14</w:t>
            </w:r>
          </w:p>
        </w:tc>
        <w:tc>
          <w:tcPr>
            <w:tcW w:w="1269" w:type="dxa"/>
            <w:shd w:val="clear" w:color="auto" w:fill="FFFFFF" w:themeFill="background1"/>
            <w:vAlign w:val="center"/>
          </w:tcPr>
          <w:p w14:paraId="66C8A574" w14:textId="77777777" w:rsidR="00E16983" w:rsidRPr="00BA47A8" w:rsidRDefault="00E16983" w:rsidP="00E16983">
            <w:pPr>
              <w:jc w:val="center"/>
              <w:rPr>
                <w:sz w:val="20"/>
                <w:szCs w:val="20"/>
              </w:rPr>
            </w:pPr>
            <w:r>
              <w:rPr>
                <w:sz w:val="20"/>
                <w:szCs w:val="20"/>
              </w:rPr>
              <w:t>3</w:t>
            </w:r>
          </w:p>
        </w:tc>
        <w:tc>
          <w:tcPr>
            <w:tcW w:w="1271" w:type="dxa"/>
            <w:shd w:val="clear" w:color="auto" w:fill="FFFFFF" w:themeFill="background1"/>
            <w:vAlign w:val="center"/>
          </w:tcPr>
          <w:p w14:paraId="3A804808" w14:textId="77777777" w:rsidR="00E16983" w:rsidRPr="00BA47A8" w:rsidRDefault="00E16983" w:rsidP="00E16983">
            <w:pPr>
              <w:jc w:val="center"/>
              <w:rPr>
                <w:sz w:val="20"/>
                <w:szCs w:val="20"/>
              </w:rPr>
            </w:pPr>
            <w:r>
              <w:rPr>
                <w:sz w:val="20"/>
                <w:szCs w:val="20"/>
              </w:rPr>
              <w:t>42</w:t>
            </w:r>
          </w:p>
        </w:tc>
      </w:tr>
      <w:tr w:rsidR="00E16983" w:rsidRPr="00B41ECB" w14:paraId="798D5497" w14:textId="77777777" w:rsidTr="00E16983">
        <w:trPr>
          <w:trHeight w:val="180"/>
        </w:trPr>
        <w:tc>
          <w:tcPr>
            <w:tcW w:w="5765" w:type="dxa"/>
            <w:shd w:val="clear" w:color="auto" w:fill="FFFFFF" w:themeFill="background1"/>
            <w:vAlign w:val="center"/>
          </w:tcPr>
          <w:p w14:paraId="5D3D7F7A" w14:textId="77777777" w:rsidR="00E16983" w:rsidRPr="00A47FF2" w:rsidRDefault="00E16983" w:rsidP="00E16983">
            <w:pPr>
              <w:rPr>
                <w:sz w:val="20"/>
                <w:szCs w:val="20"/>
              </w:rPr>
            </w:pPr>
            <w:r>
              <w:rPr>
                <w:sz w:val="20"/>
                <w:szCs w:val="20"/>
              </w:rPr>
              <w:t>Sınıf Ders çalışma süresi (tekrar, pekiştirme, ön çalışma, ...)</w:t>
            </w:r>
          </w:p>
        </w:tc>
        <w:tc>
          <w:tcPr>
            <w:tcW w:w="1267" w:type="dxa"/>
            <w:shd w:val="clear" w:color="auto" w:fill="FFFFFF" w:themeFill="background1"/>
            <w:vAlign w:val="center"/>
          </w:tcPr>
          <w:p w14:paraId="1B504DB4" w14:textId="77777777" w:rsidR="00E16983" w:rsidRPr="00BA47A8" w:rsidRDefault="00E16983" w:rsidP="00E16983">
            <w:pPr>
              <w:jc w:val="center"/>
              <w:rPr>
                <w:sz w:val="20"/>
                <w:szCs w:val="20"/>
              </w:rPr>
            </w:pPr>
            <w:r>
              <w:rPr>
                <w:sz w:val="20"/>
                <w:szCs w:val="20"/>
              </w:rPr>
              <w:t>14</w:t>
            </w:r>
          </w:p>
        </w:tc>
        <w:tc>
          <w:tcPr>
            <w:tcW w:w="1269" w:type="dxa"/>
            <w:shd w:val="clear" w:color="auto" w:fill="FFFFFF" w:themeFill="background1"/>
            <w:vAlign w:val="center"/>
          </w:tcPr>
          <w:p w14:paraId="72C1B8D2" w14:textId="77777777" w:rsidR="00E16983" w:rsidRPr="00BA47A8" w:rsidRDefault="00E16983" w:rsidP="00E16983">
            <w:pPr>
              <w:jc w:val="center"/>
              <w:rPr>
                <w:sz w:val="20"/>
                <w:szCs w:val="20"/>
              </w:rPr>
            </w:pPr>
            <w:r>
              <w:rPr>
                <w:sz w:val="20"/>
                <w:szCs w:val="20"/>
              </w:rPr>
              <w:t>3</w:t>
            </w:r>
          </w:p>
        </w:tc>
        <w:tc>
          <w:tcPr>
            <w:tcW w:w="1271" w:type="dxa"/>
            <w:shd w:val="clear" w:color="auto" w:fill="FFFFFF" w:themeFill="background1"/>
            <w:vAlign w:val="center"/>
          </w:tcPr>
          <w:p w14:paraId="0CDC469B" w14:textId="77777777" w:rsidR="00E16983" w:rsidRPr="00BA47A8" w:rsidRDefault="00E16983" w:rsidP="00E16983">
            <w:pPr>
              <w:jc w:val="center"/>
              <w:rPr>
                <w:sz w:val="20"/>
                <w:szCs w:val="20"/>
              </w:rPr>
            </w:pPr>
            <w:r>
              <w:rPr>
                <w:sz w:val="20"/>
                <w:szCs w:val="20"/>
              </w:rPr>
              <w:t>42</w:t>
            </w:r>
          </w:p>
        </w:tc>
      </w:tr>
      <w:tr w:rsidR="00C154F3" w:rsidRPr="00B41ECB" w14:paraId="007F138E" w14:textId="77777777" w:rsidTr="00C130BA">
        <w:trPr>
          <w:trHeight w:val="180"/>
        </w:trPr>
        <w:tc>
          <w:tcPr>
            <w:tcW w:w="5765" w:type="dxa"/>
            <w:shd w:val="clear" w:color="auto" w:fill="FFFFFF" w:themeFill="background1"/>
            <w:vAlign w:val="center"/>
          </w:tcPr>
          <w:p w14:paraId="3DF30C1B" w14:textId="77777777" w:rsidR="00C154F3" w:rsidRPr="00A47FF2" w:rsidRDefault="00C154F3" w:rsidP="00C154F3">
            <w:pPr>
              <w:rPr>
                <w:sz w:val="20"/>
                <w:szCs w:val="20"/>
              </w:rPr>
            </w:pPr>
            <w:r>
              <w:rPr>
                <w:sz w:val="20"/>
                <w:szCs w:val="20"/>
              </w:rPr>
              <w:t>Ödev</w:t>
            </w:r>
          </w:p>
        </w:tc>
        <w:tc>
          <w:tcPr>
            <w:tcW w:w="1267" w:type="dxa"/>
            <w:shd w:val="clear" w:color="auto" w:fill="FFFFFF" w:themeFill="background1"/>
          </w:tcPr>
          <w:p w14:paraId="30244D56" w14:textId="02533B26" w:rsidR="00C154F3" w:rsidRPr="00BA47A8" w:rsidRDefault="00C154F3" w:rsidP="00C154F3">
            <w:pPr>
              <w:jc w:val="center"/>
              <w:rPr>
                <w:sz w:val="20"/>
                <w:szCs w:val="20"/>
              </w:rPr>
            </w:pPr>
            <w:r w:rsidRPr="006C76C5">
              <w:rPr>
                <w:sz w:val="20"/>
                <w:szCs w:val="20"/>
              </w:rPr>
              <w:t>-</w:t>
            </w:r>
          </w:p>
        </w:tc>
        <w:tc>
          <w:tcPr>
            <w:tcW w:w="1269" w:type="dxa"/>
            <w:shd w:val="clear" w:color="auto" w:fill="FFFFFF" w:themeFill="background1"/>
          </w:tcPr>
          <w:p w14:paraId="7BB7BACC" w14:textId="3DB97F2D" w:rsidR="00C154F3" w:rsidRPr="00BA47A8" w:rsidRDefault="00C154F3" w:rsidP="00C154F3">
            <w:pPr>
              <w:jc w:val="center"/>
              <w:rPr>
                <w:sz w:val="20"/>
                <w:szCs w:val="20"/>
              </w:rPr>
            </w:pPr>
            <w:r w:rsidRPr="006C76C5">
              <w:rPr>
                <w:sz w:val="20"/>
                <w:szCs w:val="20"/>
              </w:rPr>
              <w:t>-</w:t>
            </w:r>
          </w:p>
        </w:tc>
        <w:tc>
          <w:tcPr>
            <w:tcW w:w="1271" w:type="dxa"/>
            <w:shd w:val="clear" w:color="auto" w:fill="FFFFFF" w:themeFill="background1"/>
          </w:tcPr>
          <w:p w14:paraId="52862D27" w14:textId="40BC058D" w:rsidR="00C154F3" w:rsidRPr="00BA47A8" w:rsidRDefault="00C154F3" w:rsidP="00C154F3">
            <w:pPr>
              <w:jc w:val="center"/>
              <w:rPr>
                <w:sz w:val="20"/>
                <w:szCs w:val="20"/>
              </w:rPr>
            </w:pPr>
            <w:r w:rsidRPr="006C76C5">
              <w:rPr>
                <w:sz w:val="20"/>
                <w:szCs w:val="20"/>
              </w:rPr>
              <w:t>-</w:t>
            </w:r>
          </w:p>
        </w:tc>
      </w:tr>
      <w:tr w:rsidR="00C154F3" w:rsidRPr="00B41ECB" w14:paraId="792B7778" w14:textId="77777777" w:rsidTr="00C130BA">
        <w:trPr>
          <w:trHeight w:val="180"/>
        </w:trPr>
        <w:tc>
          <w:tcPr>
            <w:tcW w:w="5765" w:type="dxa"/>
            <w:shd w:val="clear" w:color="auto" w:fill="FFFFFF" w:themeFill="background1"/>
            <w:vAlign w:val="center"/>
          </w:tcPr>
          <w:p w14:paraId="261DCEA8" w14:textId="77777777" w:rsidR="00C154F3" w:rsidRDefault="00C154F3" w:rsidP="00C154F3">
            <w:pPr>
              <w:rPr>
                <w:sz w:val="20"/>
                <w:szCs w:val="20"/>
              </w:rPr>
            </w:pPr>
            <w:r>
              <w:rPr>
                <w:sz w:val="20"/>
                <w:szCs w:val="20"/>
              </w:rPr>
              <w:t xml:space="preserve">Kısa Sınav </w:t>
            </w:r>
          </w:p>
        </w:tc>
        <w:tc>
          <w:tcPr>
            <w:tcW w:w="1267" w:type="dxa"/>
            <w:shd w:val="clear" w:color="auto" w:fill="FFFFFF" w:themeFill="background1"/>
          </w:tcPr>
          <w:p w14:paraId="608DD2FB" w14:textId="4E10D0AF" w:rsidR="00C154F3" w:rsidRPr="00BA47A8" w:rsidRDefault="00C154F3" w:rsidP="00C154F3">
            <w:pPr>
              <w:jc w:val="center"/>
              <w:rPr>
                <w:sz w:val="20"/>
                <w:szCs w:val="20"/>
              </w:rPr>
            </w:pPr>
            <w:r w:rsidRPr="006C76C5">
              <w:rPr>
                <w:sz w:val="20"/>
                <w:szCs w:val="20"/>
              </w:rPr>
              <w:t>-</w:t>
            </w:r>
          </w:p>
        </w:tc>
        <w:tc>
          <w:tcPr>
            <w:tcW w:w="1269" w:type="dxa"/>
            <w:shd w:val="clear" w:color="auto" w:fill="FFFFFF" w:themeFill="background1"/>
          </w:tcPr>
          <w:p w14:paraId="3BE3C542" w14:textId="1050BB7D" w:rsidR="00C154F3" w:rsidRPr="00BA47A8" w:rsidRDefault="00C154F3" w:rsidP="00C154F3">
            <w:pPr>
              <w:jc w:val="center"/>
              <w:rPr>
                <w:sz w:val="20"/>
                <w:szCs w:val="20"/>
              </w:rPr>
            </w:pPr>
            <w:r w:rsidRPr="006C76C5">
              <w:rPr>
                <w:sz w:val="20"/>
                <w:szCs w:val="20"/>
              </w:rPr>
              <w:t>-</w:t>
            </w:r>
          </w:p>
        </w:tc>
        <w:tc>
          <w:tcPr>
            <w:tcW w:w="1271" w:type="dxa"/>
            <w:shd w:val="clear" w:color="auto" w:fill="FFFFFF" w:themeFill="background1"/>
          </w:tcPr>
          <w:p w14:paraId="2C133D82" w14:textId="082DB690" w:rsidR="00C154F3" w:rsidRPr="00BA47A8" w:rsidRDefault="00C154F3" w:rsidP="00C154F3">
            <w:pPr>
              <w:jc w:val="center"/>
              <w:rPr>
                <w:sz w:val="20"/>
                <w:szCs w:val="20"/>
              </w:rPr>
            </w:pPr>
            <w:r w:rsidRPr="006C76C5">
              <w:rPr>
                <w:sz w:val="20"/>
                <w:szCs w:val="20"/>
              </w:rPr>
              <w:t>-</w:t>
            </w:r>
          </w:p>
        </w:tc>
      </w:tr>
      <w:tr w:rsidR="00C154F3" w:rsidRPr="00B41ECB" w14:paraId="1F33C762" w14:textId="77777777" w:rsidTr="00C130BA">
        <w:trPr>
          <w:trHeight w:val="180"/>
        </w:trPr>
        <w:tc>
          <w:tcPr>
            <w:tcW w:w="5765" w:type="dxa"/>
            <w:shd w:val="clear" w:color="auto" w:fill="FFFFFF" w:themeFill="background1"/>
            <w:vAlign w:val="center"/>
          </w:tcPr>
          <w:p w14:paraId="13932F3B" w14:textId="77777777" w:rsidR="00C154F3" w:rsidRDefault="00C154F3" w:rsidP="00C154F3">
            <w:pPr>
              <w:rPr>
                <w:sz w:val="20"/>
                <w:szCs w:val="20"/>
              </w:rPr>
            </w:pPr>
            <w:r>
              <w:rPr>
                <w:sz w:val="20"/>
                <w:szCs w:val="20"/>
              </w:rPr>
              <w:t>Kısa Sınav hazırlık</w:t>
            </w:r>
          </w:p>
        </w:tc>
        <w:tc>
          <w:tcPr>
            <w:tcW w:w="1267" w:type="dxa"/>
            <w:shd w:val="clear" w:color="auto" w:fill="FFFFFF" w:themeFill="background1"/>
          </w:tcPr>
          <w:p w14:paraId="1087AEFF" w14:textId="7622A609" w:rsidR="00C154F3" w:rsidRPr="00BA47A8" w:rsidRDefault="00C154F3" w:rsidP="00C154F3">
            <w:pPr>
              <w:jc w:val="center"/>
              <w:rPr>
                <w:sz w:val="20"/>
                <w:szCs w:val="20"/>
              </w:rPr>
            </w:pPr>
            <w:r w:rsidRPr="006C76C5">
              <w:rPr>
                <w:sz w:val="20"/>
                <w:szCs w:val="20"/>
              </w:rPr>
              <w:t>-</w:t>
            </w:r>
          </w:p>
        </w:tc>
        <w:tc>
          <w:tcPr>
            <w:tcW w:w="1269" w:type="dxa"/>
            <w:shd w:val="clear" w:color="auto" w:fill="FFFFFF" w:themeFill="background1"/>
          </w:tcPr>
          <w:p w14:paraId="405127D5" w14:textId="04357199" w:rsidR="00C154F3" w:rsidRPr="00BA47A8" w:rsidRDefault="00C154F3" w:rsidP="00C154F3">
            <w:pPr>
              <w:jc w:val="center"/>
              <w:rPr>
                <w:sz w:val="20"/>
                <w:szCs w:val="20"/>
              </w:rPr>
            </w:pPr>
            <w:r w:rsidRPr="006C76C5">
              <w:rPr>
                <w:sz w:val="20"/>
                <w:szCs w:val="20"/>
              </w:rPr>
              <w:t>-</w:t>
            </w:r>
          </w:p>
        </w:tc>
        <w:tc>
          <w:tcPr>
            <w:tcW w:w="1271" w:type="dxa"/>
            <w:shd w:val="clear" w:color="auto" w:fill="FFFFFF" w:themeFill="background1"/>
          </w:tcPr>
          <w:p w14:paraId="0471DCE4" w14:textId="5CC15899" w:rsidR="00C154F3" w:rsidRPr="00BA47A8" w:rsidRDefault="00C154F3" w:rsidP="00C154F3">
            <w:pPr>
              <w:jc w:val="center"/>
              <w:rPr>
                <w:sz w:val="20"/>
                <w:szCs w:val="20"/>
              </w:rPr>
            </w:pPr>
            <w:r w:rsidRPr="006C76C5">
              <w:rPr>
                <w:sz w:val="20"/>
                <w:szCs w:val="20"/>
              </w:rPr>
              <w:t>-</w:t>
            </w:r>
          </w:p>
        </w:tc>
      </w:tr>
      <w:tr w:rsidR="00C154F3" w:rsidRPr="00B41ECB" w14:paraId="104F55DE" w14:textId="77777777" w:rsidTr="00C130BA">
        <w:trPr>
          <w:trHeight w:val="180"/>
        </w:trPr>
        <w:tc>
          <w:tcPr>
            <w:tcW w:w="5765" w:type="dxa"/>
            <w:shd w:val="clear" w:color="auto" w:fill="FFFFFF" w:themeFill="background1"/>
            <w:vAlign w:val="center"/>
          </w:tcPr>
          <w:p w14:paraId="2074C90E" w14:textId="77777777" w:rsidR="00C154F3" w:rsidRDefault="00C154F3" w:rsidP="00C154F3">
            <w:pPr>
              <w:rPr>
                <w:sz w:val="20"/>
                <w:szCs w:val="20"/>
              </w:rPr>
            </w:pPr>
            <w:r>
              <w:rPr>
                <w:sz w:val="20"/>
                <w:szCs w:val="20"/>
              </w:rPr>
              <w:t xml:space="preserve">Sözlü Sınav </w:t>
            </w:r>
          </w:p>
        </w:tc>
        <w:tc>
          <w:tcPr>
            <w:tcW w:w="1267" w:type="dxa"/>
            <w:shd w:val="clear" w:color="auto" w:fill="FFFFFF" w:themeFill="background1"/>
          </w:tcPr>
          <w:p w14:paraId="3B51D861" w14:textId="2A489DA8" w:rsidR="00C154F3" w:rsidRPr="00E131A3" w:rsidRDefault="00C154F3" w:rsidP="00C154F3">
            <w:pPr>
              <w:jc w:val="center"/>
              <w:rPr>
                <w:sz w:val="20"/>
                <w:szCs w:val="20"/>
                <w:lang w:val="en-US"/>
              </w:rPr>
            </w:pPr>
            <w:r w:rsidRPr="006C76C5">
              <w:rPr>
                <w:sz w:val="20"/>
                <w:szCs w:val="20"/>
              </w:rPr>
              <w:t>-</w:t>
            </w:r>
          </w:p>
        </w:tc>
        <w:tc>
          <w:tcPr>
            <w:tcW w:w="1269" w:type="dxa"/>
            <w:shd w:val="clear" w:color="auto" w:fill="FFFFFF" w:themeFill="background1"/>
          </w:tcPr>
          <w:p w14:paraId="4DE6E737" w14:textId="11539D21" w:rsidR="00C154F3" w:rsidRPr="00E131A3" w:rsidRDefault="00C154F3" w:rsidP="00C154F3">
            <w:pPr>
              <w:jc w:val="center"/>
              <w:rPr>
                <w:sz w:val="20"/>
                <w:szCs w:val="20"/>
                <w:lang w:val="en-US"/>
              </w:rPr>
            </w:pPr>
            <w:r w:rsidRPr="006C76C5">
              <w:rPr>
                <w:sz w:val="20"/>
                <w:szCs w:val="20"/>
              </w:rPr>
              <w:t>-</w:t>
            </w:r>
          </w:p>
        </w:tc>
        <w:tc>
          <w:tcPr>
            <w:tcW w:w="1271" w:type="dxa"/>
            <w:shd w:val="clear" w:color="auto" w:fill="FFFFFF" w:themeFill="background1"/>
          </w:tcPr>
          <w:p w14:paraId="2E410AFD" w14:textId="0070DED2" w:rsidR="00C154F3" w:rsidRPr="00E131A3" w:rsidRDefault="00C154F3" w:rsidP="00C154F3">
            <w:pPr>
              <w:jc w:val="center"/>
              <w:rPr>
                <w:sz w:val="20"/>
                <w:szCs w:val="20"/>
                <w:lang w:val="en-US"/>
              </w:rPr>
            </w:pPr>
            <w:r w:rsidRPr="006C76C5">
              <w:rPr>
                <w:sz w:val="20"/>
                <w:szCs w:val="20"/>
              </w:rPr>
              <w:t>-</w:t>
            </w:r>
          </w:p>
        </w:tc>
      </w:tr>
      <w:tr w:rsidR="00C154F3" w:rsidRPr="00B41ECB" w14:paraId="3966BF97" w14:textId="77777777" w:rsidTr="00C130BA">
        <w:trPr>
          <w:trHeight w:val="180"/>
        </w:trPr>
        <w:tc>
          <w:tcPr>
            <w:tcW w:w="5765" w:type="dxa"/>
            <w:shd w:val="clear" w:color="auto" w:fill="FFFFFF" w:themeFill="background1"/>
            <w:vAlign w:val="center"/>
          </w:tcPr>
          <w:p w14:paraId="4E9DE3D7" w14:textId="77777777" w:rsidR="00C154F3" w:rsidRDefault="00C154F3" w:rsidP="00C154F3">
            <w:pPr>
              <w:rPr>
                <w:sz w:val="20"/>
                <w:szCs w:val="20"/>
              </w:rPr>
            </w:pPr>
            <w:r>
              <w:rPr>
                <w:sz w:val="20"/>
                <w:szCs w:val="20"/>
              </w:rPr>
              <w:t>Sözlü Sınav hazırlık</w:t>
            </w:r>
          </w:p>
        </w:tc>
        <w:tc>
          <w:tcPr>
            <w:tcW w:w="1267" w:type="dxa"/>
            <w:shd w:val="clear" w:color="auto" w:fill="FFFFFF" w:themeFill="background1"/>
          </w:tcPr>
          <w:p w14:paraId="1A3A7FCE" w14:textId="3ED50F92" w:rsidR="00C154F3" w:rsidRPr="00E131A3" w:rsidRDefault="00C154F3" w:rsidP="00C154F3">
            <w:pPr>
              <w:jc w:val="center"/>
              <w:rPr>
                <w:sz w:val="20"/>
                <w:szCs w:val="20"/>
                <w:lang w:val="en-US"/>
              </w:rPr>
            </w:pPr>
            <w:r w:rsidRPr="006C76C5">
              <w:rPr>
                <w:sz w:val="20"/>
                <w:szCs w:val="20"/>
              </w:rPr>
              <w:t>-</w:t>
            </w:r>
          </w:p>
        </w:tc>
        <w:tc>
          <w:tcPr>
            <w:tcW w:w="1269" w:type="dxa"/>
            <w:shd w:val="clear" w:color="auto" w:fill="FFFFFF" w:themeFill="background1"/>
          </w:tcPr>
          <w:p w14:paraId="5145CD5D" w14:textId="4FBFA459" w:rsidR="00C154F3" w:rsidRPr="00E131A3" w:rsidRDefault="00C154F3" w:rsidP="00C154F3">
            <w:pPr>
              <w:jc w:val="center"/>
              <w:rPr>
                <w:sz w:val="20"/>
                <w:szCs w:val="20"/>
                <w:lang w:val="en-US"/>
              </w:rPr>
            </w:pPr>
            <w:r w:rsidRPr="006C76C5">
              <w:rPr>
                <w:sz w:val="20"/>
                <w:szCs w:val="20"/>
              </w:rPr>
              <w:t>-</w:t>
            </w:r>
          </w:p>
        </w:tc>
        <w:tc>
          <w:tcPr>
            <w:tcW w:w="1271" w:type="dxa"/>
            <w:shd w:val="clear" w:color="auto" w:fill="FFFFFF" w:themeFill="background1"/>
          </w:tcPr>
          <w:p w14:paraId="7DE44638" w14:textId="0520CDB9" w:rsidR="00C154F3" w:rsidRPr="00E131A3" w:rsidRDefault="00C154F3" w:rsidP="00C154F3">
            <w:pPr>
              <w:jc w:val="center"/>
              <w:rPr>
                <w:sz w:val="20"/>
                <w:szCs w:val="20"/>
                <w:lang w:val="en-US"/>
              </w:rPr>
            </w:pPr>
            <w:r w:rsidRPr="006C76C5">
              <w:rPr>
                <w:sz w:val="20"/>
                <w:szCs w:val="20"/>
              </w:rPr>
              <w:t>-</w:t>
            </w:r>
          </w:p>
        </w:tc>
      </w:tr>
      <w:tr w:rsidR="00C154F3" w:rsidRPr="00B41ECB" w14:paraId="2B854006" w14:textId="77777777" w:rsidTr="00C130BA">
        <w:trPr>
          <w:trHeight w:val="180"/>
        </w:trPr>
        <w:tc>
          <w:tcPr>
            <w:tcW w:w="5765" w:type="dxa"/>
            <w:shd w:val="clear" w:color="auto" w:fill="FFFFFF" w:themeFill="background1"/>
            <w:vAlign w:val="center"/>
          </w:tcPr>
          <w:p w14:paraId="35D0D767" w14:textId="77777777" w:rsidR="00C154F3" w:rsidRDefault="00C154F3" w:rsidP="00C154F3">
            <w:pPr>
              <w:rPr>
                <w:sz w:val="20"/>
                <w:szCs w:val="20"/>
              </w:rPr>
            </w:pPr>
            <w:r>
              <w:rPr>
                <w:sz w:val="20"/>
                <w:szCs w:val="20"/>
              </w:rPr>
              <w:t>Rapor (Hazırlık ve sunum süresi dahil)</w:t>
            </w:r>
          </w:p>
        </w:tc>
        <w:tc>
          <w:tcPr>
            <w:tcW w:w="1267" w:type="dxa"/>
            <w:shd w:val="clear" w:color="auto" w:fill="FFFFFF" w:themeFill="background1"/>
          </w:tcPr>
          <w:p w14:paraId="27E45233" w14:textId="0EC33034" w:rsidR="00C154F3" w:rsidRPr="00E131A3" w:rsidRDefault="00C154F3" w:rsidP="00C154F3">
            <w:pPr>
              <w:jc w:val="center"/>
              <w:rPr>
                <w:sz w:val="20"/>
                <w:szCs w:val="20"/>
                <w:lang w:val="en-US"/>
              </w:rPr>
            </w:pPr>
            <w:r w:rsidRPr="006C76C5">
              <w:rPr>
                <w:sz w:val="20"/>
                <w:szCs w:val="20"/>
              </w:rPr>
              <w:t>-</w:t>
            </w:r>
          </w:p>
        </w:tc>
        <w:tc>
          <w:tcPr>
            <w:tcW w:w="1269" w:type="dxa"/>
            <w:shd w:val="clear" w:color="auto" w:fill="FFFFFF" w:themeFill="background1"/>
          </w:tcPr>
          <w:p w14:paraId="7D3248D0" w14:textId="0610CE5D" w:rsidR="00C154F3" w:rsidRPr="00E131A3" w:rsidRDefault="00C154F3" w:rsidP="00C154F3">
            <w:pPr>
              <w:jc w:val="center"/>
              <w:rPr>
                <w:sz w:val="20"/>
                <w:szCs w:val="20"/>
                <w:lang w:val="en-US"/>
              </w:rPr>
            </w:pPr>
            <w:r w:rsidRPr="006C76C5">
              <w:rPr>
                <w:sz w:val="20"/>
                <w:szCs w:val="20"/>
              </w:rPr>
              <w:t>-</w:t>
            </w:r>
          </w:p>
        </w:tc>
        <w:tc>
          <w:tcPr>
            <w:tcW w:w="1271" w:type="dxa"/>
            <w:shd w:val="clear" w:color="auto" w:fill="FFFFFF" w:themeFill="background1"/>
          </w:tcPr>
          <w:p w14:paraId="0D204F0C" w14:textId="5680E4DC" w:rsidR="00C154F3" w:rsidRPr="00E131A3" w:rsidRDefault="00C154F3" w:rsidP="00C154F3">
            <w:pPr>
              <w:jc w:val="center"/>
              <w:rPr>
                <w:sz w:val="20"/>
                <w:szCs w:val="20"/>
                <w:lang w:val="en-US"/>
              </w:rPr>
            </w:pPr>
            <w:r w:rsidRPr="006C76C5">
              <w:rPr>
                <w:sz w:val="20"/>
                <w:szCs w:val="20"/>
              </w:rPr>
              <w:t>-</w:t>
            </w:r>
          </w:p>
        </w:tc>
      </w:tr>
      <w:tr w:rsidR="00C154F3" w:rsidRPr="00B41ECB" w14:paraId="22C32CBC" w14:textId="77777777" w:rsidTr="00C130BA">
        <w:trPr>
          <w:trHeight w:val="180"/>
        </w:trPr>
        <w:tc>
          <w:tcPr>
            <w:tcW w:w="5765" w:type="dxa"/>
            <w:shd w:val="clear" w:color="auto" w:fill="FFFFFF" w:themeFill="background1"/>
            <w:vAlign w:val="center"/>
          </w:tcPr>
          <w:p w14:paraId="31F5F6A7" w14:textId="77777777" w:rsidR="00C154F3" w:rsidRPr="00A47FF2" w:rsidRDefault="00C154F3" w:rsidP="00C154F3">
            <w:pPr>
              <w:rPr>
                <w:sz w:val="20"/>
                <w:szCs w:val="20"/>
              </w:rPr>
            </w:pPr>
            <w:r>
              <w:rPr>
                <w:sz w:val="20"/>
                <w:szCs w:val="20"/>
              </w:rPr>
              <w:t>Proje (Hazırlık ve sunum süresi dahil)</w:t>
            </w:r>
          </w:p>
        </w:tc>
        <w:tc>
          <w:tcPr>
            <w:tcW w:w="1267" w:type="dxa"/>
            <w:shd w:val="clear" w:color="auto" w:fill="FFFFFF" w:themeFill="background1"/>
          </w:tcPr>
          <w:p w14:paraId="440441A7" w14:textId="711CFE66" w:rsidR="00C154F3" w:rsidRPr="00E131A3" w:rsidRDefault="00C154F3" w:rsidP="00C154F3">
            <w:pPr>
              <w:jc w:val="center"/>
              <w:rPr>
                <w:sz w:val="20"/>
                <w:szCs w:val="20"/>
                <w:lang w:val="en-US"/>
              </w:rPr>
            </w:pPr>
            <w:r w:rsidRPr="006C76C5">
              <w:rPr>
                <w:sz w:val="20"/>
                <w:szCs w:val="20"/>
              </w:rPr>
              <w:t>-</w:t>
            </w:r>
          </w:p>
        </w:tc>
        <w:tc>
          <w:tcPr>
            <w:tcW w:w="1269" w:type="dxa"/>
            <w:shd w:val="clear" w:color="auto" w:fill="FFFFFF" w:themeFill="background1"/>
          </w:tcPr>
          <w:p w14:paraId="72578D77" w14:textId="4DC98C11" w:rsidR="00C154F3" w:rsidRPr="00E131A3" w:rsidRDefault="00C154F3" w:rsidP="00C154F3">
            <w:pPr>
              <w:jc w:val="center"/>
              <w:rPr>
                <w:sz w:val="20"/>
                <w:szCs w:val="20"/>
                <w:lang w:val="en-US"/>
              </w:rPr>
            </w:pPr>
            <w:r w:rsidRPr="006C76C5">
              <w:rPr>
                <w:sz w:val="20"/>
                <w:szCs w:val="20"/>
              </w:rPr>
              <w:t>-</w:t>
            </w:r>
          </w:p>
        </w:tc>
        <w:tc>
          <w:tcPr>
            <w:tcW w:w="1271" w:type="dxa"/>
            <w:shd w:val="clear" w:color="auto" w:fill="FFFFFF" w:themeFill="background1"/>
          </w:tcPr>
          <w:p w14:paraId="23DAFA5B" w14:textId="29D8A92B" w:rsidR="00C154F3" w:rsidRPr="00E131A3" w:rsidRDefault="00C154F3" w:rsidP="00C154F3">
            <w:pPr>
              <w:jc w:val="center"/>
              <w:rPr>
                <w:sz w:val="20"/>
                <w:szCs w:val="20"/>
                <w:lang w:val="en-US"/>
              </w:rPr>
            </w:pPr>
            <w:r w:rsidRPr="006C76C5">
              <w:rPr>
                <w:sz w:val="20"/>
                <w:szCs w:val="20"/>
              </w:rPr>
              <w:t>-</w:t>
            </w:r>
          </w:p>
        </w:tc>
      </w:tr>
      <w:tr w:rsidR="00C154F3" w:rsidRPr="00B41ECB" w14:paraId="0A49BA9A" w14:textId="77777777" w:rsidTr="00C130BA">
        <w:trPr>
          <w:trHeight w:val="180"/>
        </w:trPr>
        <w:tc>
          <w:tcPr>
            <w:tcW w:w="5765" w:type="dxa"/>
            <w:shd w:val="clear" w:color="auto" w:fill="FFFFFF" w:themeFill="background1"/>
            <w:vAlign w:val="center"/>
          </w:tcPr>
          <w:p w14:paraId="3497DA33" w14:textId="77777777" w:rsidR="00C154F3" w:rsidRDefault="00C154F3" w:rsidP="00C154F3">
            <w:pPr>
              <w:rPr>
                <w:sz w:val="20"/>
                <w:szCs w:val="20"/>
              </w:rPr>
            </w:pPr>
            <w:r>
              <w:rPr>
                <w:sz w:val="20"/>
                <w:szCs w:val="20"/>
              </w:rPr>
              <w:t>Sunum (hazırlık süresi dahil)</w:t>
            </w:r>
          </w:p>
        </w:tc>
        <w:tc>
          <w:tcPr>
            <w:tcW w:w="1267" w:type="dxa"/>
            <w:shd w:val="clear" w:color="auto" w:fill="FFFFFF" w:themeFill="background1"/>
          </w:tcPr>
          <w:p w14:paraId="409AAF51" w14:textId="00588226" w:rsidR="00C154F3" w:rsidRPr="00E131A3" w:rsidRDefault="00C154F3" w:rsidP="00C154F3">
            <w:pPr>
              <w:jc w:val="center"/>
              <w:rPr>
                <w:sz w:val="20"/>
                <w:szCs w:val="20"/>
                <w:lang w:val="en-US"/>
              </w:rPr>
            </w:pPr>
            <w:r w:rsidRPr="006C76C5">
              <w:rPr>
                <w:sz w:val="20"/>
                <w:szCs w:val="20"/>
              </w:rPr>
              <w:t>-</w:t>
            </w:r>
          </w:p>
        </w:tc>
        <w:tc>
          <w:tcPr>
            <w:tcW w:w="1269" w:type="dxa"/>
            <w:shd w:val="clear" w:color="auto" w:fill="FFFFFF" w:themeFill="background1"/>
          </w:tcPr>
          <w:p w14:paraId="094499A2" w14:textId="480F508D" w:rsidR="00C154F3" w:rsidRPr="00E131A3" w:rsidRDefault="00C154F3" w:rsidP="00C154F3">
            <w:pPr>
              <w:jc w:val="center"/>
              <w:rPr>
                <w:sz w:val="20"/>
                <w:szCs w:val="20"/>
                <w:lang w:val="en-US"/>
              </w:rPr>
            </w:pPr>
            <w:r w:rsidRPr="006C76C5">
              <w:rPr>
                <w:sz w:val="20"/>
                <w:szCs w:val="20"/>
              </w:rPr>
              <w:t>-</w:t>
            </w:r>
          </w:p>
        </w:tc>
        <w:tc>
          <w:tcPr>
            <w:tcW w:w="1271" w:type="dxa"/>
            <w:shd w:val="clear" w:color="auto" w:fill="FFFFFF" w:themeFill="background1"/>
          </w:tcPr>
          <w:p w14:paraId="27C6A236" w14:textId="77DE97A8" w:rsidR="00C154F3" w:rsidRPr="00E131A3" w:rsidRDefault="00C154F3" w:rsidP="00C154F3">
            <w:pPr>
              <w:jc w:val="center"/>
              <w:rPr>
                <w:sz w:val="20"/>
                <w:szCs w:val="20"/>
                <w:lang w:val="en-US"/>
              </w:rPr>
            </w:pPr>
            <w:r w:rsidRPr="006C76C5">
              <w:rPr>
                <w:sz w:val="20"/>
                <w:szCs w:val="20"/>
              </w:rPr>
              <w:t>-</w:t>
            </w:r>
          </w:p>
        </w:tc>
      </w:tr>
      <w:tr w:rsidR="00C154F3" w:rsidRPr="00B41ECB" w14:paraId="71BC6E85" w14:textId="77777777" w:rsidTr="00C130BA">
        <w:trPr>
          <w:trHeight w:val="50"/>
        </w:trPr>
        <w:tc>
          <w:tcPr>
            <w:tcW w:w="5765" w:type="dxa"/>
            <w:shd w:val="clear" w:color="auto" w:fill="FFFFFF" w:themeFill="background1"/>
            <w:vAlign w:val="center"/>
          </w:tcPr>
          <w:p w14:paraId="49885646" w14:textId="77777777" w:rsidR="00C154F3" w:rsidRDefault="00C154F3" w:rsidP="00C154F3">
            <w:pPr>
              <w:rPr>
                <w:sz w:val="20"/>
                <w:szCs w:val="20"/>
              </w:rPr>
            </w:pPr>
            <w:r>
              <w:rPr>
                <w:sz w:val="20"/>
                <w:szCs w:val="20"/>
              </w:rPr>
              <w:t xml:space="preserve">Uygulama </w:t>
            </w:r>
          </w:p>
        </w:tc>
        <w:tc>
          <w:tcPr>
            <w:tcW w:w="1267" w:type="dxa"/>
            <w:shd w:val="clear" w:color="auto" w:fill="FFFFFF" w:themeFill="background1"/>
          </w:tcPr>
          <w:p w14:paraId="0E629B57" w14:textId="5E859F47" w:rsidR="00C154F3" w:rsidRPr="00E131A3" w:rsidRDefault="00C154F3" w:rsidP="00C154F3">
            <w:pPr>
              <w:jc w:val="center"/>
              <w:rPr>
                <w:sz w:val="20"/>
                <w:szCs w:val="20"/>
                <w:lang w:val="en-US"/>
              </w:rPr>
            </w:pPr>
            <w:r w:rsidRPr="006C76C5">
              <w:rPr>
                <w:sz w:val="20"/>
                <w:szCs w:val="20"/>
              </w:rPr>
              <w:t>-</w:t>
            </w:r>
          </w:p>
        </w:tc>
        <w:tc>
          <w:tcPr>
            <w:tcW w:w="1269" w:type="dxa"/>
            <w:shd w:val="clear" w:color="auto" w:fill="FFFFFF" w:themeFill="background1"/>
          </w:tcPr>
          <w:p w14:paraId="77EE1F42" w14:textId="0E920C0A" w:rsidR="00C154F3" w:rsidRPr="00E131A3" w:rsidRDefault="00C154F3" w:rsidP="00C154F3">
            <w:pPr>
              <w:jc w:val="center"/>
              <w:rPr>
                <w:sz w:val="20"/>
                <w:szCs w:val="20"/>
                <w:lang w:val="en-US"/>
              </w:rPr>
            </w:pPr>
            <w:r w:rsidRPr="006C76C5">
              <w:rPr>
                <w:sz w:val="20"/>
                <w:szCs w:val="20"/>
              </w:rPr>
              <w:t>-</w:t>
            </w:r>
          </w:p>
        </w:tc>
        <w:tc>
          <w:tcPr>
            <w:tcW w:w="1271" w:type="dxa"/>
            <w:shd w:val="clear" w:color="auto" w:fill="FFFFFF" w:themeFill="background1"/>
          </w:tcPr>
          <w:p w14:paraId="05323232" w14:textId="316CFB59" w:rsidR="00C154F3" w:rsidRPr="00E131A3" w:rsidRDefault="00C154F3" w:rsidP="00C154F3">
            <w:pPr>
              <w:jc w:val="center"/>
              <w:rPr>
                <w:sz w:val="20"/>
                <w:szCs w:val="20"/>
                <w:lang w:val="en-US"/>
              </w:rPr>
            </w:pPr>
            <w:r w:rsidRPr="006C76C5">
              <w:rPr>
                <w:sz w:val="20"/>
                <w:szCs w:val="20"/>
              </w:rPr>
              <w:t>-</w:t>
            </w:r>
          </w:p>
        </w:tc>
      </w:tr>
      <w:tr w:rsidR="00C154F3" w:rsidRPr="00B41ECB" w14:paraId="34C3B8AA" w14:textId="77777777" w:rsidTr="00C130BA">
        <w:trPr>
          <w:trHeight w:val="180"/>
        </w:trPr>
        <w:tc>
          <w:tcPr>
            <w:tcW w:w="5765" w:type="dxa"/>
            <w:shd w:val="clear" w:color="auto" w:fill="FFFFFF" w:themeFill="background1"/>
            <w:vAlign w:val="center"/>
          </w:tcPr>
          <w:p w14:paraId="64E8D3A8" w14:textId="77777777" w:rsidR="00C154F3" w:rsidRDefault="00C154F3" w:rsidP="00C154F3">
            <w:pPr>
              <w:rPr>
                <w:sz w:val="20"/>
                <w:szCs w:val="20"/>
              </w:rPr>
            </w:pPr>
            <w:r>
              <w:rPr>
                <w:sz w:val="20"/>
                <w:szCs w:val="20"/>
              </w:rPr>
              <w:t>Ara sınav</w:t>
            </w:r>
          </w:p>
        </w:tc>
        <w:tc>
          <w:tcPr>
            <w:tcW w:w="1267" w:type="dxa"/>
            <w:shd w:val="clear" w:color="auto" w:fill="FFFFFF" w:themeFill="background1"/>
          </w:tcPr>
          <w:p w14:paraId="530CD13C" w14:textId="473C5ED4" w:rsidR="00C154F3" w:rsidRPr="00BA47A8" w:rsidRDefault="00C154F3" w:rsidP="00C154F3">
            <w:pPr>
              <w:jc w:val="center"/>
              <w:rPr>
                <w:sz w:val="20"/>
                <w:szCs w:val="20"/>
              </w:rPr>
            </w:pPr>
            <w:r w:rsidRPr="006C76C5">
              <w:rPr>
                <w:sz w:val="20"/>
                <w:szCs w:val="20"/>
              </w:rPr>
              <w:t>-</w:t>
            </w:r>
          </w:p>
        </w:tc>
        <w:tc>
          <w:tcPr>
            <w:tcW w:w="1269" w:type="dxa"/>
            <w:shd w:val="clear" w:color="auto" w:fill="FFFFFF" w:themeFill="background1"/>
          </w:tcPr>
          <w:p w14:paraId="2DC3D8A5" w14:textId="13E494CE" w:rsidR="00C154F3" w:rsidRPr="00BA47A8" w:rsidRDefault="00C154F3" w:rsidP="00C154F3">
            <w:pPr>
              <w:jc w:val="center"/>
              <w:rPr>
                <w:sz w:val="20"/>
                <w:szCs w:val="20"/>
              </w:rPr>
            </w:pPr>
            <w:r w:rsidRPr="006C76C5">
              <w:rPr>
                <w:sz w:val="20"/>
                <w:szCs w:val="20"/>
              </w:rPr>
              <w:t>-</w:t>
            </w:r>
          </w:p>
        </w:tc>
        <w:tc>
          <w:tcPr>
            <w:tcW w:w="1271" w:type="dxa"/>
            <w:shd w:val="clear" w:color="auto" w:fill="FFFFFF" w:themeFill="background1"/>
          </w:tcPr>
          <w:p w14:paraId="4D5AF05B" w14:textId="3CF34DCA" w:rsidR="00C154F3" w:rsidRPr="00BA47A8" w:rsidRDefault="00C154F3" w:rsidP="00C154F3">
            <w:pPr>
              <w:jc w:val="center"/>
              <w:rPr>
                <w:sz w:val="20"/>
                <w:szCs w:val="20"/>
              </w:rPr>
            </w:pPr>
            <w:r w:rsidRPr="006C76C5">
              <w:rPr>
                <w:sz w:val="20"/>
                <w:szCs w:val="20"/>
              </w:rPr>
              <w:t>-</w:t>
            </w:r>
          </w:p>
        </w:tc>
      </w:tr>
      <w:tr w:rsidR="00C154F3" w:rsidRPr="00B41ECB" w14:paraId="3A86F63F" w14:textId="77777777" w:rsidTr="00C130BA">
        <w:trPr>
          <w:trHeight w:val="180"/>
        </w:trPr>
        <w:tc>
          <w:tcPr>
            <w:tcW w:w="5765" w:type="dxa"/>
            <w:shd w:val="clear" w:color="auto" w:fill="FFFFFF" w:themeFill="background1"/>
            <w:vAlign w:val="center"/>
          </w:tcPr>
          <w:p w14:paraId="539010EC" w14:textId="77777777" w:rsidR="00C154F3" w:rsidRDefault="00C154F3" w:rsidP="00C154F3">
            <w:pPr>
              <w:rPr>
                <w:sz w:val="20"/>
                <w:szCs w:val="20"/>
              </w:rPr>
            </w:pPr>
            <w:r>
              <w:rPr>
                <w:sz w:val="20"/>
                <w:szCs w:val="20"/>
              </w:rPr>
              <w:t>Ara Sınav hazırlık</w:t>
            </w:r>
          </w:p>
        </w:tc>
        <w:tc>
          <w:tcPr>
            <w:tcW w:w="1267" w:type="dxa"/>
            <w:shd w:val="clear" w:color="auto" w:fill="FFFFFF" w:themeFill="background1"/>
          </w:tcPr>
          <w:p w14:paraId="58E60C4B" w14:textId="720ED2CA" w:rsidR="00C154F3" w:rsidRPr="00BA47A8" w:rsidRDefault="00C154F3" w:rsidP="00C154F3">
            <w:pPr>
              <w:jc w:val="center"/>
              <w:rPr>
                <w:sz w:val="20"/>
                <w:szCs w:val="20"/>
              </w:rPr>
            </w:pPr>
            <w:r w:rsidRPr="006C76C5">
              <w:rPr>
                <w:sz w:val="20"/>
                <w:szCs w:val="20"/>
              </w:rPr>
              <w:t>-</w:t>
            </w:r>
          </w:p>
        </w:tc>
        <w:tc>
          <w:tcPr>
            <w:tcW w:w="1269" w:type="dxa"/>
            <w:shd w:val="clear" w:color="auto" w:fill="FFFFFF" w:themeFill="background1"/>
          </w:tcPr>
          <w:p w14:paraId="0C727BEE" w14:textId="432D6D04" w:rsidR="00C154F3" w:rsidRPr="00BA47A8" w:rsidRDefault="00C154F3" w:rsidP="00C154F3">
            <w:pPr>
              <w:jc w:val="center"/>
              <w:rPr>
                <w:sz w:val="20"/>
                <w:szCs w:val="20"/>
              </w:rPr>
            </w:pPr>
            <w:r w:rsidRPr="006C76C5">
              <w:rPr>
                <w:sz w:val="20"/>
                <w:szCs w:val="20"/>
              </w:rPr>
              <w:t>-</w:t>
            </w:r>
          </w:p>
        </w:tc>
        <w:tc>
          <w:tcPr>
            <w:tcW w:w="1271" w:type="dxa"/>
            <w:shd w:val="clear" w:color="auto" w:fill="FFFFFF" w:themeFill="background1"/>
          </w:tcPr>
          <w:p w14:paraId="1F091568" w14:textId="5CFC0AA9" w:rsidR="00C154F3" w:rsidRPr="00BA47A8" w:rsidRDefault="00C154F3" w:rsidP="00C154F3">
            <w:pPr>
              <w:jc w:val="center"/>
              <w:rPr>
                <w:sz w:val="20"/>
                <w:szCs w:val="20"/>
              </w:rPr>
            </w:pPr>
            <w:r w:rsidRPr="006C76C5">
              <w:rPr>
                <w:sz w:val="20"/>
                <w:szCs w:val="20"/>
              </w:rPr>
              <w:t>-</w:t>
            </w:r>
          </w:p>
        </w:tc>
      </w:tr>
      <w:tr w:rsidR="00E16983" w:rsidRPr="00B41ECB" w14:paraId="5B111D23" w14:textId="77777777" w:rsidTr="00E16983">
        <w:trPr>
          <w:trHeight w:val="180"/>
        </w:trPr>
        <w:tc>
          <w:tcPr>
            <w:tcW w:w="5765" w:type="dxa"/>
            <w:shd w:val="clear" w:color="auto" w:fill="FFFFFF" w:themeFill="background1"/>
            <w:vAlign w:val="center"/>
          </w:tcPr>
          <w:p w14:paraId="66A1A2F4" w14:textId="77777777" w:rsidR="00E16983" w:rsidRDefault="00E16983" w:rsidP="00E16983">
            <w:pPr>
              <w:rPr>
                <w:sz w:val="20"/>
                <w:szCs w:val="20"/>
              </w:rPr>
            </w:pPr>
            <w:r>
              <w:rPr>
                <w:sz w:val="20"/>
                <w:szCs w:val="20"/>
              </w:rPr>
              <w:t>Yarıyıl sonu sınavı</w:t>
            </w:r>
          </w:p>
        </w:tc>
        <w:tc>
          <w:tcPr>
            <w:tcW w:w="1267" w:type="dxa"/>
            <w:shd w:val="clear" w:color="auto" w:fill="FFFFFF" w:themeFill="background1"/>
            <w:vAlign w:val="center"/>
          </w:tcPr>
          <w:p w14:paraId="61F56333" w14:textId="77777777" w:rsidR="00E16983" w:rsidRPr="00BA47A8" w:rsidRDefault="00E16983" w:rsidP="00E16983">
            <w:pPr>
              <w:jc w:val="center"/>
              <w:rPr>
                <w:sz w:val="20"/>
                <w:szCs w:val="20"/>
              </w:rPr>
            </w:pPr>
            <w:r>
              <w:rPr>
                <w:sz w:val="20"/>
                <w:szCs w:val="20"/>
              </w:rPr>
              <w:t>14</w:t>
            </w:r>
          </w:p>
        </w:tc>
        <w:tc>
          <w:tcPr>
            <w:tcW w:w="1269" w:type="dxa"/>
            <w:shd w:val="clear" w:color="auto" w:fill="FFFFFF" w:themeFill="background1"/>
            <w:vAlign w:val="center"/>
          </w:tcPr>
          <w:p w14:paraId="1DEB7F56" w14:textId="77777777" w:rsidR="00E16983" w:rsidRPr="00BA47A8" w:rsidRDefault="00E16983" w:rsidP="00E16983">
            <w:pPr>
              <w:jc w:val="center"/>
              <w:rPr>
                <w:sz w:val="20"/>
                <w:szCs w:val="20"/>
              </w:rPr>
            </w:pPr>
            <w:r>
              <w:rPr>
                <w:sz w:val="20"/>
                <w:szCs w:val="20"/>
              </w:rPr>
              <w:t>3</w:t>
            </w:r>
          </w:p>
        </w:tc>
        <w:tc>
          <w:tcPr>
            <w:tcW w:w="1271" w:type="dxa"/>
            <w:shd w:val="clear" w:color="auto" w:fill="FFFFFF" w:themeFill="background1"/>
            <w:vAlign w:val="center"/>
          </w:tcPr>
          <w:p w14:paraId="6E80B79E" w14:textId="77777777" w:rsidR="00E16983" w:rsidRPr="00BA47A8" w:rsidRDefault="00E16983" w:rsidP="00E16983">
            <w:pPr>
              <w:jc w:val="center"/>
              <w:rPr>
                <w:sz w:val="20"/>
                <w:szCs w:val="20"/>
              </w:rPr>
            </w:pPr>
            <w:r>
              <w:rPr>
                <w:sz w:val="20"/>
                <w:szCs w:val="20"/>
              </w:rPr>
              <w:t>42</w:t>
            </w:r>
          </w:p>
        </w:tc>
      </w:tr>
      <w:tr w:rsidR="00E16983" w:rsidRPr="00B41ECB" w14:paraId="40DF55A1" w14:textId="77777777" w:rsidTr="00E16983">
        <w:trPr>
          <w:trHeight w:val="180"/>
        </w:trPr>
        <w:tc>
          <w:tcPr>
            <w:tcW w:w="5765" w:type="dxa"/>
            <w:tcBorders>
              <w:bottom w:val="single" w:sz="12" w:space="0" w:color="auto"/>
            </w:tcBorders>
            <w:shd w:val="clear" w:color="auto" w:fill="FFFFFF" w:themeFill="background1"/>
            <w:vAlign w:val="center"/>
          </w:tcPr>
          <w:p w14:paraId="3A97A18E" w14:textId="77777777" w:rsidR="00E16983" w:rsidRDefault="00E16983" w:rsidP="00E16983">
            <w:pPr>
              <w:rPr>
                <w:sz w:val="20"/>
                <w:szCs w:val="20"/>
              </w:rPr>
            </w:pPr>
            <w:r>
              <w:rPr>
                <w:sz w:val="20"/>
                <w:szCs w:val="20"/>
              </w:rPr>
              <w:t>Yarıyıl sonu sınavı hazırlık</w:t>
            </w:r>
          </w:p>
        </w:tc>
        <w:tc>
          <w:tcPr>
            <w:tcW w:w="1267" w:type="dxa"/>
            <w:shd w:val="clear" w:color="auto" w:fill="FFFFFF" w:themeFill="background1"/>
            <w:vAlign w:val="center"/>
          </w:tcPr>
          <w:p w14:paraId="661D9641" w14:textId="77777777" w:rsidR="00E16983" w:rsidRPr="00BA47A8" w:rsidRDefault="00E16983" w:rsidP="00E16983">
            <w:pPr>
              <w:jc w:val="center"/>
              <w:rPr>
                <w:sz w:val="20"/>
                <w:szCs w:val="20"/>
              </w:rPr>
            </w:pPr>
            <w:r>
              <w:rPr>
                <w:sz w:val="20"/>
                <w:szCs w:val="20"/>
              </w:rPr>
              <w:t>14</w:t>
            </w:r>
          </w:p>
        </w:tc>
        <w:tc>
          <w:tcPr>
            <w:tcW w:w="1269" w:type="dxa"/>
            <w:shd w:val="clear" w:color="auto" w:fill="FFFFFF" w:themeFill="background1"/>
            <w:vAlign w:val="center"/>
          </w:tcPr>
          <w:p w14:paraId="181A3B5E" w14:textId="77777777" w:rsidR="00E16983" w:rsidRPr="00BA47A8" w:rsidRDefault="00E16983" w:rsidP="00E16983">
            <w:pPr>
              <w:jc w:val="center"/>
              <w:rPr>
                <w:sz w:val="20"/>
                <w:szCs w:val="20"/>
              </w:rPr>
            </w:pPr>
            <w:r>
              <w:rPr>
                <w:sz w:val="20"/>
                <w:szCs w:val="20"/>
              </w:rPr>
              <w:t>3</w:t>
            </w:r>
          </w:p>
        </w:tc>
        <w:tc>
          <w:tcPr>
            <w:tcW w:w="1271" w:type="dxa"/>
            <w:shd w:val="clear" w:color="auto" w:fill="FFFFFF" w:themeFill="background1"/>
            <w:vAlign w:val="center"/>
          </w:tcPr>
          <w:p w14:paraId="41645360" w14:textId="77777777" w:rsidR="00E16983" w:rsidRPr="00BA47A8" w:rsidRDefault="00E16983" w:rsidP="00E16983">
            <w:pPr>
              <w:jc w:val="center"/>
              <w:rPr>
                <w:sz w:val="20"/>
                <w:szCs w:val="20"/>
              </w:rPr>
            </w:pPr>
            <w:r>
              <w:rPr>
                <w:sz w:val="20"/>
                <w:szCs w:val="20"/>
              </w:rPr>
              <w:t>42</w:t>
            </w:r>
          </w:p>
        </w:tc>
      </w:tr>
      <w:tr w:rsidR="00E16983" w:rsidRPr="00B41ECB" w14:paraId="0BAE8717" w14:textId="77777777" w:rsidTr="00E16983">
        <w:trPr>
          <w:trHeight w:val="59"/>
        </w:trPr>
        <w:tc>
          <w:tcPr>
            <w:tcW w:w="5765" w:type="dxa"/>
            <w:tcBorders>
              <w:bottom w:val="single" w:sz="12" w:space="0" w:color="auto"/>
            </w:tcBorders>
            <w:shd w:val="clear" w:color="auto" w:fill="FFFFFF" w:themeFill="background1"/>
            <w:vAlign w:val="center"/>
          </w:tcPr>
          <w:p w14:paraId="52E4CD77" w14:textId="77777777" w:rsidR="00E16983" w:rsidRPr="007C53A8" w:rsidRDefault="00E16983" w:rsidP="00E16983">
            <w:pPr>
              <w:rPr>
                <w:sz w:val="20"/>
                <w:szCs w:val="20"/>
              </w:rPr>
            </w:pPr>
            <w:r w:rsidRPr="007C53A8">
              <w:rPr>
                <w:sz w:val="20"/>
                <w:szCs w:val="20"/>
              </w:rPr>
              <w:t>Bütünleme Sınav</w:t>
            </w:r>
          </w:p>
        </w:tc>
        <w:tc>
          <w:tcPr>
            <w:tcW w:w="1267" w:type="dxa"/>
            <w:shd w:val="clear" w:color="auto" w:fill="FFFFFF" w:themeFill="background1"/>
            <w:vAlign w:val="center"/>
          </w:tcPr>
          <w:p w14:paraId="2EAB2F1D" w14:textId="77777777" w:rsidR="00E16983" w:rsidRPr="00BA47A8" w:rsidRDefault="00E16983" w:rsidP="00E16983">
            <w:pPr>
              <w:jc w:val="center"/>
              <w:rPr>
                <w:sz w:val="20"/>
                <w:szCs w:val="20"/>
              </w:rPr>
            </w:pPr>
            <w:r>
              <w:rPr>
                <w:sz w:val="20"/>
                <w:szCs w:val="20"/>
              </w:rPr>
              <w:t>1</w:t>
            </w:r>
          </w:p>
        </w:tc>
        <w:tc>
          <w:tcPr>
            <w:tcW w:w="1269" w:type="dxa"/>
            <w:shd w:val="clear" w:color="auto" w:fill="FFFFFF" w:themeFill="background1"/>
            <w:vAlign w:val="center"/>
          </w:tcPr>
          <w:p w14:paraId="783B400D" w14:textId="77777777" w:rsidR="00E16983" w:rsidRPr="00BA47A8" w:rsidRDefault="00E16983" w:rsidP="00E16983">
            <w:pPr>
              <w:jc w:val="center"/>
              <w:rPr>
                <w:sz w:val="20"/>
                <w:szCs w:val="20"/>
              </w:rPr>
            </w:pPr>
            <w:r>
              <w:rPr>
                <w:sz w:val="20"/>
                <w:szCs w:val="20"/>
              </w:rPr>
              <w:t>2</w:t>
            </w:r>
          </w:p>
        </w:tc>
        <w:tc>
          <w:tcPr>
            <w:tcW w:w="1271" w:type="dxa"/>
            <w:shd w:val="clear" w:color="auto" w:fill="FFFFFF" w:themeFill="background1"/>
            <w:vAlign w:val="center"/>
          </w:tcPr>
          <w:p w14:paraId="14152EBB" w14:textId="77777777" w:rsidR="00E16983" w:rsidRPr="00BA47A8" w:rsidRDefault="00E16983" w:rsidP="00E16983">
            <w:pPr>
              <w:jc w:val="center"/>
              <w:rPr>
                <w:sz w:val="20"/>
                <w:szCs w:val="20"/>
              </w:rPr>
            </w:pPr>
            <w:r>
              <w:rPr>
                <w:sz w:val="20"/>
                <w:szCs w:val="20"/>
              </w:rPr>
              <w:t>2</w:t>
            </w:r>
          </w:p>
        </w:tc>
      </w:tr>
      <w:tr w:rsidR="00E16983" w:rsidRPr="00B41ECB" w14:paraId="0842CBA7" w14:textId="77777777" w:rsidTr="00E16983">
        <w:trPr>
          <w:trHeight w:val="180"/>
        </w:trPr>
        <w:tc>
          <w:tcPr>
            <w:tcW w:w="5765" w:type="dxa"/>
            <w:tcBorders>
              <w:bottom w:val="single" w:sz="12" w:space="0" w:color="auto"/>
            </w:tcBorders>
            <w:shd w:val="clear" w:color="auto" w:fill="FFFFFF" w:themeFill="background1"/>
            <w:vAlign w:val="center"/>
          </w:tcPr>
          <w:p w14:paraId="418137F3" w14:textId="77777777" w:rsidR="00E16983" w:rsidRPr="007C53A8" w:rsidRDefault="00E16983" w:rsidP="00E16983">
            <w:pPr>
              <w:rPr>
                <w:sz w:val="20"/>
                <w:szCs w:val="20"/>
              </w:rPr>
            </w:pPr>
            <w:r w:rsidRPr="007C53A8">
              <w:rPr>
                <w:sz w:val="20"/>
                <w:szCs w:val="20"/>
              </w:rPr>
              <w:t>Bütünleme Sınav Hazırlık</w:t>
            </w:r>
          </w:p>
        </w:tc>
        <w:tc>
          <w:tcPr>
            <w:tcW w:w="1267" w:type="dxa"/>
            <w:shd w:val="clear" w:color="auto" w:fill="FFFFFF" w:themeFill="background1"/>
            <w:vAlign w:val="center"/>
          </w:tcPr>
          <w:p w14:paraId="154C40C5" w14:textId="77777777" w:rsidR="00E16983" w:rsidRPr="00BA47A8" w:rsidRDefault="00E16983" w:rsidP="00E16983">
            <w:pPr>
              <w:jc w:val="center"/>
              <w:rPr>
                <w:sz w:val="20"/>
                <w:szCs w:val="20"/>
              </w:rPr>
            </w:pPr>
            <w:r>
              <w:rPr>
                <w:sz w:val="20"/>
                <w:szCs w:val="20"/>
              </w:rPr>
              <w:t>14</w:t>
            </w:r>
          </w:p>
        </w:tc>
        <w:tc>
          <w:tcPr>
            <w:tcW w:w="1269" w:type="dxa"/>
            <w:shd w:val="clear" w:color="auto" w:fill="FFFFFF" w:themeFill="background1"/>
            <w:vAlign w:val="center"/>
          </w:tcPr>
          <w:p w14:paraId="295D70BA" w14:textId="77777777" w:rsidR="00E16983" w:rsidRPr="00BA47A8" w:rsidRDefault="00E16983" w:rsidP="00E16983">
            <w:pPr>
              <w:jc w:val="center"/>
              <w:rPr>
                <w:sz w:val="20"/>
                <w:szCs w:val="20"/>
              </w:rPr>
            </w:pPr>
            <w:r>
              <w:rPr>
                <w:sz w:val="20"/>
                <w:szCs w:val="20"/>
              </w:rPr>
              <w:t>4</w:t>
            </w:r>
          </w:p>
        </w:tc>
        <w:tc>
          <w:tcPr>
            <w:tcW w:w="1271" w:type="dxa"/>
            <w:shd w:val="clear" w:color="auto" w:fill="FFFFFF" w:themeFill="background1"/>
            <w:vAlign w:val="center"/>
          </w:tcPr>
          <w:p w14:paraId="00BA5B07" w14:textId="77777777" w:rsidR="00E16983" w:rsidRPr="00BA47A8" w:rsidRDefault="00E16983" w:rsidP="00E16983">
            <w:pPr>
              <w:jc w:val="center"/>
              <w:rPr>
                <w:sz w:val="20"/>
                <w:szCs w:val="20"/>
              </w:rPr>
            </w:pPr>
            <w:r>
              <w:rPr>
                <w:sz w:val="20"/>
                <w:szCs w:val="20"/>
              </w:rPr>
              <w:t>56</w:t>
            </w:r>
          </w:p>
        </w:tc>
      </w:tr>
      <w:tr w:rsidR="00E16983" w:rsidRPr="00B41ECB" w14:paraId="103CF76F" w14:textId="77777777" w:rsidTr="00E16983">
        <w:trPr>
          <w:trHeight w:val="180"/>
        </w:trPr>
        <w:tc>
          <w:tcPr>
            <w:tcW w:w="5765" w:type="dxa"/>
            <w:tcBorders>
              <w:top w:val="single" w:sz="12" w:space="0" w:color="auto"/>
              <w:left w:val="nil"/>
              <w:bottom w:val="nil"/>
              <w:right w:val="single" w:sz="12" w:space="0" w:color="auto"/>
            </w:tcBorders>
            <w:shd w:val="clear" w:color="auto" w:fill="FFFFFF" w:themeFill="background1"/>
            <w:vAlign w:val="center"/>
          </w:tcPr>
          <w:p w14:paraId="058B6A50" w14:textId="77777777" w:rsidR="00E16983" w:rsidRPr="00A47FF2" w:rsidRDefault="00E16983" w:rsidP="00E16983">
            <w:pPr>
              <w:jc w:val="right"/>
              <w:rPr>
                <w:sz w:val="20"/>
                <w:szCs w:val="20"/>
              </w:rPr>
            </w:pPr>
          </w:p>
        </w:tc>
        <w:tc>
          <w:tcPr>
            <w:tcW w:w="2536" w:type="dxa"/>
            <w:gridSpan w:val="2"/>
            <w:tcBorders>
              <w:left w:val="single" w:sz="12" w:space="0" w:color="auto"/>
            </w:tcBorders>
            <w:shd w:val="clear" w:color="auto" w:fill="FFFFFF" w:themeFill="background1"/>
            <w:vAlign w:val="center"/>
          </w:tcPr>
          <w:p w14:paraId="507A3738" w14:textId="77777777" w:rsidR="00E16983" w:rsidRPr="00A47FF2" w:rsidRDefault="00E16983" w:rsidP="00E16983">
            <w:pPr>
              <w:jc w:val="right"/>
              <w:rPr>
                <w:sz w:val="20"/>
                <w:szCs w:val="20"/>
              </w:rPr>
            </w:pPr>
            <w:r w:rsidRPr="00124B45">
              <w:rPr>
                <w:b/>
                <w:sz w:val="20"/>
                <w:szCs w:val="20"/>
              </w:rPr>
              <w:t>Toplam iş yükü</w:t>
            </w:r>
          </w:p>
        </w:tc>
        <w:tc>
          <w:tcPr>
            <w:tcW w:w="1271" w:type="dxa"/>
            <w:shd w:val="clear" w:color="auto" w:fill="FFFFFF" w:themeFill="background1"/>
            <w:vAlign w:val="center"/>
          </w:tcPr>
          <w:p w14:paraId="7BA551B8" w14:textId="5CF9DF6A" w:rsidR="00E16983" w:rsidRPr="00124B45" w:rsidRDefault="00E16983" w:rsidP="00E16983">
            <w:pPr>
              <w:jc w:val="center"/>
              <w:rPr>
                <w:b/>
                <w:sz w:val="20"/>
                <w:szCs w:val="20"/>
              </w:rPr>
            </w:pPr>
            <w:r>
              <w:rPr>
                <w:bCs/>
                <w:sz w:val="20"/>
                <w:szCs w:val="20"/>
              </w:rPr>
              <w:t>22</w:t>
            </w:r>
            <w:r w:rsidR="00952260">
              <w:rPr>
                <w:bCs/>
                <w:sz w:val="20"/>
                <w:szCs w:val="20"/>
              </w:rPr>
              <w:t>6</w:t>
            </w:r>
          </w:p>
        </w:tc>
      </w:tr>
      <w:tr w:rsidR="00E16983" w:rsidRPr="00B41ECB" w14:paraId="1A656D10" w14:textId="77777777" w:rsidTr="00E16983">
        <w:trPr>
          <w:trHeight w:val="200"/>
        </w:trPr>
        <w:tc>
          <w:tcPr>
            <w:tcW w:w="5765" w:type="dxa"/>
            <w:tcBorders>
              <w:top w:val="nil"/>
              <w:left w:val="nil"/>
              <w:bottom w:val="nil"/>
              <w:right w:val="single" w:sz="12" w:space="0" w:color="auto"/>
            </w:tcBorders>
            <w:shd w:val="clear" w:color="auto" w:fill="FFFFFF" w:themeFill="background1"/>
            <w:vAlign w:val="center"/>
          </w:tcPr>
          <w:p w14:paraId="0DED0CE8" w14:textId="77777777" w:rsidR="00E16983" w:rsidRPr="00A47FF2" w:rsidRDefault="00E16983" w:rsidP="00E16983">
            <w:pPr>
              <w:jc w:val="right"/>
              <w:rPr>
                <w:sz w:val="20"/>
                <w:szCs w:val="20"/>
              </w:rPr>
            </w:pPr>
          </w:p>
        </w:tc>
        <w:tc>
          <w:tcPr>
            <w:tcW w:w="2536" w:type="dxa"/>
            <w:gridSpan w:val="2"/>
            <w:tcBorders>
              <w:left w:val="single" w:sz="12" w:space="0" w:color="auto"/>
            </w:tcBorders>
            <w:shd w:val="clear" w:color="auto" w:fill="FFFFFF" w:themeFill="background1"/>
            <w:vAlign w:val="center"/>
          </w:tcPr>
          <w:p w14:paraId="5A14E0DE" w14:textId="77777777" w:rsidR="00E16983" w:rsidRPr="00A47FF2" w:rsidRDefault="00E16983" w:rsidP="00E16983">
            <w:pPr>
              <w:jc w:val="right"/>
              <w:rPr>
                <w:sz w:val="20"/>
                <w:szCs w:val="20"/>
              </w:rPr>
            </w:pPr>
            <w:r>
              <w:rPr>
                <w:b/>
                <w:sz w:val="20"/>
                <w:szCs w:val="20"/>
              </w:rPr>
              <w:t>Toplam</w:t>
            </w:r>
            <w:r w:rsidRPr="00124B45">
              <w:rPr>
                <w:b/>
                <w:sz w:val="20"/>
                <w:szCs w:val="20"/>
              </w:rPr>
              <w:t xml:space="preserve"> iş yükü / 30</w:t>
            </w:r>
          </w:p>
        </w:tc>
        <w:tc>
          <w:tcPr>
            <w:tcW w:w="1271" w:type="dxa"/>
            <w:shd w:val="clear" w:color="auto" w:fill="FFFFFF" w:themeFill="background1"/>
            <w:vAlign w:val="center"/>
          </w:tcPr>
          <w:p w14:paraId="6E039484" w14:textId="1747BCD6" w:rsidR="00E16983" w:rsidRPr="00124B45" w:rsidRDefault="00E16983" w:rsidP="00E16983">
            <w:pPr>
              <w:jc w:val="center"/>
              <w:rPr>
                <w:b/>
                <w:sz w:val="20"/>
                <w:szCs w:val="20"/>
              </w:rPr>
            </w:pPr>
            <w:r>
              <w:rPr>
                <w:bCs/>
                <w:sz w:val="20"/>
                <w:szCs w:val="20"/>
              </w:rPr>
              <w:t>22</w:t>
            </w:r>
            <w:r w:rsidR="00952260">
              <w:rPr>
                <w:bCs/>
                <w:sz w:val="20"/>
                <w:szCs w:val="20"/>
              </w:rPr>
              <w:t>6</w:t>
            </w:r>
            <w:r w:rsidRPr="00E01425">
              <w:rPr>
                <w:bCs/>
                <w:sz w:val="20"/>
                <w:szCs w:val="20"/>
              </w:rPr>
              <w:t>/30</w:t>
            </w:r>
          </w:p>
        </w:tc>
      </w:tr>
      <w:tr w:rsidR="00E16983" w:rsidRPr="00B41ECB" w14:paraId="22E2B139" w14:textId="77777777" w:rsidTr="00E16983">
        <w:trPr>
          <w:trHeight w:val="180"/>
        </w:trPr>
        <w:tc>
          <w:tcPr>
            <w:tcW w:w="5765" w:type="dxa"/>
            <w:tcBorders>
              <w:top w:val="nil"/>
              <w:left w:val="nil"/>
              <w:bottom w:val="nil"/>
              <w:right w:val="single" w:sz="12" w:space="0" w:color="auto"/>
            </w:tcBorders>
            <w:vAlign w:val="center"/>
          </w:tcPr>
          <w:p w14:paraId="4015C1E0" w14:textId="77777777" w:rsidR="00E16983" w:rsidRPr="00A47FF2" w:rsidRDefault="00E16983" w:rsidP="00E16983">
            <w:pPr>
              <w:jc w:val="right"/>
              <w:rPr>
                <w:sz w:val="20"/>
                <w:szCs w:val="20"/>
              </w:rPr>
            </w:pPr>
          </w:p>
        </w:tc>
        <w:tc>
          <w:tcPr>
            <w:tcW w:w="2536" w:type="dxa"/>
            <w:gridSpan w:val="2"/>
            <w:tcBorders>
              <w:left w:val="single" w:sz="12" w:space="0" w:color="auto"/>
            </w:tcBorders>
            <w:vAlign w:val="center"/>
          </w:tcPr>
          <w:p w14:paraId="1DBB77A8" w14:textId="77777777" w:rsidR="00E16983" w:rsidRPr="00A47FF2" w:rsidRDefault="00E16983" w:rsidP="00E16983">
            <w:pPr>
              <w:jc w:val="right"/>
              <w:rPr>
                <w:sz w:val="20"/>
                <w:szCs w:val="20"/>
              </w:rPr>
            </w:pPr>
            <w:r w:rsidRPr="00124B45">
              <w:rPr>
                <w:b/>
                <w:sz w:val="20"/>
                <w:szCs w:val="20"/>
              </w:rPr>
              <w:t>Dersin AKTS Kredisi</w:t>
            </w:r>
          </w:p>
        </w:tc>
        <w:tc>
          <w:tcPr>
            <w:tcW w:w="1271" w:type="dxa"/>
            <w:vAlign w:val="center"/>
          </w:tcPr>
          <w:p w14:paraId="3BEA343C" w14:textId="77777777" w:rsidR="00E16983" w:rsidRPr="00124B45" w:rsidRDefault="00E16983" w:rsidP="00E16983">
            <w:pPr>
              <w:jc w:val="center"/>
              <w:rPr>
                <w:b/>
                <w:sz w:val="20"/>
                <w:szCs w:val="20"/>
              </w:rPr>
            </w:pPr>
            <w:r>
              <w:rPr>
                <w:bCs/>
                <w:sz w:val="20"/>
                <w:szCs w:val="20"/>
              </w:rPr>
              <w:t>7,5</w:t>
            </w:r>
          </w:p>
        </w:tc>
      </w:tr>
    </w:tbl>
    <w:p w14:paraId="6BC2B80D" w14:textId="77777777" w:rsidR="00E16983" w:rsidRDefault="00E16983" w:rsidP="00CE7847"/>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E7847" w:rsidRPr="00B41ECB" w14:paraId="497EE34C" w14:textId="77777777" w:rsidTr="00CE7847">
        <w:trPr>
          <w:trHeight w:val="312"/>
        </w:trPr>
        <w:tc>
          <w:tcPr>
            <w:tcW w:w="9624" w:type="dxa"/>
            <w:gridSpan w:val="2"/>
            <w:shd w:val="clear" w:color="auto" w:fill="FFF2CC" w:themeFill="accent4" w:themeFillTint="33"/>
            <w:vAlign w:val="center"/>
          </w:tcPr>
          <w:p w14:paraId="281BB1C0" w14:textId="77777777" w:rsidR="00CE7847" w:rsidRPr="00B41ECB" w:rsidRDefault="00CE7847" w:rsidP="00CE7847">
            <w:pPr>
              <w:jc w:val="center"/>
              <w:rPr>
                <w:b/>
                <w:sz w:val="20"/>
                <w:szCs w:val="20"/>
              </w:rPr>
            </w:pPr>
            <w:r>
              <w:tab/>
            </w:r>
            <w:r>
              <w:rPr>
                <w:b/>
                <w:sz w:val="20"/>
                <w:szCs w:val="20"/>
              </w:rPr>
              <w:t>Değerlendirme</w:t>
            </w:r>
          </w:p>
        </w:tc>
      </w:tr>
      <w:tr w:rsidR="00CE7847" w:rsidRPr="00B41ECB" w14:paraId="69FBF967" w14:textId="77777777" w:rsidTr="00CE7847">
        <w:trPr>
          <w:trHeight w:val="369"/>
        </w:trPr>
        <w:tc>
          <w:tcPr>
            <w:tcW w:w="5797" w:type="dxa"/>
            <w:vAlign w:val="center"/>
          </w:tcPr>
          <w:p w14:paraId="23E2BE91" w14:textId="77777777" w:rsidR="00CE7847" w:rsidRPr="005D197E" w:rsidRDefault="00CE7847" w:rsidP="00CE7847">
            <w:pPr>
              <w:rPr>
                <w:b/>
                <w:sz w:val="20"/>
                <w:szCs w:val="20"/>
              </w:rPr>
            </w:pPr>
            <w:r>
              <w:rPr>
                <w:b/>
                <w:sz w:val="20"/>
                <w:szCs w:val="20"/>
              </w:rPr>
              <w:t>Yarıyıl içi Etkinlikleri</w:t>
            </w:r>
          </w:p>
        </w:tc>
        <w:tc>
          <w:tcPr>
            <w:tcW w:w="3827" w:type="dxa"/>
            <w:vAlign w:val="center"/>
          </w:tcPr>
          <w:p w14:paraId="4CB57FFD" w14:textId="77777777" w:rsidR="00CE7847" w:rsidRPr="005D197E" w:rsidRDefault="00CE7847" w:rsidP="00CE7847">
            <w:pPr>
              <w:jc w:val="center"/>
              <w:rPr>
                <w:b/>
                <w:sz w:val="20"/>
                <w:szCs w:val="20"/>
              </w:rPr>
            </w:pPr>
            <w:r>
              <w:rPr>
                <w:b/>
                <w:sz w:val="20"/>
                <w:szCs w:val="20"/>
              </w:rPr>
              <w:t>%</w:t>
            </w:r>
          </w:p>
        </w:tc>
      </w:tr>
      <w:tr w:rsidR="00CE7847" w:rsidRPr="00B41ECB" w14:paraId="19D8BFD8" w14:textId="77777777" w:rsidTr="00CE7847">
        <w:trPr>
          <w:trHeight w:val="369"/>
        </w:trPr>
        <w:sdt>
          <w:sdtPr>
            <w:rPr>
              <w:sz w:val="20"/>
              <w:szCs w:val="20"/>
            </w:rPr>
            <w:id w:val="-1678101517"/>
            <w:placeholder>
              <w:docPart w:val="1F728BCE2E9C45AFA6E7B46120F761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29BE539" w14:textId="77777777" w:rsidR="00CE7847" w:rsidRPr="00BA47A8" w:rsidRDefault="00CE7847" w:rsidP="00CE7847">
                <w:pPr>
                  <w:ind w:left="303"/>
                  <w:rPr>
                    <w:sz w:val="20"/>
                    <w:szCs w:val="20"/>
                  </w:rPr>
                </w:pPr>
                <w:r>
                  <w:rPr>
                    <w:sz w:val="20"/>
                    <w:szCs w:val="20"/>
                  </w:rPr>
                  <w:t>Sınav</w:t>
                </w:r>
              </w:p>
            </w:tc>
          </w:sdtContent>
        </w:sdt>
        <w:tc>
          <w:tcPr>
            <w:tcW w:w="3827" w:type="dxa"/>
            <w:vAlign w:val="center"/>
          </w:tcPr>
          <w:p w14:paraId="31B57866" w14:textId="77777777" w:rsidR="00CE7847" w:rsidRPr="00BA47A8" w:rsidRDefault="00CE7847" w:rsidP="00CE7847">
            <w:pPr>
              <w:jc w:val="center"/>
              <w:rPr>
                <w:sz w:val="20"/>
                <w:szCs w:val="20"/>
              </w:rPr>
            </w:pPr>
            <w:r>
              <w:rPr>
                <w:sz w:val="20"/>
                <w:szCs w:val="20"/>
              </w:rPr>
              <w:t>50</w:t>
            </w:r>
          </w:p>
        </w:tc>
      </w:tr>
      <w:tr w:rsidR="00CE7847" w:rsidRPr="00B41ECB" w14:paraId="084873E5" w14:textId="77777777" w:rsidTr="00CE7847">
        <w:trPr>
          <w:trHeight w:val="369"/>
        </w:trPr>
        <w:tc>
          <w:tcPr>
            <w:tcW w:w="5797" w:type="dxa"/>
            <w:vAlign w:val="center"/>
          </w:tcPr>
          <w:p w14:paraId="2B448355" w14:textId="77777777" w:rsidR="00CE7847" w:rsidRDefault="00CE7847" w:rsidP="00CE7847">
            <w:pPr>
              <w:rPr>
                <w:b/>
                <w:sz w:val="20"/>
                <w:szCs w:val="20"/>
              </w:rPr>
            </w:pPr>
            <w:r>
              <w:rPr>
                <w:b/>
                <w:sz w:val="20"/>
                <w:szCs w:val="20"/>
              </w:rPr>
              <w:t xml:space="preserve">Yarıyıl Sonu Sınavı  </w:t>
            </w:r>
          </w:p>
        </w:tc>
        <w:tc>
          <w:tcPr>
            <w:tcW w:w="3827" w:type="dxa"/>
            <w:vAlign w:val="center"/>
          </w:tcPr>
          <w:p w14:paraId="7E6F20C0" w14:textId="77777777" w:rsidR="00CE7847" w:rsidRPr="00BA47A8" w:rsidRDefault="00CE7847" w:rsidP="001230B8">
            <w:pPr>
              <w:jc w:val="center"/>
              <w:rPr>
                <w:sz w:val="20"/>
                <w:szCs w:val="20"/>
              </w:rPr>
            </w:pPr>
            <w:r>
              <w:rPr>
                <w:sz w:val="20"/>
                <w:szCs w:val="20"/>
              </w:rPr>
              <w:t>50</w:t>
            </w:r>
          </w:p>
        </w:tc>
      </w:tr>
      <w:tr w:rsidR="00CE7847" w:rsidRPr="00B41ECB" w14:paraId="5B1288F8" w14:textId="77777777" w:rsidTr="00CE7847">
        <w:trPr>
          <w:trHeight w:val="369"/>
        </w:trPr>
        <w:tc>
          <w:tcPr>
            <w:tcW w:w="5797" w:type="dxa"/>
            <w:vAlign w:val="center"/>
          </w:tcPr>
          <w:p w14:paraId="5E92BB55" w14:textId="77777777" w:rsidR="00CE7847" w:rsidRDefault="00CE7847" w:rsidP="00CE7847">
            <w:pPr>
              <w:jc w:val="right"/>
              <w:rPr>
                <w:b/>
                <w:sz w:val="20"/>
                <w:szCs w:val="20"/>
              </w:rPr>
            </w:pPr>
            <w:r>
              <w:rPr>
                <w:b/>
                <w:sz w:val="20"/>
                <w:szCs w:val="20"/>
              </w:rPr>
              <w:t>Toplam</w:t>
            </w:r>
          </w:p>
        </w:tc>
        <w:tc>
          <w:tcPr>
            <w:tcW w:w="3827" w:type="dxa"/>
            <w:vAlign w:val="center"/>
          </w:tcPr>
          <w:p w14:paraId="3E298CFD" w14:textId="77777777" w:rsidR="00CE7847" w:rsidRPr="00BA47A8" w:rsidRDefault="00CE7847" w:rsidP="00CE7847">
            <w:pPr>
              <w:jc w:val="center"/>
              <w:rPr>
                <w:sz w:val="20"/>
                <w:szCs w:val="20"/>
              </w:rPr>
            </w:pPr>
            <w:r>
              <w:rPr>
                <w:sz w:val="20"/>
                <w:szCs w:val="20"/>
              </w:rPr>
              <w:t>100</w:t>
            </w:r>
          </w:p>
        </w:tc>
      </w:tr>
    </w:tbl>
    <w:p w14:paraId="711D81BC" w14:textId="0CABDF3D" w:rsidR="00CE7847" w:rsidRDefault="00CE7847" w:rsidP="00CE7847">
      <w:pPr>
        <w:spacing w:after="0" w:line="240" w:lineRule="auto"/>
        <w:rPr>
          <w:sz w:val="10"/>
          <w:szCs w:val="10"/>
        </w:rPr>
      </w:pPr>
    </w:p>
    <w:p w14:paraId="389FF204" w14:textId="456BF834" w:rsidR="00C752FC" w:rsidRDefault="00C752FC" w:rsidP="00CE7847">
      <w:pPr>
        <w:spacing w:after="0" w:line="240" w:lineRule="auto"/>
        <w:rPr>
          <w:sz w:val="10"/>
          <w:szCs w:val="10"/>
        </w:rPr>
      </w:pPr>
    </w:p>
    <w:p w14:paraId="5A1DBF47" w14:textId="423FDF35" w:rsidR="00C752FC" w:rsidRDefault="00C752FC" w:rsidP="00CE7847">
      <w:pPr>
        <w:spacing w:after="0" w:line="240" w:lineRule="auto"/>
        <w:rPr>
          <w:sz w:val="10"/>
          <w:szCs w:val="10"/>
        </w:rPr>
      </w:pPr>
    </w:p>
    <w:p w14:paraId="2762DAFB" w14:textId="1677AA26" w:rsidR="00C752FC" w:rsidRDefault="00C752FC" w:rsidP="00CE7847">
      <w:pPr>
        <w:spacing w:after="0" w:line="240" w:lineRule="auto"/>
        <w:rPr>
          <w:sz w:val="10"/>
          <w:szCs w:val="10"/>
        </w:rPr>
      </w:pPr>
    </w:p>
    <w:p w14:paraId="07C73AEA" w14:textId="012BE4F3" w:rsidR="00C752FC" w:rsidRDefault="00C752FC" w:rsidP="00CE7847">
      <w:pPr>
        <w:spacing w:after="0" w:line="240" w:lineRule="auto"/>
        <w:rPr>
          <w:sz w:val="10"/>
          <w:szCs w:val="10"/>
        </w:rPr>
      </w:pPr>
    </w:p>
    <w:p w14:paraId="0BFAEBC3" w14:textId="34335522" w:rsidR="00C752FC" w:rsidRDefault="00C752FC" w:rsidP="00CE7847">
      <w:pPr>
        <w:spacing w:after="0" w:line="240" w:lineRule="auto"/>
        <w:rPr>
          <w:sz w:val="10"/>
          <w:szCs w:val="10"/>
        </w:rPr>
      </w:pPr>
    </w:p>
    <w:p w14:paraId="3055CEA9" w14:textId="66E5E84B" w:rsidR="00C752FC" w:rsidRDefault="00C752FC" w:rsidP="00CE7847">
      <w:pPr>
        <w:spacing w:after="0" w:line="240" w:lineRule="auto"/>
        <w:rPr>
          <w:sz w:val="10"/>
          <w:szCs w:val="10"/>
        </w:rPr>
      </w:pPr>
    </w:p>
    <w:p w14:paraId="1D0D84F7" w14:textId="2AB2AF54" w:rsidR="00C752FC" w:rsidRDefault="00C752FC" w:rsidP="00CE7847">
      <w:pPr>
        <w:spacing w:after="0" w:line="240" w:lineRule="auto"/>
        <w:rPr>
          <w:sz w:val="10"/>
          <w:szCs w:val="10"/>
        </w:rPr>
      </w:pPr>
    </w:p>
    <w:p w14:paraId="23FCFAD1" w14:textId="3B2EDA79" w:rsidR="00C752FC" w:rsidRDefault="00C752FC" w:rsidP="00CE7847">
      <w:pPr>
        <w:spacing w:after="0" w:line="240" w:lineRule="auto"/>
        <w:rPr>
          <w:sz w:val="10"/>
          <w:szCs w:val="10"/>
        </w:rPr>
      </w:pPr>
    </w:p>
    <w:p w14:paraId="0F8036CA" w14:textId="44C2AD43" w:rsidR="00C752FC" w:rsidRDefault="00C752FC" w:rsidP="00CE7847">
      <w:pPr>
        <w:spacing w:after="0" w:line="240" w:lineRule="auto"/>
        <w:rPr>
          <w:sz w:val="10"/>
          <w:szCs w:val="10"/>
        </w:rPr>
      </w:pPr>
    </w:p>
    <w:p w14:paraId="7B7DC0EC" w14:textId="225F18EB" w:rsidR="00C752FC" w:rsidRDefault="00C752FC" w:rsidP="00CE7847">
      <w:pPr>
        <w:spacing w:after="0" w:line="240" w:lineRule="auto"/>
        <w:rPr>
          <w:sz w:val="10"/>
          <w:szCs w:val="10"/>
        </w:rPr>
      </w:pPr>
    </w:p>
    <w:p w14:paraId="354BBA86" w14:textId="353F87A3" w:rsidR="00C752FC" w:rsidRDefault="00C752FC" w:rsidP="00CE7847">
      <w:pPr>
        <w:spacing w:after="0" w:line="240" w:lineRule="auto"/>
        <w:rPr>
          <w:sz w:val="10"/>
          <w:szCs w:val="10"/>
        </w:rPr>
      </w:pPr>
    </w:p>
    <w:p w14:paraId="614353B3" w14:textId="6EEEF1E9" w:rsidR="00C752FC" w:rsidRDefault="00C752FC" w:rsidP="00CE7847">
      <w:pPr>
        <w:spacing w:after="0" w:line="240" w:lineRule="auto"/>
        <w:rPr>
          <w:sz w:val="10"/>
          <w:szCs w:val="10"/>
        </w:rPr>
      </w:pPr>
    </w:p>
    <w:p w14:paraId="5FC36976" w14:textId="66B1AA68" w:rsidR="00C752FC" w:rsidRDefault="00C752FC" w:rsidP="00CE7847">
      <w:pPr>
        <w:spacing w:after="0" w:line="240" w:lineRule="auto"/>
        <w:rPr>
          <w:sz w:val="10"/>
          <w:szCs w:val="10"/>
        </w:rPr>
      </w:pPr>
    </w:p>
    <w:p w14:paraId="48E3501E" w14:textId="53855DCC" w:rsidR="00C752FC" w:rsidRDefault="00C752FC" w:rsidP="00CE7847">
      <w:pPr>
        <w:spacing w:after="0" w:line="240" w:lineRule="auto"/>
        <w:rPr>
          <w:sz w:val="10"/>
          <w:szCs w:val="10"/>
        </w:rPr>
      </w:pPr>
    </w:p>
    <w:p w14:paraId="3E6C3F37" w14:textId="59C1EE3B" w:rsidR="00C752FC" w:rsidRDefault="00C752FC" w:rsidP="00CE7847">
      <w:pPr>
        <w:spacing w:after="0" w:line="240" w:lineRule="auto"/>
        <w:rPr>
          <w:sz w:val="10"/>
          <w:szCs w:val="10"/>
        </w:rPr>
      </w:pPr>
    </w:p>
    <w:p w14:paraId="7FDD31AF" w14:textId="63C80820" w:rsidR="00C752FC" w:rsidRDefault="00C752FC" w:rsidP="00CE7847">
      <w:pPr>
        <w:spacing w:after="0" w:line="240" w:lineRule="auto"/>
        <w:rPr>
          <w:sz w:val="10"/>
          <w:szCs w:val="10"/>
        </w:rPr>
      </w:pPr>
    </w:p>
    <w:p w14:paraId="0BEC8FB7" w14:textId="0D521C07" w:rsidR="00C752FC" w:rsidRDefault="00C752FC" w:rsidP="00CE7847">
      <w:pPr>
        <w:spacing w:after="0" w:line="240" w:lineRule="auto"/>
        <w:rPr>
          <w:sz w:val="10"/>
          <w:szCs w:val="10"/>
        </w:rPr>
      </w:pPr>
    </w:p>
    <w:p w14:paraId="2209E308" w14:textId="70575D01" w:rsidR="00C752FC" w:rsidRDefault="00C752FC" w:rsidP="00CE7847">
      <w:pPr>
        <w:spacing w:after="0" w:line="240" w:lineRule="auto"/>
        <w:rPr>
          <w:sz w:val="10"/>
          <w:szCs w:val="10"/>
        </w:rPr>
      </w:pPr>
    </w:p>
    <w:p w14:paraId="6297EAEB" w14:textId="791C2770" w:rsidR="00C752FC" w:rsidRDefault="00C752FC" w:rsidP="00CE7847">
      <w:pPr>
        <w:spacing w:after="0" w:line="240" w:lineRule="auto"/>
        <w:rPr>
          <w:sz w:val="10"/>
          <w:szCs w:val="10"/>
        </w:rPr>
      </w:pPr>
    </w:p>
    <w:p w14:paraId="4821ED5F" w14:textId="589C2EC0" w:rsidR="00C752FC" w:rsidRDefault="00C752FC" w:rsidP="00CE7847">
      <w:pPr>
        <w:spacing w:after="0" w:line="240" w:lineRule="auto"/>
        <w:rPr>
          <w:sz w:val="10"/>
          <w:szCs w:val="10"/>
        </w:rPr>
      </w:pPr>
    </w:p>
    <w:p w14:paraId="7ABA6266" w14:textId="5B5DDD69" w:rsidR="00C752FC" w:rsidRDefault="00C752FC" w:rsidP="00CE7847">
      <w:pPr>
        <w:spacing w:after="0" w:line="240" w:lineRule="auto"/>
        <w:rPr>
          <w:sz w:val="10"/>
          <w:szCs w:val="10"/>
        </w:rPr>
      </w:pPr>
    </w:p>
    <w:p w14:paraId="3B03F6D0" w14:textId="22205218" w:rsidR="00C752FC" w:rsidRDefault="00C752FC" w:rsidP="00CE7847">
      <w:pPr>
        <w:spacing w:after="0" w:line="240" w:lineRule="auto"/>
        <w:rPr>
          <w:sz w:val="10"/>
          <w:szCs w:val="10"/>
        </w:rPr>
      </w:pPr>
    </w:p>
    <w:p w14:paraId="4CFA35F7" w14:textId="35F51701" w:rsidR="00C752FC" w:rsidRDefault="00C752FC" w:rsidP="00CE7847">
      <w:pPr>
        <w:spacing w:after="0" w:line="240" w:lineRule="auto"/>
        <w:rPr>
          <w:sz w:val="10"/>
          <w:szCs w:val="10"/>
        </w:rPr>
      </w:pPr>
    </w:p>
    <w:p w14:paraId="168045C7" w14:textId="5201908D" w:rsidR="00C752FC" w:rsidRDefault="00C752FC" w:rsidP="00CE7847">
      <w:pPr>
        <w:spacing w:after="0" w:line="240" w:lineRule="auto"/>
        <w:rPr>
          <w:sz w:val="10"/>
          <w:szCs w:val="10"/>
        </w:rPr>
      </w:pPr>
    </w:p>
    <w:p w14:paraId="21133FF9" w14:textId="7A8A099F" w:rsidR="00C752FC" w:rsidRDefault="00C752FC" w:rsidP="00CE7847">
      <w:pPr>
        <w:spacing w:after="0" w:line="240" w:lineRule="auto"/>
        <w:rPr>
          <w:sz w:val="10"/>
          <w:szCs w:val="10"/>
        </w:rPr>
      </w:pPr>
    </w:p>
    <w:p w14:paraId="1CA0149F" w14:textId="4443D4FA" w:rsidR="00C752FC" w:rsidRDefault="00C752FC" w:rsidP="00CE7847">
      <w:pPr>
        <w:spacing w:after="0" w:line="240" w:lineRule="auto"/>
        <w:rPr>
          <w:sz w:val="10"/>
          <w:szCs w:val="10"/>
        </w:rPr>
      </w:pPr>
    </w:p>
    <w:p w14:paraId="794E6404" w14:textId="4F5FEE8E" w:rsidR="00C752FC" w:rsidRDefault="00C752FC" w:rsidP="00CE7847">
      <w:pPr>
        <w:spacing w:after="0" w:line="240" w:lineRule="auto"/>
        <w:rPr>
          <w:sz w:val="10"/>
          <w:szCs w:val="10"/>
        </w:rPr>
      </w:pPr>
    </w:p>
    <w:p w14:paraId="2E4F963A" w14:textId="3E430457" w:rsidR="00C752FC" w:rsidRDefault="00C752FC" w:rsidP="00CE7847">
      <w:pPr>
        <w:spacing w:after="0" w:line="240" w:lineRule="auto"/>
        <w:rPr>
          <w:sz w:val="10"/>
          <w:szCs w:val="10"/>
        </w:rPr>
      </w:pPr>
    </w:p>
    <w:p w14:paraId="2C0A4C35" w14:textId="221A557D" w:rsidR="00C752FC" w:rsidRDefault="00C752FC" w:rsidP="00CE7847">
      <w:pPr>
        <w:spacing w:after="0" w:line="240" w:lineRule="auto"/>
        <w:rPr>
          <w:sz w:val="10"/>
          <w:szCs w:val="10"/>
        </w:rPr>
      </w:pPr>
    </w:p>
    <w:p w14:paraId="674E53C8" w14:textId="42F10269" w:rsidR="00C752FC" w:rsidRDefault="00C752FC" w:rsidP="00CE7847">
      <w:pPr>
        <w:spacing w:after="0" w:line="240" w:lineRule="auto"/>
        <w:rPr>
          <w:sz w:val="10"/>
          <w:szCs w:val="10"/>
        </w:rPr>
      </w:pPr>
    </w:p>
    <w:p w14:paraId="32F65F6B" w14:textId="30B76D94" w:rsidR="00C752FC" w:rsidRDefault="00C752FC" w:rsidP="00CE7847">
      <w:pPr>
        <w:spacing w:after="0" w:line="240" w:lineRule="auto"/>
        <w:rPr>
          <w:sz w:val="10"/>
          <w:szCs w:val="10"/>
        </w:rPr>
      </w:pPr>
    </w:p>
    <w:p w14:paraId="07F39B37" w14:textId="2796354B" w:rsidR="00C752FC" w:rsidRDefault="00C752FC" w:rsidP="00CE7847">
      <w:pPr>
        <w:spacing w:after="0" w:line="240" w:lineRule="auto"/>
        <w:rPr>
          <w:sz w:val="10"/>
          <w:szCs w:val="10"/>
        </w:rPr>
      </w:pPr>
    </w:p>
    <w:p w14:paraId="48874D72" w14:textId="09B2E808" w:rsidR="00C752FC" w:rsidRDefault="00C752FC" w:rsidP="00CE7847">
      <w:pPr>
        <w:spacing w:after="0" w:line="240" w:lineRule="auto"/>
        <w:rPr>
          <w:sz w:val="10"/>
          <w:szCs w:val="10"/>
        </w:rPr>
      </w:pPr>
    </w:p>
    <w:p w14:paraId="2F7C37AD" w14:textId="4B70A73D" w:rsidR="00C752FC" w:rsidRDefault="00C752FC" w:rsidP="00CE7847">
      <w:pPr>
        <w:spacing w:after="0" w:line="240" w:lineRule="auto"/>
        <w:rPr>
          <w:sz w:val="10"/>
          <w:szCs w:val="10"/>
        </w:rPr>
      </w:pPr>
    </w:p>
    <w:p w14:paraId="3BCC9C43" w14:textId="33938CA9" w:rsidR="00C752FC" w:rsidRDefault="00C752FC" w:rsidP="00CE7847">
      <w:pPr>
        <w:spacing w:after="0" w:line="240" w:lineRule="auto"/>
        <w:rPr>
          <w:sz w:val="10"/>
          <w:szCs w:val="10"/>
        </w:rPr>
      </w:pPr>
    </w:p>
    <w:p w14:paraId="3E87EC76" w14:textId="7F874620" w:rsidR="00C752FC" w:rsidRDefault="00C752FC" w:rsidP="00CE7847">
      <w:pPr>
        <w:spacing w:after="0" w:line="240" w:lineRule="auto"/>
        <w:rPr>
          <w:sz w:val="10"/>
          <w:szCs w:val="10"/>
        </w:rPr>
      </w:pPr>
    </w:p>
    <w:p w14:paraId="039A42F9" w14:textId="5007FBFC" w:rsidR="00C752FC" w:rsidRDefault="00C752FC" w:rsidP="00CE7847">
      <w:pPr>
        <w:spacing w:after="0" w:line="240" w:lineRule="auto"/>
        <w:rPr>
          <w:sz w:val="10"/>
          <w:szCs w:val="10"/>
        </w:rPr>
      </w:pPr>
    </w:p>
    <w:p w14:paraId="5D5ACEDB" w14:textId="77777777" w:rsidR="00C752FC" w:rsidRDefault="00C752FC" w:rsidP="00CE7847">
      <w:pPr>
        <w:spacing w:after="0" w:line="240" w:lineRule="auto"/>
        <w:rPr>
          <w:sz w:val="10"/>
          <w:szCs w:val="10"/>
        </w:rPr>
      </w:pPr>
    </w:p>
    <w:p w14:paraId="042F9BBF" w14:textId="3176981F" w:rsidR="00C752FC" w:rsidRDefault="00C752FC" w:rsidP="00CE7847">
      <w:pPr>
        <w:spacing w:after="0" w:line="240" w:lineRule="auto"/>
        <w:rPr>
          <w:sz w:val="10"/>
          <w:szCs w:val="10"/>
        </w:rPr>
      </w:pPr>
    </w:p>
    <w:p w14:paraId="2DB6BDC5" w14:textId="569B069B" w:rsidR="00C752FC" w:rsidRDefault="00C752FC" w:rsidP="00CE7847">
      <w:pPr>
        <w:spacing w:after="0" w:line="240" w:lineRule="auto"/>
        <w:rPr>
          <w:sz w:val="10"/>
          <w:szCs w:val="10"/>
        </w:rPr>
      </w:pPr>
    </w:p>
    <w:p w14:paraId="1459528F" w14:textId="77777777" w:rsidR="00C752FC" w:rsidRPr="008E66D8" w:rsidRDefault="00C752FC" w:rsidP="00CE7847">
      <w:pPr>
        <w:spacing w:after="0" w:line="240" w:lineRule="auto"/>
        <w:rPr>
          <w:sz w:val="10"/>
          <w:szCs w:val="10"/>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2"/>
        <w:gridCol w:w="8273"/>
        <w:gridCol w:w="804"/>
      </w:tblGrid>
      <w:tr w:rsidR="00CE7847" w:rsidRPr="00913D0D" w14:paraId="71D21A24" w14:textId="77777777" w:rsidTr="00283390">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406FBDE" w14:textId="77777777" w:rsidR="00CE7847" w:rsidRPr="00913D0D" w:rsidRDefault="00CE7847" w:rsidP="00283390">
            <w:pPr>
              <w:spacing w:after="0" w:line="240" w:lineRule="auto"/>
              <w:jc w:val="center"/>
              <w:rPr>
                <w:rFonts w:eastAsia="Calibri"/>
                <w:b/>
                <w:sz w:val="20"/>
                <w:szCs w:val="20"/>
              </w:rPr>
            </w:pPr>
            <w:r w:rsidRPr="00913D0D">
              <w:rPr>
                <w:rFonts w:eastAsia="Calibri"/>
                <w:b/>
                <w:sz w:val="20"/>
                <w:szCs w:val="20"/>
              </w:rPr>
              <w:t>DERSİN ÖĞRENİM ÇIKTILARININ PROGRAM ÇIKTILARI (PÇ) İLE OLAN İLİŞKİSİ</w:t>
            </w:r>
          </w:p>
          <w:p w14:paraId="6AF91CC8" w14:textId="77777777" w:rsidR="00CE7847" w:rsidRPr="00913D0D" w:rsidRDefault="00CE7847" w:rsidP="00283390">
            <w:pPr>
              <w:spacing w:after="0" w:line="240" w:lineRule="auto"/>
              <w:jc w:val="center"/>
              <w:rPr>
                <w:rFonts w:eastAsia="Calibri"/>
                <w:b/>
                <w:sz w:val="20"/>
                <w:szCs w:val="20"/>
              </w:rPr>
            </w:pPr>
            <w:r w:rsidRPr="00913D0D">
              <w:rPr>
                <w:rFonts w:eastAsia="Calibri"/>
                <w:sz w:val="20"/>
                <w:szCs w:val="20"/>
              </w:rPr>
              <w:t>(5: Çok yüksek, 4:</w:t>
            </w:r>
            <w:r w:rsidRPr="00913D0D">
              <w:rPr>
                <w:rFonts w:eastAsia="Calibri"/>
                <w:b/>
                <w:sz w:val="20"/>
                <w:szCs w:val="20"/>
              </w:rPr>
              <w:t xml:space="preserve"> </w:t>
            </w:r>
            <w:r w:rsidRPr="00913D0D">
              <w:rPr>
                <w:rFonts w:eastAsia="Calibri"/>
                <w:sz w:val="20"/>
                <w:szCs w:val="20"/>
              </w:rPr>
              <w:t>Yüksek,</w:t>
            </w:r>
            <w:r w:rsidRPr="00913D0D">
              <w:rPr>
                <w:rFonts w:eastAsia="Calibri"/>
                <w:b/>
                <w:sz w:val="20"/>
                <w:szCs w:val="20"/>
              </w:rPr>
              <w:t xml:space="preserve"> </w:t>
            </w:r>
            <w:r w:rsidRPr="00913D0D">
              <w:rPr>
                <w:rFonts w:eastAsia="Calibri"/>
                <w:sz w:val="20"/>
                <w:szCs w:val="20"/>
              </w:rPr>
              <w:t>3: Orta, 2: Düşük, 1: Çok düşük,)</w:t>
            </w:r>
          </w:p>
        </w:tc>
      </w:tr>
      <w:tr w:rsidR="00CE7847" w:rsidRPr="00913D0D" w14:paraId="7DA7066E"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vAlign w:val="center"/>
            <w:hideMark/>
          </w:tcPr>
          <w:p w14:paraId="2441D017" w14:textId="77777777" w:rsidR="00CE7847" w:rsidRPr="00E16983" w:rsidRDefault="00CE7847" w:rsidP="00283390">
            <w:pPr>
              <w:spacing w:after="0" w:line="240" w:lineRule="auto"/>
              <w:jc w:val="center"/>
              <w:rPr>
                <w:rFonts w:eastAsia="Calibri"/>
                <w:b/>
                <w:sz w:val="20"/>
                <w:szCs w:val="20"/>
              </w:rPr>
            </w:pPr>
            <w:r w:rsidRPr="00E16983">
              <w:rPr>
                <w:rFonts w:eastAsia="Calibri"/>
                <w:b/>
                <w:sz w:val="20"/>
                <w:szCs w:val="20"/>
              </w:rPr>
              <w:t>NO</w:t>
            </w:r>
          </w:p>
        </w:tc>
        <w:tc>
          <w:tcPr>
            <w:tcW w:w="8273" w:type="dxa"/>
            <w:tcBorders>
              <w:top w:val="single" w:sz="6" w:space="0" w:color="auto"/>
              <w:left w:val="single" w:sz="6" w:space="0" w:color="auto"/>
              <w:bottom w:val="single" w:sz="6" w:space="0" w:color="auto"/>
              <w:right w:val="single" w:sz="6" w:space="0" w:color="auto"/>
            </w:tcBorders>
            <w:vAlign w:val="center"/>
            <w:hideMark/>
          </w:tcPr>
          <w:p w14:paraId="0BD8C352" w14:textId="77777777" w:rsidR="00CE7847" w:rsidRPr="00E16983" w:rsidRDefault="00CE7847" w:rsidP="00283390">
            <w:pPr>
              <w:spacing w:after="0" w:line="240" w:lineRule="auto"/>
              <w:jc w:val="center"/>
              <w:rPr>
                <w:rFonts w:eastAsia="Calibri"/>
                <w:b/>
                <w:sz w:val="20"/>
                <w:szCs w:val="20"/>
              </w:rPr>
            </w:pPr>
            <w:r w:rsidRPr="00E16983">
              <w:rPr>
                <w:rFonts w:eastAsia="Calibri"/>
                <w:b/>
                <w:sz w:val="20"/>
                <w:szCs w:val="20"/>
              </w:rPr>
              <w:t>PROGRAM ÇIKTISI</w:t>
            </w:r>
          </w:p>
        </w:tc>
        <w:tc>
          <w:tcPr>
            <w:tcW w:w="804" w:type="dxa"/>
            <w:tcBorders>
              <w:top w:val="single" w:sz="6" w:space="0" w:color="auto"/>
              <w:left w:val="single" w:sz="6" w:space="0" w:color="auto"/>
              <w:bottom w:val="single" w:sz="6" w:space="0" w:color="auto"/>
              <w:right w:val="single" w:sz="12" w:space="0" w:color="auto"/>
            </w:tcBorders>
            <w:vAlign w:val="center"/>
            <w:hideMark/>
          </w:tcPr>
          <w:p w14:paraId="15C9E6C6" w14:textId="77777777" w:rsidR="00CE7847" w:rsidRPr="00E16983" w:rsidRDefault="00CE7847" w:rsidP="00283390">
            <w:pPr>
              <w:spacing w:after="0" w:line="240" w:lineRule="auto"/>
              <w:jc w:val="center"/>
              <w:rPr>
                <w:rFonts w:eastAsia="Calibri"/>
                <w:b/>
                <w:sz w:val="20"/>
                <w:szCs w:val="20"/>
              </w:rPr>
            </w:pPr>
            <w:r w:rsidRPr="00E16983">
              <w:rPr>
                <w:rFonts w:eastAsia="Calibri"/>
                <w:b/>
                <w:sz w:val="20"/>
                <w:szCs w:val="20"/>
              </w:rPr>
              <w:t>Katkı</w:t>
            </w:r>
          </w:p>
        </w:tc>
      </w:tr>
      <w:tr w:rsidR="00CE7847" w:rsidRPr="00913D0D" w14:paraId="25F9F5DA"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AE9543"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1</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A0E303" w14:textId="77777777" w:rsidR="00CE7847" w:rsidRPr="00E16983" w:rsidRDefault="00CE7847" w:rsidP="00283390">
            <w:pPr>
              <w:spacing w:after="0" w:line="240" w:lineRule="auto"/>
              <w:rPr>
                <w:sz w:val="20"/>
                <w:szCs w:val="20"/>
              </w:rPr>
            </w:pPr>
            <w:r w:rsidRPr="00E16983">
              <w:rPr>
                <w:sz w:val="20"/>
                <w:szCs w:val="20"/>
              </w:rPr>
              <w:t>Sağlık Bilimlerine İlişkin Bilgi Toplama ve Edindiği Bilgileri Uygulama Becerisi</w:t>
            </w:r>
          </w:p>
        </w:tc>
        <w:tc>
          <w:tcPr>
            <w:tcW w:w="804" w:type="dxa"/>
            <w:tcBorders>
              <w:top w:val="single" w:sz="6" w:space="0" w:color="auto"/>
              <w:left w:val="single" w:sz="6" w:space="0" w:color="auto"/>
              <w:bottom w:val="single" w:sz="6" w:space="0" w:color="auto"/>
              <w:right w:val="single" w:sz="12" w:space="0" w:color="auto"/>
            </w:tcBorders>
            <w:vAlign w:val="center"/>
          </w:tcPr>
          <w:p w14:paraId="0E31C25C" w14:textId="2C568C9A" w:rsidR="00CE7847" w:rsidRPr="00E16983" w:rsidRDefault="00C154F3" w:rsidP="00283390">
            <w:pPr>
              <w:spacing w:after="0" w:line="240" w:lineRule="auto"/>
              <w:contextualSpacing/>
              <w:jc w:val="center"/>
              <w:rPr>
                <w:rFonts w:eastAsia="Calibri"/>
                <w:sz w:val="20"/>
                <w:szCs w:val="20"/>
              </w:rPr>
            </w:pPr>
            <w:r>
              <w:rPr>
                <w:rFonts w:eastAsia="Calibri"/>
                <w:sz w:val="20"/>
                <w:szCs w:val="20"/>
              </w:rPr>
              <w:t>2</w:t>
            </w:r>
          </w:p>
        </w:tc>
      </w:tr>
      <w:tr w:rsidR="00CE7847" w:rsidRPr="00913D0D" w14:paraId="36B1AEC5"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59690B"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2</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1F6AFD" w14:textId="77777777" w:rsidR="00CE7847" w:rsidRPr="00E16983" w:rsidRDefault="00CE7847" w:rsidP="00283390">
            <w:pPr>
              <w:spacing w:after="0" w:line="240" w:lineRule="auto"/>
              <w:rPr>
                <w:sz w:val="20"/>
                <w:szCs w:val="20"/>
              </w:rPr>
            </w:pPr>
            <w:r w:rsidRPr="00E16983">
              <w:rPr>
                <w:sz w:val="20"/>
                <w:szCs w:val="20"/>
              </w:rPr>
              <w:t>Bilimsel Sorgulama ve Hipotez Oluşturma Becerisi</w:t>
            </w:r>
          </w:p>
        </w:tc>
        <w:tc>
          <w:tcPr>
            <w:tcW w:w="804" w:type="dxa"/>
            <w:tcBorders>
              <w:top w:val="single" w:sz="6" w:space="0" w:color="auto"/>
              <w:left w:val="single" w:sz="6" w:space="0" w:color="auto"/>
              <w:bottom w:val="single" w:sz="6" w:space="0" w:color="auto"/>
              <w:right w:val="single" w:sz="12" w:space="0" w:color="auto"/>
            </w:tcBorders>
            <w:vAlign w:val="center"/>
          </w:tcPr>
          <w:p w14:paraId="76585B40"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4</w:t>
            </w:r>
          </w:p>
        </w:tc>
      </w:tr>
      <w:tr w:rsidR="00CE7847" w:rsidRPr="00913D0D" w14:paraId="102BE1C5"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8A939B"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3</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344D8B8F" w14:textId="77777777" w:rsidR="00CE7847" w:rsidRPr="00E16983" w:rsidRDefault="00CE7847" w:rsidP="00283390">
            <w:pPr>
              <w:spacing w:after="0" w:line="240" w:lineRule="auto"/>
              <w:rPr>
                <w:sz w:val="20"/>
                <w:szCs w:val="20"/>
              </w:rPr>
            </w:pPr>
            <w:r w:rsidRPr="00E16983">
              <w:rPr>
                <w:sz w:val="20"/>
                <w:szCs w:val="20"/>
              </w:rPr>
              <w:t>Literatür Tarama ve Değerlendirme Becerisi</w:t>
            </w:r>
          </w:p>
        </w:tc>
        <w:tc>
          <w:tcPr>
            <w:tcW w:w="804" w:type="dxa"/>
            <w:tcBorders>
              <w:top w:val="single" w:sz="6" w:space="0" w:color="auto"/>
              <w:left w:val="single" w:sz="6" w:space="0" w:color="auto"/>
              <w:bottom w:val="single" w:sz="6" w:space="0" w:color="auto"/>
              <w:right w:val="single" w:sz="12" w:space="0" w:color="auto"/>
            </w:tcBorders>
            <w:vAlign w:val="center"/>
          </w:tcPr>
          <w:p w14:paraId="1DEFB628" w14:textId="725D5C3A" w:rsidR="00CE7847" w:rsidRPr="00E16983" w:rsidRDefault="00C154F3" w:rsidP="00283390">
            <w:pPr>
              <w:spacing w:after="0" w:line="240" w:lineRule="auto"/>
              <w:contextualSpacing/>
              <w:jc w:val="center"/>
              <w:rPr>
                <w:rFonts w:eastAsia="Calibri"/>
                <w:sz w:val="20"/>
                <w:szCs w:val="20"/>
              </w:rPr>
            </w:pPr>
            <w:r>
              <w:rPr>
                <w:rFonts w:eastAsia="Calibri"/>
                <w:sz w:val="20"/>
                <w:szCs w:val="20"/>
              </w:rPr>
              <w:t>4</w:t>
            </w:r>
          </w:p>
        </w:tc>
      </w:tr>
      <w:tr w:rsidR="00CE7847" w:rsidRPr="00913D0D" w14:paraId="48F71086"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80EFBF"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4</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337A6088" w14:textId="77777777" w:rsidR="00CE7847" w:rsidRPr="00E16983" w:rsidRDefault="00CE7847" w:rsidP="00283390">
            <w:pPr>
              <w:spacing w:after="0" w:line="240" w:lineRule="auto"/>
              <w:rPr>
                <w:sz w:val="20"/>
                <w:szCs w:val="20"/>
              </w:rPr>
            </w:pPr>
            <w:r w:rsidRPr="00E16983">
              <w:rPr>
                <w:sz w:val="20"/>
                <w:szCs w:val="20"/>
              </w:rPr>
              <w:t>Deney Tasarlama, Yapma, Verileri Analiz Edebilme ve Değerlendirebilme Becerisi</w:t>
            </w:r>
          </w:p>
        </w:tc>
        <w:tc>
          <w:tcPr>
            <w:tcW w:w="804" w:type="dxa"/>
            <w:tcBorders>
              <w:top w:val="single" w:sz="6" w:space="0" w:color="auto"/>
              <w:left w:val="single" w:sz="6" w:space="0" w:color="auto"/>
              <w:bottom w:val="single" w:sz="6" w:space="0" w:color="auto"/>
              <w:right w:val="single" w:sz="12" w:space="0" w:color="auto"/>
            </w:tcBorders>
            <w:vAlign w:val="center"/>
          </w:tcPr>
          <w:p w14:paraId="78D61BD7"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3</w:t>
            </w:r>
          </w:p>
        </w:tc>
      </w:tr>
      <w:tr w:rsidR="00CE7847" w:rsidRPr="00913D0D" w14:paraId="45322A10"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41C39D"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5</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7AFA3D31" w14:textId="77777777" w:rsidR="00CE7847" w:rsidRPr="00E16983" w:rsidRDefault="00CE7847" w:rsidP="00283390">
            <w:pPr>
              <w:spacing w:after="0" w:line="240" w:lineRule="auto"/>
              <w:rPr>
                <w:sz w:val="20"/>
                <w:szCs w:val="20"/>
              </w:rPr>
            </w:pPr>
            <w:r w:rsidRPr="00E16983">
              <w:rPr>
                <w:sz w:val="20"/>
                <w:szCs w:val="20"/>
              </w:rPr>
              <w:t>Deneysel Araç ve Gereç Tanıma ve Uygun Şekilde kullanabilme Becerisi</w:t>
            </w:r>
          </w:p>
        </w:tc>
        <w:tc>
          <w:tcPr>
            <w:tcW w:w="804" w:type="dxa"/>
            <w:tcBorders>
              <w:top w:val="single" w:sz="6" w:space="0" w:color="auto"/>
              <w:left w:val="single" w:sz="6" w:space="0" w:color="auto"/>
              <w:bottom w:val="single" w:sz="6" w:space="0" w:color="auto"/>
              <w:right w:val="single" w:sz="12" w:space="0" w:color="auto"/>
            </w:tcBorders>
            <w:vAlign w:val="center"/>
          </w:tcPr>
          <w:p w14:paraId="6D0A74DD"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3</w:t>
            </w:r>
          </w:p>
        </w:tc>
      </w:tr>
      <w:tr w:rsidR="00CE7847" w:rsidRPr="00913D0D" w14:paraId="2FB6EFA9"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847152"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6</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63FC1188" w14:textId="77777777" w:rsidR="00CE7847" w:rsidRPr="00E16983" w:rsidRDefault="00CE7847" w:rsidP="00283390">
            <w:pPr>
              <w:spacing w:after="0" w:line="240" w:lineRule="auto"/>
              <w:rPr>
                <w:sz w:val="20"/>
                <w:szCs w:val="20"/>
              </w:rPr>
            </w:pPr>
            <w:r w:rsidRPr="00E16983">
              <w:rPr>
                <w:bCs/>
                <w:sz w:val="20"/>
                <w:szCs w:val="20"/>
              </w:rPr>
              <w:t>Disiplinler-arası Takım Çalışması Yapabilme Becerisi</w:t>
            </w:r>
          </w:p>
        </w:tc>
        <w:tc>
          <w:tcPr>
            <w:tcW w:w="804" w:type="dxa"/>
            <w:tcBorders>
              <w:top w:val="single" w:sz="6" w:space="0" w:color="auto"/>
              <w:left w:val="single" w:sz="6" w:space="0" w:color="auto"/>
              <w:bottom w:val="single" w:sz="6" w:space="0" w:color="auto"/>
              <w:right w:val="single" w:sz="12" w:space="0" w:color="auto"/>
            </w:tcBorders>
            <w:vAlign w:val="center"/>
          </w:tcPr>
          <w:p w14:paraId="583977D4"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4</w:t>
            </w:r>
          </w:p>
        </w:tc>
      </w:tr>
      <w:tr w:rsidR="00CE7847" w:rsidRPr="00913D0D" w14:paraId="5FF817F1"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14F299"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7</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76ABA701" w14:textId="77777777" w:rsidR="00CE7847" w:rsidRPr="00E16983" w:rsidRDefault="00CE7847" w:rsidP="00283390">
            <w:pPr>
              <w:spacing w:after="0" w:line="240" w:lineRule="auto"/>
              <w:rPr>
                <w:sz w:val="20"/>
                <w:szCs w:val="20"/>
              </w:rPr>
            </w:pPr>
            <w:r w:rsidRPr="00E16983">
              <w:rPr>
                <w:sz w:val="20"/>
                <w:szCs w:val="20"/>
              </w:rPr>
              <w:t>Tıbbi Problemleri Tanıma, Formülize Etme ve Çözme Becerisi</w:t>
            </w:r>
          </w:p>
        </w:tc>
        <w:tc>
          <w:tcPr>
            <w:tcW w:w="804" w:type="dxa"/>
            <w:tcBorders>
              <w:top w:val="single" w:sz="6" w:space="0" w:color="auto"/>
              <w:left w:val="single" w:sz="6" w:space="0" w:color="auto"/>
              <w:bottom w:val="single" w:sz="6" w:space="0" w:color="auto"/>
              <w:right w:val="single" w:sz="12" w:space="0" w:color="auto"/>
            </w:tcBorders>
            <w:vAlign w:val="center"/>
          </w:tcPr>
          <w:p w14:paraId="3232BFE2" w14:textId="02A81D47" w:rsidR="00CE7847" w:rsidRPr="00E16983" w:rsidRDefault="000B6095" w:rsidP="00283390">
            <w:pPr>
              <w:spacing w:after="0" w:line="240" w:lineRule="auto"/>
              <w:contextualSpacing/>
              <w:rPr>
                <w:rFonts w:eastAsia="Calibri"/>
                <w:sz w:val="20"/>
                <w:szCs w:val="20"/>
              </w:rPr>
            </w:pPr>
            <w:r>
              <w:rPr>
                <w:rFonts w:eastAsia="Calibri"/>
                <w:sz w:val="20"/>
                <w:szCs w:val="20"/>
              </w:rPr>
              <w:t xml:space="preserve">      </w:t>
            </w:r>
            <w:r w:rsidR="00CE7847" w:rsidRPr="00E16983">
              <w:rPr>
                <w:rFonts w:eastAsia="Calibri"/>
                <w:sz w:val="20"/>
                <w:szCs w:val="20"/>
              </w:rPr>
              <w:t>4</w:t>
            </w:r>
          </w:p>
        </w:tc>
      </w:tr>
      <w:tr w:rsidR="00CE7847" w:rsidRPr="00913D0D" w14:paraId="32379DB1"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BB6665"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8</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6F541578" w14:textId="77777777" w:rsidR="00CE7847" w:rsidRPr="00E16983" w:rsidRDefault="00CE7847" w:rsidP="00283390">
            <w:pPr>
              <w:spacing w:after="0" w:line="240" w:lineRule="auto"/>
              <w:rPr>
                <w:sz w:val="20"/>
                <w:szCs w:val="20"/>
              </w:rPr>
            </w:pPr>
            <w:r w:rsidRPr="00E16983">
              <w:rPr>
                <w:sz w:val="20"/>
                <w:szCs w:val="20"/>
              </w:rPr>
              <w:t>Araştırmalarda ve Veri Analizlerinde Etkin Bilgisayar Kullanabilme Becerisi</w:t>
            </w:r>
          </w:p>
        </w:tc>
        <w:tc>
          <w:tcPr>
            <w:tcW w:w="804" w:type="dxa"/>
            <w:tcBorders>
              <w:top w:val="single" w:sz="6" w:space="0" w:color="auto"/>
              <w:left w:val="single" w:sz="6" w:space="0" w:color="auto"/>
              <w:bottom w:val="single" w:sz="6" w:space="0" w:color="auto"/>
              <w:right w:val="single" w:sz="12" w:space="0" w:color="auto"/>
            </w:tcBorders>
            <w:vAlign w:val="center"/>
          </w:tcPr>
          <w:p w14:paraId="07C88233"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4</w:t>
            </w:r>
          </w:p>
        </w:tc>
      </w:tr>
      <w:tr w:rsidR="00CE7847" w:rsidRPr="00913D0D" w14:paraId="5E142613"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A96DDD"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9</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70E8739A" w14:textId="77777777" w:rsidR="00CE7847" w:rsidRPr="00E16983" w:rsidRDefault="00CE7847" w:rsidP="00283390">
            <w:pPr>
              <w:spacing w:after="0" w:line="240" w:lineRule="auto"/>
              <w:rPr>
                <w:sz w:val="20"/>
                <w:szCs w:val="20"/>
              </w:rPr>
            </w:pPr>
            <w:r w:rsidRPr="00E16983">
              <w:rPr>
                <w:sz w:val="20"/>
                <w:szCs w:val="20"/>
              </w:rPr>
              <w:t>Yapılan deneysel çalışmaların Ulusal ve Uluslar Arası Bilime Sağlayacağı Katkıyı Anlama Becerisi</w:t>
            </w:r>
          </w:p>
        </w:tc>
        <w:tc>
          <w:tcPr>
            <w:tcW w:w="804" w:type="dxa"/>
            <w:tcBorders>
              <w:top w:val="single" w:sz="6" w:space="0" w:color="auto"/>
              <w:left w:val="single" w:sz="6" w:space="0" w:color="auto"/>
              <w:bottom w:val="single" w:sz="6" w:space="0" w:color="auto"/>
              <w:right w:val="single" w:sz="12" w:space="0" w:color="auto"/>
            </w:tcBorders>
            <w:vAlign w:val="center"/>
          </w:tcPr>
          <w:p w14:paraId="20A7BD41"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4</w:t>
            </w:r>
          </w:p>
        </w:tc>
      </w:tr>
      <w:tr w:rsidR="00CE7847" w:rsidRPr="00913D0D" w14:paraId="20237784"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05A156"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10</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610B3270" w14:textId="77777777" w:rsidR="00CE7847" w:rsidRPr="00E16983" w:rsidRDefault="00CE7847" w:rsidP="00283390">
            <w:pPr>
              <w:spacing w:after="0" w:line="240" w:lineRule="auto"/>
              <w:rPr>
                <w:sz w:val="20"/>
                <w:szCs w:val="20"/>
              </w:rPr>
            </w:pPr>
            <w:r w:rsidRPr="00E16983">
              <w:rPr>
                <w:sz w:val="20"/>
                <w:szCs w:val="20"/>
              </w:rPr>
              <w:t>Etkin Yazılı ve Sözlü İletişim/Sunum Becerisi</w:t>
            </w:r>
          </w:p>
        </w:tc>
        <w:tc>
          <w:tcPr>
            <w:tcW w:w="804" w:type="dxa"/>
            <w:tcBorders>
              <w:top w:val="single" w:sz="6" w:space="0" w:color="auto"/>
              <w:left w:val="single" w:sz="6" w:space="0" w:color="auto"/>
              <w:bottom w:val="single" w:sz="6" w:space="0" w:color="auto"/>
              <w:right w:val="single" w:sz="12" w:space="0" w:color="auto"/>
            </w:tcBorders>
            <w:vAlign w:val="center"/>
          </w:tcPr>
          <w:p w14:paraId="059AD67F"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4</w:t>
            </w:r>
          </w:p>
        </w:tc>
      </w:tr>
      <w:tr w:rsidR="00CE7847" w:rsidRPr="00913D0D" w14:paraId="23C1348B"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tcPr>
          <w:p w14:paraId="0BACD155"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11</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7FE75D34" w14:textId="77777777" w:rsidR="00CE7847" w:rsidRPr="00E16983" w:rsidRDefault="00CE7847" w:rsidP="00283390">
            <w:pPr>
              <w:spacing w:after="0" w:line="240" w:lineRule="auto"/>
              <w:rPr>
                <w:sz w:val="20"/>
                <w:szCs w:val="20"/>
              </w:rPr>
            </w:pPr>
            <w:r w:rsidRPr="00E16983">
              <w:rPr>
                <w:sz w:val="20"/>
                <w:szCs w:val="20"/>
              </w:rPr>
              <w:t>Mesleki ve Etik Sorumluluğu Anlama ve Uygulama Becerisi</w:t>
            </w:r>
          </w:p>
        </w:tc>
        <w:tc>
          <w:tcPr>
            <w:tcW w:w="804" w:type="dxa"/>
            <w:tcBorders>
              <w:top w:val="single" w:sz="6" w:space="0" w:color="auto"/>
              <w:left w:val="single" w:sz="6" w:space="0" w:color="auto"/>
              <w:bottom w:val="single" w:sz="6" w:space="0" w:color="auto"/>
              <w:right w:val="single" w:sz="12" w:space="0" w:color="auto"/>
            </w:tcBorders>
            <w:vAlign w:val="center"/>
          </w:tcPr>
          <w:p w14:paraId="69EF7DFD"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2</w:t>
            </w:r>
          </w:p>
        </w:tc>
      </w:tr>
      <w:tr w:rsidR="00CE7847" w:rsidRPr="00913D0D" w14:paraId="336295D3"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tcPr>
          <w:p w14:paraId="460985F9"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12</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76657440" w14:textId="77777777" w:rsidR="00CE7847" w:rsidRPr="00E16983" w:rsidRDefault="00CE7847" w:rsidP="00283390">
            <w:pPr>
              <w:spacing w:after="0" w:line="240" w:lineRule="auto"/>
              <w:rPr>
                <w:sz w:val="20"/>
                <w:szCs w:val="20"/>
              </w:rPr>
            </w:pPr>
            <w:r w:rsidRPr="00E16983">
              <w:rPr>
                <w:sz w:val="20"/>
                <w:szCs w:val="20"/>
              </w:rPr>
              <w:t>Yaşam Boyu Öğrenimin Önemini Kavrama ve Uygulama Becerisi</w:t>
            </w:r>
          </w:p>
        </w:tc>
        <w:tc>
          <w:tcPr>
            <w:tcW w:w="804" w:type="dxa"/>
            <w:tcBorders>
              <w:top w:val="single" w:sz="6" w:space="0" w:color="auto"/>
              <w:left w:val="single" w:sz="6" w:space="0" w:color="auto"/>
              <w:bottom w:val="single" w:sz="6" w:space="0" w:color="auto"/>
              <w:right w:val="single" w:sz="12" w:space="0" w:color="auto"/>
            </w:tcBorders>
            <w:vAlign w:val="center"/>
          </w:tcPr>
          <w:p w14:paraId="2D29B070"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2</w:t>
            </w:r>
          </w:p>
        </w:tc>
      </w:tr>
      <w:tr w:rsidR="00CE7847" w:rsidRPr="00913D0D" w14:paraId="1CC74427"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tcPr>
          <w:p w14:paraId="681A9106"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13</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5E3A770F" w14:textId="77777777" w:rsidR="00CE7847" w:rsidRPr="00E16983" w:rsidRDefault="00CE7847" w:rsidP="00283390">
            <w:pPr>
              <w:spacing w:after="0" w:line="240" w:lineRule="auto"/>
              <w:rPr>
                <w:sz w:val="20"/>
                <w:szCs w:val="20"/>
              </w:rPr>
            </w:pPr>
            <w:r w:rsidRPr="00E16983">
              <w:rPr>
                <w:sz w:val="20"/>
                <w:szCs w:val="20"/>
              </w:rPr>
              <w:t>Tıp Eğitiminde Temel Kavramları Tanıma Becerisi</w:t>
            </w:r>
          </w:p>
        </w:tc>
        <w:tc>
          <w:tcPr>
            <w:tcW w:w="804" w:type="dxa"/>
            <w:tcBorders>
              <w:top w:val="single" w:sz="6" w:space="0" w:color="auto"/>
              <w:left w:val="single" w:sz="6" w:space="0" w:color="auto"/>
              <w:bottom w:val="single" w:sz="6" w:space="0" w:color="auto"/>
              <w:right w:val="single" w:sz="12" w:space="0" w:color="auto"/>
            </w:tcBorders>
            <w:vAlign w:val="center"/>
          </w:tcPr>
          <w:p w14:paraId="03F6592A"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4</w:t>
            </w:r>
          </w:p>
        </w:tc>
      </w:tr>
      <w:tr w:rsidR="00CE7847" w:rsidRPr="00913D0D" w14:paraId="6491526E" w14:textId="77777777" w:rsidTr="00283390">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themeFill="background1"/>
          </w:tcPr>
          <w:p w14:paraId="238E3FDF" w14:textId="77777777" w:rsidR="00CE7847" w:rsidRPr="001230B8" w:rsidRDefault="00CE7847" w:rsidP="00283390">
            <w:pPr>
              <w:spacing w:after="0" w:line="240" w:lineRule="auto"/>
              <w:contextualSpacing/>
              <w:jc w:val="center"/>
              <w:rPr>
                <w:rFonts w:eastAsia="Calibri"/>
                <w:b/>
                <w:bCs/>
                <w:sz w:val="20"/>
                <w:szCs w:val="20"/>
              </w:rPr>
            </w:pPr>
            <w:r w:rsidRPr="001230B8">
              <w:rPr>
                <w:rFonts w:eastAsia="Calibri"/>
                <w:b/>
                <w:bCs/>
                <w:sz w:val="20"/>
                <w:szCs w:val="20"/>
              </w:rPr>
              <w:t>14</w:t>
            </w:r>
          </w:p>
        </w:tc>
        <w:tc>
          <w:tcPr>
            <w:tcW w:w="8273" w:type="dxa"/>
            <w:tcBorders>
              <w:top w:val="single" w:sz="6" w:space="0" w:color="auto"/>
              <w:left w:val="single" w:sz="6" w:space="0" w:color="auto"/>
              <w:bottom w:val="single" w:sz="6" w:space="0" w:color="auto"/>
              <w:right w:val="single" w:sz="6" w:space="0" w:color="auto"/>
            </w:tcBorders>
            <w:shd w:val="clear" w:color="auto" w:fill="FFFFFF" w:themeFill="background1"/>
          </w:tcPr>
          <w:p w14:paraId="23350E3A" w14:textId="77777777" w:rsidR="00CE7847" w:rsidRPr="00E16983" w:rsidRDefault="00CE7847" w:rsidP="00283390">
            <w:pPr>
              <w:spacing w:after="0" w:line="240" w:lineRule="auto"/>
              <w:rPr>
                <w:sz w:val="20"/>
                <w:szCs w:val="20"/>
              </w:rPr>
            </w:pPr>
            <w:r w:rsidRPr="00E16983">
              <w:rPr>
                <w:sz w:val="20"/>
                <w:szCs w:val="20"/>
              </w:rPr>
              <w:t>Temel Kavramları Merkeze Alarak Etik Problemlere Yaklaşma Becerisi</w:t>
            </w:r>
          </w:p>
        </w:tc>
        <w:tc>
          <w:tcPr>
            <w:tcW w:w="804" w:type="dxa"/>
            <w:tcBorders>
              <w:top w:val="single" w:sz="6" w:space="0" w:color="auto"/>
              <w:left w:val="single" w:sz="6" w:space="0" w:color="auto"/>
              <w:bottom w:val="single" w:sz="6" w:space="0" w:color="auto"/>
              <w:right w:val="single" w:sz="12" w:space="0" w:color="auto"/>
            </w:tcBorders>
            <w:vAlign w:val="center"/>
          </w:tcPr>
          <w:p w14:paraId="456F9419" w14:textId="77777777" w:rsidR="00CE7847" w:rsidRPr="00E16983" w:rsidRDefault="00CE7847" w:rsidP="00283390">
            <w:pPr>
              <w:spacing w:after="0" w:line="240" w:lineRule="auto"/>
              <w:contextualSpacing/>
              <w:jc w:val="center"/>
              <w:rPr>
                <w:rFonts w:eastAsia="Calibri"/>
                <w:sz w:val="20"/>
                <w:szCs w:val="20"/>
              </w:rPr>
            </w:pPr>
            <w:r w:rsidRPr="00E16983">
              <w:rPr>
                <w:rFonts w:eastAsia="Calibri"/>
                <w:sz w:val="20"/>
                <w:szCs w:val="20"/>
              </w:rPr>
              <w:t>4</w:t>
            </w:r>
          </w:p>
        </w:tc>
      </w:tr>
    </w:tbl>
    <w:p w14:paraId="36142D83" w14:textId="77777777" w:rsidR="00CE7847" w:rsidRDefault="00CE7847" w:rsidP="00CE7847">
      <w:pPr>
        <w:spacing w:after="0" w:line="240" w:lineRule="auto"/>
        <w:rPr>
          <w:sz w:val="10"/>
          <w:szCs w:val="10"/>
        </w:rPr>
      </w:pPr>
    </w:p>
    <w:p w14:paraId="3F22D57A" w14:textId="77777777" w:rsidR="00CE7847" w:rsidRDefault="00CE7847" w:rsidP="00CE7847">
      <w:pPr>
        <w:spacing w:after="0" w:line="240" w:lineRule="auto"/>
        <w:rPr>
          <w:sz w:val="10"/>
          <w:szCs w:val="10"/>
        </w:rPr>
      </w:pPr>
    </w:p>
    <w:p w14:paraId="36648FD3" w14:textId="77777777" w:rsidR="00CE7847" w:rsidRPr="00165EC8"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CE7847" w:rsidRPr="00B41ECB" w14:paraId="34A7B497" w14:textId="77777777" w:rsidTr="00CE7847">
        <w:trPr>
          <w:trHeight w:val="449"/>
        </w:trPr>
        <w:tc>
          <w:tcPr>
            <w:tcW w:w="9624" w:type="dxa"/>
            <w:gridSpan w:val="5"/>
            <w:shd w:val="clear" w:color="auto" w:fill="FFF2CC" w:themeFill="accent4" w:themeFillTint="33"/>
            <w:vAlign w:val="center"/>
          </w:tcPr>
          <w:p w14:paraId="4AEE57B6" w14:textId="77777777" w:rsidR="00CE7847" w:rsidRPr="00B41ECB" w:rsidRDefault="00CE7847" w:rsidP="00CE7847">
            <w:pPr>
              <w:jc w:val="center"/>
              <w:rPr>
                <w:sz w:val="20"/>
                <w:szCs w:val="20"/>
              </w:rPr>
            </w:pPr>
            <w:r>
              <w:rPr>
                <w:b/>
                <w:sz w:val="20"/>
                <w:szCs w:val="20"/>
              </w:rPr>
              <w:t>DERSİN YÜRÜTÜCÜLERİ</w:t>
            </w:r>
          </w:p>
        </w:tc>
      </w:tr>
      <w:tr w:rsidR="00CE7847" w:rsidRPr="00B41ECB" w14:paraId="17808D0C" w14:textId="77777777" w:rsidTr="00CE7847">
        <w:trPr>
          <w:trHeight w:val="567"/>
        </w:trPr>
        <w:tc>
          <w:tcPr>
            <w:tcW w:w="1403" w:type="dxa"/>
            <w:shd w:val="clear" w:color="auto" w:fill="FFF2CC" w:themeFill="accent4" w:themeFillTint="33"/>
            <w:vAlign w:val="center"/>
          </w:tcPr>
          <w:p w14:paraId="20C7C5AC" w14:textId="77777777" w:rsidR="00CE7847" w:rsidRPr="00CA0228" w:rsidRDefault="00CE7847" w:rsidP="00CE7847">
            <w:pPr>
              <w:rPr>
                <w:b/>
                <w:sz w:val="20"/>
                <w:szCs w:val="20"/>
              </w:rPr>
            </w:pPr>
            <w:r w:rsidRPr="00CA0228">
              <w:rPr>
                <w:b/>
                <w:sz w:val="20"/>
                <w:szCs w:val="20"/>
              </w:rPr>
              <w:t xml:space="preserve">Yürütücü </w:t>
            </w:r>
          </w:p>
        </w:tc>
        <w:tc>
          <w:tcPr>
            <w:tcW w:w="2551" w:type="dxa"/>
            <w:shd w:val="clear" w:color="auto" w:fill="FFFFFF" w:themeFill="background1"/>
            <w:vAlign w:val="center"/>
          </w:tcPr>
          <w:p w14:paraId="2AF70F88" w14:textId="77777777" w:rsidR="00CE7847" w:rsidRPr="00C752FC" w:rsidRDefault="00CE7847" w:rsidP="00CE7847">
            <w:pPr>
              <w:ind w:left="-109" w:right="-176"/>
              <w:jc w:val="center"/>
              <w:rPr>
                <w:sz w:val="20"/>
                <w:szCs w:val="20"/>
              </w:rPr>
            </w:pPr>
            <w:r w:rsidRPr="00C752FC">
              <w:rPr>
                <w:sz w:val="20"/>
                <w:szCs w:val="20"/>
              </w:rPr>
              <w:t>Doç. Dr. Seçkin TUNCER</w:t>
            </w:r>
          </w:p>
        </w:tc>
        <w:tc>
          <w:tcPr>
            <w:tcW w:w="1985" w:type="dxa"/>
            <w:shd w:val="clear" w:color="auto" w:fill="FFFFFF" w:themeFill="background1"/>
            <w:vAlign w:val="center"/>
          </w:tcPr>
          <w:p w14:paraId="631BA926" w14:textId="77777777" w:rsidR="00CE7847" w:rsidRDefault="00CE7847" w:rsidP="00CE7847">
            <w:pPr>
              <w:jc w:val="center"/>
              <w:rPr>
                <w:sz w:val="20"/>
                <w:szCs w:val="20"/>
              </w:rPr>
            </w:pPr>
          </w:p>
        </w:tc>
        <w:tc>
          <w:tcPr>
            <w:tcW w:w="1843" w:type="dxa"/>
            <w:shd w:val="clear" w:color="auto" w:fill="FFFFFF" w:themeFill="background1"/>
            <w:vAlign w:val="center"/>
          </w:tcPr>
          <w:p w14:paraId="3735015B" w14:textId="77777777" w:rsidR="00CE7847" w:rsidRDefault="00CE7847" w:rsidP="00CE7847">
            <w:pPr>
              <w:jc w:val="center"/>
              <w:rPr>
                <w:sz w:val="20"/>
                <w:szCs w:val="20"/>
              </w:rPr>
            </w:pPr>
          </w:p>
        </w:tc>
        <w:tc>
          <w:tcPr>
            <w:tcW w:w="1842" w:type="dxa"/>
            <w:shd w:val="clear" w:color="auto" w:fill="FFFFFF" w:themeFill="background1"/>
            <w:vAlign w:val="center"/>
          </w:tcPr>
          <w:p w14:paraId="0781BEC7" w14:textId="77777777" w:rsidR="00CE7847" w:rsidRDefault="00CE7847" w:rsidP="00CE7847">
            <w:pPr>
              <w:jc w:val="center"/>
              <w:rPr>
                <w:sz w:val="20"/>
                <w:szCs w:val="20"/>
              </w:rPr>
            </w:pPr>
          </w:p>
        </w:tc>
      </w:tr>
      <w:tr w:rsidR="00CE7847" w:rsidRPr="00B41ECB" w14:paraId="2EAA811C" w14:textId="77777777" w:rsidTr="00CE7847">
        <w:trPr>
          <w:trHeight w:val="794"/>
        </w:trPr>
        <w:tc>
          <w:tcPr>
            <w:tcW w:w="1403" w:type="dxa"/>
            <w:shd w:val="clear" w:color="auto" w:fill="FFF2CC" w:themeFill="accent4" w:themeFillTint="33"/>
            <w:vAlign w:val="center"/>
          </w:tcPr>
          <w:p w14:paraId="39AFB40A" w14:textId="77777777" w:rsidR="00CE7847" w:rsidRPr="00CA0228" w:rsidRDefault="00CE7847" w:rsidP="00CE7847">
            <w:pPr>
              <w:rPr>
                <w:b/>
                <w:sz w:val="20"/>
                <w:szCs w:val="20"/>
              </w:rPr>
            </w:pPr>
            <w:r w:rsidRPr="00CA0228">
              <w:rPr>
                <w:b/>
                <w:sz w:val="20"/>
                <w:szCs w:val="20"/>
              </w:rPr>
              <w:t>İmza</w:t>
            </w:r>
          </w:p>
        </w:tc>
        <w:tc>
          <w:tcPr>
            <w:tcW w:w="2551" w:type="dxa"/>
            <w:shd w:val="clear" w:color="auto" w:fill="FFFFFF" w:themeFill="background1"/>
            <w:vAlign w:val="center"/>
          </w:tcPr>
          <w:p w14:paraId="249AC3B1" w14:textId="77777777" w:rsidR="00CE7847" w:rsidRPr="00957E6F" w:rsidRDefault="00CE7847" w:rsidP="00CE7847">
            <w:pPr>
              <w:jc w:val="center"/>
              <w:rPr>
                <w:color w:val="FF0000"/>
                <w:sz w:val="20"/>
                <w:szCs w:val="20"/>
              </w:rPr>
            </w:pPr>
          </w:p>
        </w:tc>
        <w:tc>
          <w:tcPr>
            <w:tcW w:w="1985" w:type="dxa"/>
            <w:shd w:val="clear" w:color="auto" w:fill="FFFFFF" w:themeFill="background1"/>
            <w:vAlign w:val="center"/>
          </w:tcPr>
          <w:p w14:paraId="605231E5" w14:textId="77777777" w:rsidR="00CE7847" w:rsidRPr="00957E6F" w:rsidRDefault="00CE7847" w:rsidP="00CE7847">
            <w:pPr>
              <w:jc w:val="center"/>
              <w:rPr>
                <w:color w:val="FF0000"/>
                <w:sz w:val="20"/>
                <w:szCs w:val="20"/>
              </w:rPr>
            </w:pPr>
          </w:p>
        </w:tc>
        <w:tc>
          <w:tcPr>
            <w:tcW w:w="1843" w:type="dxa"/>
            <w:shd w:val="clear" w:color="auto" w:fill="FFFFFF" w:themeFill="background1"/>
            <w:vAlign w:val="center"/>
          </w:tcPr>
          <w:p w14:paraId="4C50FACD" w14:textId="77777777" w:rsidR="00CE7847" w:rsidRPr="00957E6F" w:rsidRDefault="00CE7847" w:rsidP="00CE7847">
            <w:pPr>
              <w:jc w:val="center"/>
              <w:rPr>
                <w:color w:val="FF0000"/>
                <w:sz w:val="20"/>
                <w:szCs w:val="20"/>
              </w:rPr>
            </w:pPr>
          </w:p>
        </w:tc>
        <w:tc>
          <w:tcPr>
            <w:tcW w:w="1842" w:type="dxa"/>
            <w:shd w:val="clear" w:color="auto" w:fill="FFFFFF" w:themeFill="background1"/>
            <w:vAlign w:val="center"/>
          </w:tcPr>
          <w:p w14:paraId="59B277CB" w14:textId="77777777" w:rsidR="00CE7847" w:rsidRPr="00957E6F" w:rsidRDefault="00CE7847" w:rsidP="00CE7847">
            <w:pPr>
              <w:jc w:val="center"/>
              <w:rPr>
                <w:color w:val="FF0000"/>
                <w:sz w:val="20"/>
                <w:szCs w:val="20"/>
              </w:rPr>
            </w:pPr>
          </w:p>
        </w:tc>
      </w:tr>
    </w:tbl>
    <w:p w14:paraId="741ACC48" w14:textId="1EC8FB89" w:rsidR="00985982" w:rsidRPr="007F74B8" w:rsidRDefault="00C154F3" w:rsidP="00985982">
      <w:pPr>
        <w:jc w:val="right"/>
        <w:rPr>
          <w:lang w:val="en-US"/>
        </w:rPr>
      </w:pPr>
      <w:r w:rsidRPr="00C154F3">
        <w:rPr>
          <w:b/>
        </w:rPr>
        <w:t>Tarih :</w:t>
      </w:r>
      <w:r w:rsidR="00985982" w:rsidRPr="00985982">
        <w:rPr>
          <w:b/>
          <w:sz w:val="20"/>
          <w:szCs w:val="20"/>
        </w:rPr>
        <w:t xml:space="preserve"> </w:t>
      </w:r>
      <w:r w:rsidR="00985982" w:rsidRPr="00207778">
        <w:rPr>
          <w:b/>
          <w:sz w:val="20"/>
          <w:szCs w:val="20"/>
        </w:rPr>
        <w:t>18.03.2026</w:t>
      </w:r>
    </w:p>
    <w:p w14:paraId="431BDBB8" w14:textId="77777777" w:rsidR="00985982" w:rsidRDefault="00985982" w:rsidP="00985982"/>
    <w:p w14:paraId="06E1D1CB" w14:textId="486F624C" w:rsidR="00C154F3" w:rsidRDefault="00C154F3" w:rsidP="00C154F3">
      <w:pPr>
        <w:jc w:val="right"/>
        <w:rPr>
          <w:b/>
        </w:rPr>
        <w:sectPr w:rsidR="00C154F3" w:rsidSect="005D0980">
          <w:pgSz w:w="11906" w:h="16838"/>
          <w:pgMar w:top="720" w:right="1134" w:bottom="720" w:left="1418" w:header="709" w:footer="709" w:gutter="0"/>
          <w:cols w:space="708"/>
          <w:docGrid w:linePitch="360"/>
        </w:sectPr>
      </w:pPr>
    </w:p>
    <w:p w14:paraId="3E62FC38" w14:textId="41C10128" w:rsidR="007E4206" w:rsidRPr="00E16983" w:rsidRDefault="00F100C5" w:rsidP="005D0980">
      <w:pPr>
        <w:spacing w:after="0" w:line="240" w:lineRule="auto"/>
        <w:jc w:val="center"/>
        <w:rPr>
          <w:rFonts w:eastAsia="Times New Roman"/>
          <w:b/>
          <w:spacing w:val="-2"/>
        </w:rPr>
      </w:pPr>
      <w:r w:rsidRPr="00E16983">
        <w:rPr>
          <w:rFonts w:eastAsia="Times New Roman"/>
          <w:b/>
          <w:noProof/>
          <w:lang w:eastAsia="tr-TR"/>
        </w:rPr>
        <w:lastRenderedPageBreak/>
        <w:drawing>
          <wp:anchor distT="0" distB="0" distL="0" distR="0" simplePos="0" relativeHeight="251681792" behindDoc="0" locked="0" layoutInCell="1" allowOverlap="1" wp14:anchorId="664827B4" wp14:editId="08BF61F4">
            <wp:simplePos x="0" y="0"/>
            <wp:positionH relativeFrom="margin">
              <wp:posOffset>5343525</wp:posOffset>
            </wp:positionH>
            <wp:positionV relativeFrom="paragraph">
              <wp:posOffset>50165</wp:posOffset>
            </wp:positionV>
            <wp:extent cx="719455" cy="719455"/>
            <wp:effectExtent l="0" t="0" r="4445" b="4445"/>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7E4206" w:rsidRPr="00E16983">
        <w:rPr>
          <w:rFonts w:eastAsia="Times New Roman"/>
          <w:b/>
          <w:spacing w:val="-2"/>
        </w:rPr>
        <w:t>T.C.</w:t>
      </w:r>
    </w:p>
    <w:p w14:paraId="7672B80C" w14:textId="77777777" w:rsidR="007E4206" w:rsidRPr="00E16983" w:rsidRDefault="007E4206" w:rsidP="005D0980">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ESKİŞEHİR OSMANGAZİ ÜNİVERSİTESİ</w:t>
      </w:r>
    </w:p>
    <w:p w14:paraId="2A0B9E0B" w14:textId="77777777" w:rsidR="007E4206" w:rsidRPr="00E16983" w:rsidRDefault="007E4206" w:rsidP="005D0980">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SAĞLIK BİLİMLERİ ENSTİTÜSÜ</w:t>
      </w:r>
    </w:p>
    <w:p w14:paraId="1ABAE53D" w14:textId="77777777" w:rsidR="007E4206" w:rsidRPr="00E16983" w:rsidRDefault="007E4206" w:rsidP="005D0980">
      <w:pPr>
        <w:spacing w:after="0" w:line="240" w:lineRule="auto"/>
        <w:jc w:val="center"/>
        <w:outlineLvl w:val="0"/>
        <w:rPr>
          <w:rFonts w:eastAsia="Times New Roman"/>
          <w:b/>
          <w:lang w:eastAsia="tr-TR"/>
        </w:rPr>
      </w:pPr>
      <w:r w:rsidRPr="00E16983">
        <w:rPr>
          <w:rFonts w:eastAsia="Times New Roman"/>
          <w:b/>
          <w:lang w:eastAsia="tr-TR"/>
        </w:rPr>
        <w:t>DİSİPLİNLERARASI SİNİRBİLİMLERİ ANABİLİM DALI</w:t>
      </w:r>
    </w:p>
    <w:p w14:paraId="0EF91574" w14:textId="2C3807AE" w:rsidR="007E4206" w:rsidRDefault="007E4206" w:rsidP="005D0980">
      <w:pPr>
        <w:widowControl w:val="0"/>
        <w:autoSpaceDE w:val="0"/>
        <w:autoSpaceDN w:val="0"/>
        <w:spacing w:after="0" w:line="240" w:lineRule="auto"/>
        <w:ind w:right="1"/>
        <w:jc w:val="center"/>
        <w:rPr>
          <w:rFonts w:eastAsia="Times New Roman"/>
          <w:b/>
          <w:spacing w:val="-2"/>
        </w:rPr>
      </w:pPr>
      <w:r w:rsidRPr="00E16983">
        <w:rPr>
          <w:rFonts w:eastAsia="Times New Roman"/>
          <w:b/>
        </w:rPr>
        <w:t>DERS</w:t>
      </w:r>
      <w:r w:rsidRPr="00E16983">
        <w:rPr>
          <w:rFonts w:eastAsia="Times New Roman"/>
          <w:b/>
          <w:spacing w:val="-4"/>
        </w:rPr>
        <w:t xml:space="preserve"> </w:t>
      </w:r>
      <w:r w:rsidRPr="00E16983">
        <w:rPr>
          <w:rFonts w:eastAsia="Times New Roman"/>
          <w:b/>
        </w:rPr>
        <w:t>BİLGİ</w:t>
      </w:r>
      <w:r w:rsidRPr="00E16983">
        <w:rPr>
          <w:rFonts w:eastAsia="Times New Roman"/>
          <w:b/>
          <w:spacing w:val="-2"/>
        </w:rPr>
        <w:t xml:space="preserve"> FORMU</w:t>
      </w:r>
    </w:p>
    <w:p w14:paraId="7C8B6F81" w14:textId="77777777" w:rsidR="007A6290" w:rsidRDefault="007A6290" w:rsidP="005D0980">
      <w:pPr>
        <w:widowControl w:val="0"/>
        <w:autoSpaceDE w:val="0"/>
        <w:autoSpaceDN w:val="0"/>
        <w:spacing w:after="0" w:line="240" w:lineRule="auto"/>
        <w:ind w:right="1"/>
        <w:jc w:val="center"/>
        <w:rPr>
          <w:rFonts w:eastAsia="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E7847" w:rsidRPr="00B41ECB" w14:paraId="261C5175" w14:textId="77777777" w:rsidTr="00CE7847">
        <w:trPr>
          <w:trHeight w:val="312"/>
        </w:trPr>
        <w:tc>
          <w:tcPr>
            <w:tcW w:w="6506" w:type="dxa"/>
            <w:shd w:val="clear" w:color="auto" w:fill="FFF2CC" w:themeFill="accent4" w:themeFillTint="33"/>
            <w:vAlign w:val="center"/>
          </w:tcPr>
          <w:p w14:paraId="04B8B0C7" w14:textId="77777777" w:rsidR="00CE7847" w:rsidRPr="00B41ECB" w:rsidRDefault="00CE7847" w:rsidP="00CE7847">
            <w:pPr>
              <w:jc w:val="center"/>
              <w:rPr>
                <w:b/>
                <w:sz w:val="20"/>
                <w:szCs w:val="20"/>
              </w:rPr>
            </w:pPr>
            <w:r w:rsidRPr="00B41ECB">
              <w:rPr>
                <w:b/>
                <w:sz w:val="20"/>
                <w:szCs w:val="20"/>
              </w:rPr>
              <w:t>Dersin Adı</w:t>
            </w:r>
          </w:p>
        </w:tc>
        <w:tc>
          <w:tcPr>
            <w:tcW w:w="3118" w:type="dxa"/>
            <w:shd w:val="clear" w:color="auto" w:fill="FFF2CC" w:themeFill="accent4" w:themeFillTint="33"/>
            <w:vAlign w:val="center"/>
          </w:tcPr>
          <w:p w14:paraId="3C626729" w14:textId="77777777" w:rsidR="00CE7847" w:rsidRPr="00B41ECB" w:rsidRDefault="00CE7847" w:rsidP="00CE7847">
            <w:pPr>
              <w:jc w:val="center"/>
              <w:rPr>
                <w:b/>
                <w:sz w:val="20"/>
                <w:szCs w:val="20"/>
              </w:rPr>
            </w:pPr>
            <w:r w:rsidRPr="00B41ECB">
              <w:rPr>
                <w:b/>
                <w:sz w:val="20"/>
                <w:szCs w:val="20"/>
              </w:rPr>
              <w:t>Dersin Kodu</w:t>
            </w:r>
          </w:p>
        </w:tc>
      </w:tr>
      <w:tr w:rsidR="00CE7847" w:rsidRPr="00B41ECB" w14:paraId="10B4AA94" w14:textId="77777777" w:rsidTr="00CE7847">
        <w:trPr>
          <w:trHeight w:val="397"/>
        </w:trPr>
        <w:tc>
          <w:tcPr>
            <w:tcW w:w="6506" w:type="dxa"/>
            <w:vAlign w:val="center"/>
          </w:tcPr>
          <w:p w14:paraId="276DCCDF" w14:textId="77777777" w:rsidR="00CE7847" w:rsidRPr="007A6290" w:rsidRDefault="00DA2FED" w:rsidP="00CE7847">
            <w:pPr>
              <w:jc w:val="center"/>
              <w:rPr>
                <w:sz w:val="20"/>
                <w:szCs w:val="20"/>
              </w:rPr>
            </w:pPr>
            <w:r w:rsidRPr="007A6290">
              <w:rPr>
                <w:sz w:val="20"/>
                <w:szCs w:val="20"/>
              </w:rPr>
              <w:t>HÜCRESEL VE MOLEKÜLER NÖROBİYOLOJİ</w:t>
            </w:r>
          </w:p>
        </w:tc>
        <w:tc>
          <w:tcPr>
            <w:tcW w:w="3118" w:type="dxa"/>
            <w:vAlign w:val="center"/>
          </w:tcPr>
          <w:p w14:paraId="3A5958E9" w14:textId="77777777" w:rsidR="00CE7847" w:rsidRPr="007A6290" w:rsidRDefault="00DE35DB" w:rsidP="00CE7847">
            <w:pPr>
              <w:jc w:val="center"/>
              <w:rPr>
                <w:sz w:val="20"/>
                <w:szCs w:val="20"/>
              </w:rPr>
            </w:pPr>
            <w:bookmarkStart w:id="1" w:name="DERS522601202"/>
            <w:r w:rsidRPr="007A6290">
              <w:rPr>
                <w:sz w:val="20"/>
                <w:szCs w:val="20"/>
              </w:rPr>
              <w:t>522603202</w:t>
            </w:r>
            <w:bookmarkEnd w:id="1"/>
          </w:p>
        </w:tc>
      </w:tr>
    </w:tbl>
    <w:p w14:paraId="7E00B1A0"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E7847" w:rsidRPr="00B41ECB" w14:paraId="6F8CB59B" w14:textId="77777777" w:rsidTr="00CE7847">
        <w:trPr>
          <w:trHeight w:val="312"/>
        </w:trPr>
        <w:tc>
          <w:tcPr>
            <w:tcW w:w="1928" w:type="dxa"/>
            <w:vMerge w:val="restart"/>
            <w:shd w:val="clear" w:color="auto" w:fill="FFF2CC" w:themeFill="accent4" w:themeFillTint="33"/>
            <w:vAlign w:val="center"/>
          </w:tcPr>
          <w:p w14:paraId="7BAB3A5D" w14:textId="77777777" w:rsidR="00CE7847" w:rsidRPr="00B41ECB" w:rsidRDefault="00CE7847" w:rsidP="00CE7847">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14:paraId="72EAE9B5" w14:textId="77777777" w:rsidR="00CE7847" w:rsidRPr="00B41ECB" w:rsidRDefault="00CE7847" w:rsidP="00CE7847">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14:paraId="3914C28F" w14:textId="77777777" w:rsidR="00CE7847" w:rsidRPr="00B41ECB" w:rsidRDefault="00CE7847" w:rsidP="00CE7847">
            <w:pPr>
              <w:jc w:val="center"/>
              <w:rPr>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C78C0E3" w14:textId="77777777" w:rsidR="00CE7847" w:rsidRPr="00B41ECB" w:rsidRDefault="00CE7847" w:rsidP="00CE7847">
            <w:pPr>
              <w:jc w:val="center"/>
              <w:rPr>
                <w:b/>
                <w:sz w:val="20"/>
                <w:szCs w:val="20"/>
              </w:rPr>
            </w:pPr>
            <w:r>
              <w:rPr>
                <w:b/>
                <w:sz w:val="20"/>
                <w:szCs w:val="20"/>
              </w:rPr>
              <w:t>AKTS</w:t>
            </w:r>
          </w:p>
        </w:tc>
      </w:tr>
      <w:tr w:rsidR="00CE7847" w:rsidRPr="00B41ECB" w14:paraId="5556AB14" w14:textId="77777777" w:rsidTr="00CE7847">
        <w:trPr>
          <w:trHeight w:val="312"/>
        </w:trPr>
        <w:tc>
          <w:tcPr>
            <w:tcW w:w="1928" w:type="dxa"/>
            <w:vMerge/>
            <w:shd w:val="clear" w:color="auto" w:fill="FFF2CC" w:themeFill="accent4" w:themeFillTint="33"/>
            <w:vAlign w:val="center"/>
          </w:tcPr>
          <w:p w14:paraId="041FDFF1" w14:textId="77777777" w:rsidR="00CE7847" w:rsidRPr="00B41ECB" w:rsidRDefault="00CE7847" w:rsidP="00CE7847">
            <w:pPr>
              <w:jc w:val="center"/>
              <w:rPr>
                <w:b/>
                <w:sz w:val="20"/>
                <w:szCs w:val="20"/>
              </w:rPr>
            </w:pPr>
          </w:p>
        </w:tc>
        <w:tc>
          <w:tcPr>
            <w:tcW w:w="1885" w:type="dxa"/>
            <w:shd w:val="clear" w:color="auto" w:fill="FFF2CC" w:themeFill="accent4" w:themeFillTint="33"/>
            <w:vAlign w:val="center"/>
          </w:tcPr>
          <w:p w14:paraId="55DED1ED" w14:textId="77777777" w:rsidR="00CE7847" w:rsidRPr="00B41ECB" w:rsidRDefault="00CE7847" w:rsidP="00CE7847">
            <w:pPr>
              <w:jc w:val="center"/>
              <w:rPr>
                <w:b/>
                <w:sz w:val="20"/>
                <w:szCs w:val="20"/>
              </w:rPr>
            </w:pPr>
            <w:r w:rsidRPr="00B41ECB">
              <w:rPr>
                <w:b/>
                <w:sz w:val="20"/>
                <w:szCs w:val="20"/>
              </w:rPr>
              <w:t>Teorik</w:t>
            </w:r>
          </w:p>
        </w:tc>
        <w:tc>
          <w:tcPr>
            <w:tcW w:w="1984" w:type="dxa"/>
            <w:shd w:val="clear" w:color="auto" w:fill="FFF2CC" w:themeFill="accent4" w:themeFillTint="33"/>
            <w:vAlign w:val="center"/>
          </w:tcPr>
          <w:p w14:paraId="602865D6" w14:textId="77777777" w:rsidR="00CE7847" w:rsidRPr="00B41ECB" w:rsidRDefault="00CE7847" w:rsidP="00CE7847">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14:paraId="08D79C6F" w14:textId="77777777" w:rsidR="00CE7847" w:rsidRPr="00B41ECB" w:rsidRDefault="00CE7847" w:rsidP="00CE7847">
            <w:pPr>
              <w:jc w:val="center"/>
              <w:rPr>
                <w:b/>
                <w:sz w:val="20"/>
                <w:szCs w:val="20"/>
              </w:rPr>
            </w:pPr>
          </w:p>
        </w:tc>
        <w:tc>
          <w:tcPr>
            <w:tcW w:w="1914" w:type="dxa"/>
            <w:vMerge/>
            <w:shd w:val="clear" w:color="auto" w:fill="FFF2CC" w:themeFill="accent4" w:themeFillTint="33"/>
            <w:vAlign w:val="center"/>
          </w:tcPr>
          <w:p w14:paraId="5299120F" w14:textId="77777777" w:rsidR="00CE7847" w:rsidRPr="00B41ECB" w:rsidRDefault="00CE7847" w:rsidP="00CE7847">
            <w:pPr>
              <w:jc w:val="center"/>
              <w:rPr>
                <w:b/>
                <w:sz w:val="20"/>
                <w:szCs w:val="20"/>
              </w:rPr>
            </w:pPr>
          </w:p>
        </w:tc>
      </w:tr>
      <w:tr w:rsidR="00CE7847" w:rsidRPr="00B41ECB" w14:paraId="1A6E7FDA" w14:textId="77777777" w:rsidTr="00CE7847">
        <w:trPr>
          <w:trHeight w:val="397"/>
        </w:trPr>
        <w:tc>
          <w:tcPr>
            <w:tcW w:w="1928" w:type="dxa"/>
            <w:vAlign w:val="center"/>
          </w:tcPr>
          <w:p w14:paraId="78EE121A" w14:textId="77777777" w:rsidR="00CE7847" w:rsidRDefault="00CE7847" w:rsidP="00CE7847">
            <w:pPr>
              <w:jc w:val="center"/>
              <w:rPr>
                <w:sz w:val="20"/>
                <w:szCs w:val="20"/>
              </w:rPr>
            </w:pPr>
            <w:r>
              <w:rPr>
                <w:sz w:val="20"/>
                <w:szCs w:val="20"/>
              </w:rPr>
              <w:t xml:space="preserve">BAHAR </w:t>
            </w:r>
            <w:r w:rsidR="00DE35DB">
              <w:rPr>
                <w:sz w:val="20"/>
                <w:szCs w:val="20"/>
              </w:rPr>
              <w:t xml:space="preserve"> X</w:t>
            </w:r>
          </w:p>
          <w:p w14:paraId="6039689A" w14:textId="77777777" w:rsidR="00CE7847" w:rsidRPr="00B41ECB" w:rsidRDefault="00CE7847" w:rsidP="00CE7847">
            <w:pPr>
              <w:jc w:val="center"/>
              <w:rPr>
                <w:sz w:val="20"/>
                <w:szCs w:val="20"/>
              </w:rPr>
            </w:pPr>
            <w:r>
              <w:rPr>
                <w:sz w:val="20"/>
                <w:szCs w:val="20"/>
              </w:rPr>
              <w:t xml:space="preserve">GÜZ </w:t>
            </w:r>
          </w:p>
        </w:tc>
        <w:tc>
          <w:tcPr>
            <w:tcW w:w="1885" w:type="dxa"/>
            <w:vAlign w:val="center"/>
          </w:tcPr>
          <w:p w14:paraId="156ED136" w14:textId="77777777" w:rsidR="00CE7847" w:rsidRPr="00B41ECB" w:rsidRDefault="00DE35DB" w:rsidP="00CE7847">
            <w:pPr>
              <w:jc w:val="center"/>
              <w:rPr>
                <w:sz w:val="20"/>
                <w:szCs w:val="20"/>
              </w:rPr>
            </w:pPr>
            <w:r>
              <w:rPr>
                <w:sz w:val="20"/>
                <w:szCs w:val="20"/>
              </w:rPr>
              <w:t>3</w:t>
            </w:r>
          </w:p>
        </w:tc>
        <w:tc>
          <w:tcPr>
            <w:tcW w:w="1984" w:type="dxa"/>
            <w:vAlign w:val="center"/>
          </w:tcPr>
          <w:p w14:paraId="575CC25B" w14:textId="77777777" w:rsidR="00CE7847" w:rsidRPr="00B41ECB" w:rsidRDefault="00DE35DB" w:rsidP="00CE7847">
            <w:pPr>
              <w:jc w:val="center"/>
              <w:rPr>
                <w:sz w:val="20"/>
                <w:szCs w:val="20"/>
              </w:rPr>
            </w:pPr>
            <w:r>
              <w:rPr>
                <w:sz w:val="20"/>
                <w:szCs w:val="20"/>
              </w:rPr>
              <w:t>-</w:t>
            </w:r>
          </w:p>
        </w:tc>
        <w:tc>
          <w:tcPr>
            <w:tcW w:w="1913" w:type="dxa"/>
            <w:vAlign w:val="center"/>
          </w:tcPr>
          <w:p w14:paraId="1C9910AD" w14:textId="77777777" w:rsidR="00CE7847" w:rsidRPr="00B41ECB" w:rsidRDefault="00DE35DB" w:rsidP="00CE7847">
            <w:pPr>
              <w:jc w:val="center"/>
              <w:rPr>
                <w:sz w:val="20"/>
                <w:szCs w:val="20"/>
              </w:rPr>
            </w:pPr>
            <w:r>
              <w:rPr>
                <w:sz w:val="20"/>
                <w:szCs w:val="20"/>
              </w:rPr>
              <w:t>3</w:t>
            </w:r>
          </w:p>
        </w:tc>
        <w:tc>
          <w:tcPr>
            <w:tcW w:w="1914" w:type="dxa"/>
            <w:vAlign w:val="center"/>
          </w:tcPr>
          <w:p w14:paraId="37217ABD" w14:textId="77777777" w:rsidR="00CE7847" w:rsidRPr="00B41ECB" w:rsidRDefault="00DE35DB" w:rsidP="00CE7847">
            <w:pPr>
              <w:jc w:val="center"/>
              <w:rPr>
                <w:sz w:val="20"/>
                <w:szCs w:val="20"/>
              </w:rPr>
            </w:pPr>
            <w:r>
              <w:rPr>
                <w:sz w:val="20"/>
                <w:szCs w:val="20"/>
              </w:rPr>
              <w:t>7,5</w:t>
            </w:r>
          </w:p>
        </w:tc>
      </w:tr>
    </w:tbl>
    <w:p w14:paraId="1C2B83D9" w14:textId="77777777" w:rsidR="00CE7847" w:rsidRPr="00137927" w:rsidRDefault="00CE7847" w:rsidP="00CE7847">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E7847" w:rsidRPr="00B41ECB" w14:paraId="2C0757C0" w14:textId="77777777" w:rsidTr="00CE7847">
        <w:trPr>
          <w:trHeight w:val="305"/>
        </w:trPr>
        <w:tc>
          <w:tcPr>
            <w:tcW w:w="9645" w:type="dxa"/>
            <w:gridSpan w:val="6"/>
            <w:shd w:val="clear" w:color="auto" w:fill="FFF2CC" w:themeFill="accent4" w:themeFillTint="33"/>
            <w:vAlign w:val="center"/>
          </w:tcPr>
          <w:p w14:paraId="4C6DD168" w14:textId="77777777" w:rsidR="00CE7847" w:rsidRPr="00B41ECB" w:rsidRDefault="00CE7847" w:rsidP="00CE7847">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CE7847" w:rsidRPr="00B41ECB" w14:paraId="73A4EF72" w14:textId="77777777" w:rsidTr="00CE7847">
        <w:trPr>
          <w:trHeight w:val="661"/>
        </w:trPr>
        <w:tc>
          <w:tcPr>
            <w:tcW w:w="1545" w:type="dxa"/>
            <w:shd w:val="clear" w:color="auto" w:fill="FFF2CC" w:themeFill="accent4" w:themeFillTint="33"/>
            <w:vAlign w:val="center"/>
          </w:tcPr>
          <w:p w14:paraId="30BE39D7" w14:textId="77777777" w:rsidR="00CE7847" w:rsidRPr="00B41ECB" w:rsidRDefault="00CE7847" w:rsidP="00CE7847">
            <w:pPr>
              <w:jc w:val="center"/>
              <w:rPr>
                <w:b/>
                <w:sz w:val="20"/>
                <w:szCs w:val="20"/>
              </w:rPr>
            </w:pPr>
            <w:r w:rsidRPr="00B41ECB">
              <w:rPr>
                <w:b/>
                <w:sz w:val="20"/>
                <w:szCs w:val="20"/>
              </w:rPr>
              <w:t>Matematik ve Temel Bilimler</w:t>
            </w:r>
          </w:p>
        </w:tc>
        <w:tc>
          <w:tcPr>
            <w:tcW w:w="1701" w:type="dxa"/>
            <w:shd w:val="clear" w:color="auto" w:fill="FFF2CC" w:themeFill="accent4" w:themeFillTint="33"/>
            <w:vAlign w:val="center"/>
          </w:tcPr>
          <w:p w14:paraId="0CBDC5D3" w14:textId="77777777" w:rsidR="00CE7847" w:rsidRPr="00B41ECB" w:rsidRDefault="00CE7847" w:rsidP="00CE7847">
            <w:pPr>
              <w:jc w:val="center"/>
              <w:rPr>
                <w:b/>
                <w:sz w:val="20"/>
                <w:szCs w:val="20"/>
              </w:rPr>
            </w:pPr>
            <w:r w:rsidRPr="00B41ECB">
              <w:rPr>
                <w:b/>
                <w:sz w:val="20"/>
                <w:szCs w:val="20"/>
              </w:rPr>
              <w:t>Mühendislik Bilimleri</w:t>
            </w:r>
          </w:p>
        </w:tc>
        <w:tc>
          <w:tcPr>
            <w:tcW w:w="1417" w:type="dxa"/>
            <w:shd w:val="clear" w:color="auto" w:fill="FFF2CC" w:themeFill="accent4" w:themeFillTint="33"/>
            <w:vAlign w:val="center"/>
          </w:tcPr>
          <w:p w14:paraId="675AE586" w14:textId="77777777" w:rsidR="00CE7847" w:rsidRPr="00B41ECB" w:rsidRDefault="00CE7847" w:rsidP="00CE7847">
            <w:pPr>
              <w:jc w:val="center"/>
              <w:rPr>
                <w:b/>
                <w:sz w:val="20"/>
                <w:szCs w:val="20"/>
              </w:rPr>
            </w:pPr>
            <w:r>
              <w:rPr>
                <w:b/>
                <w:sz w:val="20"/>
                <w:szCs w:val="20"/>
              </w:rPr>
              <w:t>Tasarım</w:t>
            </w:r>
          </w:p>
        </w:tc>
        <w:tc>
          <w:tcPr>
            <w:tcW w:w="1559" w:type="dxa"/>
            <w:shd w:val="clear" w:color="auto" w:fill="FFF2CC" w:themeFill="accent4" w:themeFillTint="33"/>
            <w:vAlign w:val="center"/>
          </w:tcPr>
          <w:p w14:paraId="25243686" w14:textId="77777777" w:rsidR="00CE7847" w:rsidRPr="00B41ECB" w:rsidRDefault="00CE7847" w:rsidP="00CE7847">
            <w:pPr>
              <w:jc w:val="center"/>
              <w:rPr>
                <w:b/>
                <w:sz w:val="20"/>
                <w:szCs w:val="20"/>
              </w:rPr>
            </w:pPr>
            <w:r>
              <w:rPr>
                <w:b/>
                <w:sz w:val="20"/>
                <w:szCs w:val="20"/>
              </w:rPr>
              <w:t>Genel Eğitim</w:t>
            </w:r>
          </w:p>
        </w:tc>
        <w:tc>
          <w:tcPr>
            <w:tcW w:w="1843" w:type="dxa"/>
            <w:shd w:val="clear" w:color="auto" w:fill="FFF2CC" w:themeFill="accent4" w:themeFillTint="33"/>
            <w:vAlign w:val="center"/>
          </w:tcPr>
          <w:p w14:paraId="794C7B48" w14:textId="77777777" w:rsidR="00CE7847" w:rsidRPr="00B41ECB" w:rsidRDefault="00CE7847" w:rsidP="00CE7847">
            <w:pPr>
              <w:jc w:val="center"/>
              <w:rPr>
                <w:b/>
                <w:sz w:val="20"/>
                <w:szCs w:val="20"/>
              </w:rPr>
            </w:pPr>
            <w:r w:rsidRPr="00B41ECB">
              <w:rPr>
                <w:b/>
                <w:sz w:val="20"/>
                <w:szCs w:val="20"/>
              </w:rPr>
              <w:t>Sosyal Bilimler</w:t>
            </w:r>
          </w:p>
        </w:tc>
        <w:tc>
          <w:tcPr>
            <w:tcW w:w="1580" w:type="dxa"/>
            <w:shd w:val="clear" w:color="auto" w:fill="FFF2CC" w:themeFill="accent4" w:themeFillTint="33"/>
            <w:vAlign w:val="center"/>
          </w:tcPr>
          <w:p w14:paraId="062279BD" w14:textId="77777777" w:rsidR="00CE7847" w:rsidRPr="00B41ECB" w:rsidRDefault="00CE7847" w:rsidP="00CE7847">
            <w:pPr>
              <w:jc w:val="center"/>
              <w:rPr>
                <w:b/>
                <w:sz w:val="20"/>
                <w:szCs w:val="20"/>
              </w:rPr>
            </w:pPr>
            <w:r>
              <w:rPr>
                <w:b/>
                <w:sz w:val="20"/>
                <w:szCs w:val="20"/>
              </w:rPr>
              <w:t>Sağlık Bilimleri</w:t>
            </w:r>
          </w:p>
        </w:tc>
      </w:tr>
      <w:tr w:rsidR="00CE7847" w:rsidRPr="00B41ECB" w14:paraId="3FB7BA16" w14:textId="77777777" w:rsidTr="00CE7847">
        <w:trPr>
          <w:trHeight w:val="388"/>
        </w:trPr>
        <w:tc>
          <w:tcPr>
            <w:tcW w:w="1545" w:type="dxa"/>
            <w:vAlign w:val="center"/>
          </w:tcPr>
          <w:p w14:paraId="1982D390" w14:textId="77777777" w:rsidR="00CE7847" w:rsidRPr="005F18AF" w:rsidRDefault="00CE7847" w:rsidP="00CE7847">
            <w:pPr>
              <w:jc w:val="center"/>
              <w:rPr>
                <w:sz w:val="20"/>
                <w:szCs w:val="20"/>
              </w:rPr>
            </w:pPr>
          </w:p>
        </w:tc>
        <w:tc>
          <w:tcPr>
            <w:tcW w:w="1701" w:type="dxa"/>
            <w:vAlign w:val="center"/>
          </w:tcPr>
          <w:p w14:paraId="4AFB0B8F" w14:textId="77777777" w:rsidR="00CE7847" w:rsidRPr="00005C86" w:rsidRDefault="00CE7847" w:rsidP="00CE7847">
            <w:pPr>
              <w:jc w:val="center"/>
              <w:rPr>
                <w:color w:val="FF0000"/>
                <w:sz w:val="20"/>
                <w:szCs w:val="20"/>
              </w:rPr>
            </w:pPr>
          </w:p>
        </w:tc>
        <w:tc>
          <w:tcPr>
            <w:tcW w:w="1417" w:type="dxa"/>
            <w:vAlign w:val="center"/>
          </w:tcPr>
          <w:p w14:paraId="1BF75B65" w14:textId="77777777" w:rsidR="00CE7847" w:rsidRPr="005F18AF" w:rsidRDefault="00CE7847" w:rsidP="00CE7847">
            <w:pPr>
              <w:jc w:val="center"/>
              <w:rPr>
                <w:sz w:val="20"/>
                <w:szCs w:val="20"/>
              </w:rPr>
            </w:pPr>
          </w:p>
        </w:tc>
        <w:tc>
          <w:tcPr>
            <w:tcW w:w="1559" w:type="dxa"/>
            <w:vAlign w:val="center"/>
          </w:tcPr>
          <w:p w14:paraId="7B7A017D" w14:textId="77777777" w:rsidR="00CE7847" w:rsidRPr="005F18AF" w:rsidRDefault="00CE7847" w:rsidP="00CE7847">
            <w:pPr>
              <w:jc w:val="center"/>
              <w:rPr>
                <w:sz w:val="20"/>
                <w:szCs w:val="20"/>
              </w:rPr>
            </w:pPr>
          </w:p>
        </w:tc>
        <w:tc>
          <w:tcPr>
            <w:tcW w:w="1843" w:type="dxa"/>
            <w:vAlign w:val="center"/>
          </w:tcPr>
          <w:p w14:paraId="12980369" w14:textId="77777777" w:rsidR="00CE7847" w:rsidRPr="005F18AF" w:rsidRDefault="00CE7847" w:rsidP="00CE7847">
            <w:pPr>
              <w:jc w:val="center"/>
              <w:rPr>
                <w:sz w:val="20"/>
                <w:szCs w:val="20"/>
              </w:rPr>
            </w:pPr>
          </w:p>
        </w:tc>
        <w:tc>
          <w:tcPr>
            <w:tcW w:w="1580" w:type="dxa"/>
          </w:tcPr>
          <w:p w14:paraId="6CC7954E" w14:textId="77777777" w:rsidR="00CE7847" w:rsidRPr="00E35977" w:rsidRDefault="00CE7847" w:rsidP="00CE7847">
            <w:pPr>
              <w:jc w:val="center"/>
              <w:rPr>
                <w:b/>
                <w:bCs/>
                <w:sz w:val="20"/>
                <w:szCs w:val="20"/>
              </w:rPr>
            </w:pPr>
            <w:r>
              <w:rPr>
                <w:b/>
                <w:bCs/>
                <w:sz w:val="20"/>
                <w:szCs w:val="20"/>
              </w:rPr>
              <w:t>X</w:t>
            </w:r>
          </w:p>
        </w:tc>
      </w:tr>
    </w:tbl>
    <w:p w14:paraId="066AB570"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E7847" w:rsidRPr="00B41ECB" w14:paraId="56702AC9" w14:textId="77777777" w:rsidTr="00CE7847">
        <w:trPr>
          <w:trHeight w:val="312"/>
        </w:trPr>
        <w:tc>
          <w:tcPr>
            <w:tcW w:w="3208" w:type="dxa"/>
            <w:shd w:val="clear" w:color="auto" w:fill="FFF2CC" w:themeFill="accent4" w:themeFillTint="33"/>
            <w:vAlign w:val="center"/>
          </w:tcPr>
          <w:p w14:paraId="46BF3C30" w14:textId="77777777" w:rsidR="00CE7847" w:rsidRPr="00B41ECB" w:rsidRDefault="00CE7847" w:rsidP="00CE7847">
            <w:pPr>
              <w:jc w:val="center"/>
              <w:rPr>
                <w:b/>
                <w:sz w:val="20"/>
                <w:szCs w:val="20"/>
              </w:rPr>
            </w:pPr>
            <w:r w:rsidRPr="00B41ECB">
              <w:rPr>
                <w:b/>
                <w:sz w:val="20"/>
                <w:szCs w:val="20"/>
              </w:rPr>
              <w:t>Dersin Dili</w:t>
            </w:r>
          </w:p>
        </w:tc>
        <w:tc>
          <w:tcPr>
            <w:tcW w:w="3208" w:type="dxa"/>
            <w:shd w:val="clear" w:color="auto" w:fill="FFF2CC" w:themeFill="accent4" w:themeFillTint="33"/>
            <w:vAlign w:val="center"/>
          </w:tcPr>
          <w:p w14:paraId="3174E79D" w14:textId="77777777" w:rsidR="00CE7847" w:rsidRPr="00B41ECB" w:rsidRDefault="00CE7847" w:rsidP="00CE7847">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14:paraId="6CE63445" w14:textId="77777777" w:rsidR="00CE7847" w:rsidRPr="00B41ECB" w:rsidRDefault="00CE7847" w:rsidP="00CE7847">
            <w:pPr>
              <w:jc w:val="center"/>
              <w:rPr>
                <w:b/>
                <w:sz w:val="20"/>
                <w:szCs w:val="20"/>
              </w:rPr>
            </w:pPr>
            <w:r w:rsidRPr="00B41ECB">
              <w:rPr>
                <w:b/>
                <w:sz w:val="20"/>
                <w:szCs w:val="20"/>
              </w:rPr>
              <w:t>Dersin Türü</w:t>
            </w:r>
          </w:p>
        </w:tc>
      </w:tr>
      <w:tr w:rsidR="00CE7847" w:rsidRPr="00B41ECB" w14:paraId="6B6ED7D5" w14:textId="77777777" w:rsidTr="00CE7847">
        <w:trPr>
          <w:trHeight w:val="397"/>
        </w:trPr>
        <w:tc>
          <w:tcPr>
            <w:tcW w:w="3208" w:type="dxa"/>
            <w:vAlign w:val="center"/>
          </w:tcPr>
          <w:p w14:paraId="28263444" w14:textId="77777777" w:rsidR="00CE7847" w:rsidRPr="00B41ECB" w:rsidRDefault="00CE7847" w:rsidP="00CE7847">
            <w:pPr>
              <w:jc w:val="center"/>
              <w:rPr>
                <w:sz w:val="20"/>
                <w:szCs w:val="20"/>
              </w:rPr>
            </w:pPr>
            <w:r>
              <w:rPr>
                <w:sz w:val="20"/>
                <w:szCs w:val="20"/>
              </w:rPr>
              <w:t>TÜRKÇE</w:t>
            </w:r>
          </w:p>
        </w:tc>
        <w:tc>
          <w:tcPr>
            <w:tcW w:w="3208" w:type="dxa"/>
            <w:vAlign w:val="center"/>
          </w:tcPr>
          <w:p w14:paraId="5CAFE6F9" w14:textId="77777777" w:rsidR="00CE7847" w:rsidRPr="00B41ECB" w:rsidRDefault="00CE7847" w:rsidP="00CE7847">
            <w:pPr>
              <w:jc w:val="center"/>
              <w:rPr>
                <w:sz w:val="20"/>
                <w:szCs w:val="20"/>
              </w:rPr>
            </w:pPr>
            <w:r>
              <w:rPr>
                <w:sz w:val="20"/>
                <w:szCs w:val="20"/>
              </w:rPr>
              <w:t>YÜKSEK LİSANS</w:t>
            </w:r>
          </w:p>
        </w:tc>
        <w:tc>
          <w:tcPr>
            <w:tcW w:w="3208" w:type="dxa"/>
            <w:vAlign w:val="center"/>
          </w:tcPr>
          <w:p w14:paraId="633CC93A" w14:textId="77777777" w:rsidR="00CE7847" w:rsidRDefault="00CE7847" w:rsidP="00CE7847">
            <w:pPr>
              <w:jc w:val="center"/>
              <w:rPr>
                <w:sz w:val="20"/>
                <w:szCs w:val="20"/>
              </w:rPr>
            </w:pPr>
            <w:r>
              <w:rPr>
                <w:sz w:val="20"/>
                <w:szCs w:val="20"/>
              </w:rPr>
              <w:t>ZORUNLU</w:t>
            </w:r>
            <w:r w:rsidR="00DE35DB">
              <w:rPr>
                <w:sz w:val="20"/>
                <w:szCs w:val="20"/>
              </w:rPr>
              <w:t xml:space="preserve"> X</w:t>
            </w:r>
          </w:p>
          <w:p w14:paraId="2E00B00E" w14:textId="77777777" w:rsidR="00CE7847" w:rsidRPr="00B41ECB" w:rsidRDefault="00CE7847" w:rsidP="00CE7847">
            <w:pPr>
              <w:jc w:val="center"/>
              <w:rPr>
                <w:sz w:val="20"/>
                <w:szCs w:val="20"/>
              </w:rPr>
            </w:pPr>
            <w:r>
              <w:rPr>
                <w:sz w:val="20"/>
                <w:szCs w:val="20"/>
              </w:rPr>
              <w:t xml:space="preserve"> SEÇMELİ </w:t>
            </w:r>
          </w:p>
        </w:tc>
      </w:tr>
    </w:tbl>
    <w:p w14:paraId="165B02EA" w14:textId="77777777" w:rsidR="00CE7847" w:rsidRPr="00137927" w:rsidRDefault="00CE7847" w:rsidP="00CE7847">
      <w:pPr>
        <w:spacing w:after="0" w:line="240" w:lineRule="auto"/>
        <w:rPr>
          <w:sz w:val="10"/>
          <w:szCs w:val="10"/>
        </w:rPr>
      </w:pPr>
    </w:p>
    <w:p w14:paraId="3C8B7A4A" w14:textId="77777777" w:rsidR="00CE7847" w:rsidRPr="00137927" w:rsidRDefault="00CE7847" w:rsidP="00CE7847">
      <w:pPr>
        <w:spacing w:after="0" w:line="240" w:lineRule="auto"/>
        <w:rPr>
          <w:sz w:val="10"/>
          <w:szCs w:val="10"/>
        </w:rPr>
      </w:pPr>
    </w:p>
    <w:tbl>
      <w:tblPr>
        <w:tblStyle w:val="TabloKlavuzu"/>
        <w:tblW w:w="96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9"/>
        <w:gridCol w:w="7537"/>
      </w:tblGrid>
      <w:tr w:rsidR="00CE7847" w:rsidRPr="00B41ECB" w14:paraId="573A08AA" w14:textId="77777777" w:rsidTr="00C130BA">
        <w:trPr>
          <w:trHeight w:val="354"/>
        </w:trPr>
        <w:tc>
          <w:tcPr>
            <w:tcW w:w="2119" w:type="dxa"/>
            <w:shd w:val="clear" w:color="auto" w:fill="FFF2CC" w:themeFill="accent4" w:themeFillTint="33"/>
            <w:vAlign w:val="center"/>
          </w:tcPr>
          <w:p w14:paraId="4DDF33F6" w14:textId="77777777" w:rsidR="00CE7847" w:rsidRPr="00B41ECB" w:rsidRDefault="00CE7847" w:rsidP="00CE7847">
            <w:pPr>
              <w:rPr>
                <w:b/>
                <w:sz w:val="20"/>
                <w:szCs w:val="20"/>
              </w:rPr>
            </w:pPr>
            <w:r w:rsidRPr="00B41ECB">
              <w:rPr>
                <w:b/>
                <w:sz w:val="20"/>
                <w:szCs w:val="20"/>
              </w:rPr>
              <w:t>Önkoşul Dersleri</w:t>
            </w:r>
          </w:p>
        </w:tc>
        <w:tc>
          <w:tcPr>
            <w:tcW w:w="7537" w:type="dxa"/>
            <w:shd w:val="clear" w:color="auto" w:fill="FFFFFF" w:themeFill="background1"/>
            <w:vAlign w:val="center"/>
          </w:tcPr>
          <w:p w14:paraId="06D93E5C" w14:textId="77777777" w:rsidR="00CE7847" w:rsidRPr="00634935" w:rsidRDefault="00CE7847" w:rsidP="00CE7847">
            <w:pPr>
              <w:rPr>
                <w:sz w:val="20"/>
                <w:szCs w:val="20"/>
                <w:highlight w:val="yellow"/>
              </w:rPr>
            </w:pPr>
          </w:p>
        </w:tc>
      </w:tr>
      <w:tr w:rsidR="00DE35DB" w:rsidRPr="00B41ECB" w14:paraId="061919B6" w14:textId="77777777" w:rsidTr="00DE35DB">
        <w:trPr>
          <w:trHeight w:val="1873"/>
        </w:trPr>
        <w:tc>
          <w:tcPr>
            <w:tcW w:w="2119" w:type="dxa"/>
            <w:shd w:val="clear" w:color="auto" w:fill="FFF2CC" w:themeFill="accent4" w:themeFillTint="33"/>
            <w:vAlign w:val="center"/>
          </w:tcPr>
          <w:p w14:paraId="686B5944" w14:textId="77777777" w:rsidR="00DE35DB" w:rsidRPr="00B41ECB" w:rsidRDefault="00DE35DB" w:rsidP="00DE35DB">
            <w:pPr>
              <w:rPr>
                <w:b/>
                <w:sz w:val="20"/>
                <w:szCs w:val="20"/>
              </w:rPr>
            </w:pPr>
            <w:r w:rsidRPr="00B41ECB">
              <w:rPr>
                <w:b/>
                <w:sz w:val="20"/>
                <w:szCs w:val="20"/>
              </w:rPr>
              <w:t>Dersin Amacı</w:t>
            </w:r>
          </w:p>
        </w:tc>
        <w:tc>
          <w:tcPr>
            <w:tcW w:w="7537" w:type="dxa"/>
            <w:shd w:val="clear" w:color="auto" w:fill="FFFFFF" w:themeFill="background1"/>
          </w:tcPr>
          <w:p w14:paraId="794C7B0A" w14:textId="77777777" w:rsidR="00DE35DB" w:rsidRPr="00454AF5" w:rsidRDefault="00DE35DB" w:rsidP="007A6290">
            <w:pPr>
              <w:pStyle w:val="NormalWeb"/>
              <w:spacing w:after="0"/>
              <w:rPr>
                <w:sz w:val="20"/>
                <w:szCs w:val="20"/>
              </w:rPr>
            </w:pPr>
            <w:r w:rsidRPr="00454AF5">
              <w:rPr>
                <w:sz w:val="20"/>
                <w:szCs w:val="20"/>
                <w:lang w:val="en-US"/>
              </w:rPr>
              <w:t xml:space="preserve">Sinir hücre biyolojisi, son on yılda çok büyük ilerlemelerin gerçekleştiği bir alandır. Sinir bilimleri, beynin faaliyetletlerini anlamaya yönelik hücresel ve moleküler biyolojik yaklaşımlarla modern biyolojinin en dinamik alanı olarak gelişmektedir. Nörobiyolojinin temel amacı, sinir hücrelerinin davranışları nasıl oluşturduklarının anlaşılmasıdır. Bunların anlaşılması ise nöronların hücresel ve moleküler özelliklerinin anlaşılması ile mümkündür. </w:t>
            </w:r>
            <w:r w:rsidRPr="00454AF5">
              <w:rPr>
                <w:sz w:val="20"/>
                <w:szCs w:val="20"/>
                <w:lang w:val="en-US"/>
              </w:rPr>
              <w:br/>
              <w:t>Bu derste, öğrencilere insan ve hayvanlardaki tüm diğer hücrelerden farklı ve özelleşmiş olan sinir hücrelerinin yapı ve çalışma mekanizmaları öğretilecek ve bu mekanizmalarla organizmanın davranışsal cevaplarını nasıl oluşturduklarını anlamaları sağlanacaktır.</w:t>
            </w:r>
          </w:p>
        </w:tc>
      </w:tr>
      <w:tr w:rsidR="00DE35DB" w:rsidRPr="00B41ECB" w14:paraId="489AB78E" w14:textId="77777777" w:rsidTr="00C130BA">
        <w:trPr>
          <w:trHeight w:val="1370"/>
        </w:trPr>
        <w:tc>
          <w:tcPr>
            <w:tcW w:w="2119" w:type="dxa"/>
            <w:shd w:val="clear" w:color="auto" w:fill="FFF2CC" w:themeFill="accent4" w:themeFillTint="33"/>
            <w:vAlign w:val="center"/>
          </w:tcPr>
          <w:p w14:paraId="0BFBFDF6" w14:textId="77777777" w:rsidR="00DE35DB" w:rsidRPr="00B41ECB" w:rsidRDefault="00DE35DB" w:rsidP="00DE35DB">
            <w:pPr>
              <w:rPr>
                <w:b/>
                <w:sz w:val="20"/>
                <w:szCs w:val="20"/>
              </w:rPr>
            </w:pPr>
            <w:r w:rsidRPr="00B41ECB">
              <w:rPr>
                <w:b/>
                <w:sz w:val="20"/>
                <w:szCs w:val="20"/>
              </w:rPr>
              <w:t>Dersin Kısa İçeriği</w:t>
            </w:r>
          </w:p>
        </w:tc>
        <w:tc>
          <w:tcPr>
            <w:tcW w:w="7537" w:type="dxa"/>
            <w:shd w:val="clear" w:color="auto" w:fill="FFFFFF" w:themeFill="background1"/>
          </w:tcPr>
          <w:p w14:paraId="5D4A8B99" w14:textId="77777777" w:rsidR="00DE35DB" w:rsidRPr="00454AF5" w:rsidRDefault="00DE35DB" w:rsidP="00C130BA">
            <w:pPr>
              <w:rPr>
                <w:color w:val="000000"/>
                <w:sz w:val="20"/>
                <w:szCs w:val="20"/>
              </w:rPr>
            </w:pPr>
            <w:r w:rsidRPr="00454AF5">
              <w:rPr>
                <w:sz w:val="20"/>
                <w:szCs w:val="20"/>
                <w:lang w:val="en-US"/>
              </w:rPr>
              <w:t>Sinir hücrelerinin biyolojik yapıları ve özellikleri Sinir hücrelerinin moleküler fonksiyonları. Moleküler düzeyde nöronların etkileşimi. Nöronal hücrelerde gap bağlantıları. Nörokimyasal iletinin moleküler yolakları. Nörohormonların ve nöroiletenlerin nöron aralıklarında salgılanmasının moleküler mekanizması. Nöronlarda mikrotübüller, mikrotübüllerle etkileşen proteinler ve mikrotübüle bağımlı motor proteinler. Nörodejeneratif koşullarda nöronlarda moleküler düzeyde oluşan değişiklikler.</w:t>
            </w:r>
          </w:p>
          <w:p w14:paraId="0FDA667E" w14:textId="77777777" w:rsidR="00DE35DB" w:rsidRPr="00454AF5" w:rsidRDefault="00DE35DB" w:rsidP="00DE35DB">
            <w:pPr>
              <w:ind w:firstLine="708"/>
              <w:rPr>
                <w:sz w:val="20"/>
                <w:szCs w:val="20"/>
              </w:rPr>
            </w:pPr>
          </w:p>
        </w:tc>
      </w:tr>
    </w:tbl>
    <w:p w14:paraId="72809CDF" w14:textId="7B83F657" w:rsidR="00CE784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3986"/>
        <w:gridCol w:w="2510"/>
        <w:gridCol w:w="1363"/>
        <w:gridCol w:w="1381"/>
      </w:tblGrid>
      <w:tr w:rsidR="00C130BA" w:rsidRPr="00B41ECB" w14:paraId="774F0D07" w14:textId="77777777" w:rsidTr="00C130BA">
        <w:trPr>
          <w:trHeight w:val="312"/>
        </w:trPr>
        <w:tc>
          <w:tcPr>
            <w:tcW w:w="4370" w:type="dxa"/>
            <w:gridSpan w:val="2"/>
            <w:shd w:val="clear" w:color="auto" w:fill="FFF2CC" w:themeFill="accent4" w:themeFillTint="33"/>
            <w:vAlign w:val="center"/>
          </w:tcPr>
          <w:p w14:paraId="23CFDF7A" w14:textId="77777777" w:rsidR="00C130BA" w:rsidRPr="00B41ECB" w:rsidRDefault="00C130BA" w:rsidP="00C130BA">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2510" w:type="dxa"/>
            <w:shd w:val="clear" w:color="auto" w:fill="FFF2CC" w:themeFill="accent4" w:themeFillTint="33"/>
            <w:vAlign w:val="center"/>
          </w:tcPr>
          <w:p w14:paraId="78BD193E" w14:textId="77777777" w:rsidR="00C130BA" w:rsidRPr="00B41ECB" w:rsidRDefault="00C130BA" w:rsidP="00C130BA">
            <w:pPr>
              <w:jc w:val="center"/>
              <w:rPr>
                <w:b/>
                <w:sz w:val="20"/>
                <w:szCs w:val="20"/>
              </w:rPr>
            </w:pPr>
            <w:r>
              <w:rPr>
                <w:b/>
                <w:sz w:val="20"/>
                <w:szCs w:val="20"/>
              </w:rPr>
              <w:t>Katkı Sağladığı PÇ/PÇ’ler</w:t>
            </w:r>
          </w:p>
        </w:tc>
        <w:tc>
          <w:tcPr>
            <w:tcW w:w="1363" w:type="dxa"/>
            <w:shd w:val="clear" w:color="auto" w:fill="FFF2CC" w:themeFill="accent4" w:themeFillTint="33"/>
            <w:vAlign w:val="center"/>
          </w:tcPr>
          <w:p w14:paraId="097E5C22" w14:textId="77777777" w:rsidR="00C130BA" w:rsidRPr="00B41ECB" w:rsidRDefault="00C130BA" w:rsidP="00C130BA">
            <w:pPr>
              <w:jc w:val="center"/>
              <w:rPr>
                <w:b/>
                <w:sz w:val="20"/>
                <w:szCs w:val="20"/>
              </w:rPr>
            </w:pPr>
            <w:r w:rsidRPr="00B41ECB">
              <w:rPr>
                <w:b/>
                <w:sz w:val="20"/>
                <w:szCs w:val="20"/>
              </w:rPr>
              <w:t>Öğretim Yöntemleri</w:t>
            </w:r>
            <w:r>
              <w:rPr>
                <w:b/>
                <w:sz w:val="20"/>
                <w:szCs w:val="20"/>
              </w:rPr>
              <w:t xml:space="preserve"> *</w:t>
            </w:r>
          </w:p>
        </w:tc>
        <w:tc>
          <w:tcPr>
            <w:tcW w:w="1381" w:type="dxa"/>
            <w:shd w:val="clear" w:color="auto" w:fill="FFF2CC" w:themeFill="accent4" w:themeFillTint="33"/>
            <w:vAlign w:val="center"/>
          </w:tcPr>
          <w:p w14:paraId="4FA13A86" w14:textId="77777777" w:rsidR="00C130BA" w:rsidRPr="00B41ECB" w:rsidRDefault="00C130BA" w:rsidP="00C130BA">
            <w:pPr>
              <w:jc w:val="center"/>
              <w:rPr>
                <w:b/>
                <w:sz w:val="20"/>
                <w:szCs w:val="20"/>
              </w:rPr>
            </w:pPr>
            <w:r w:rsidRPr="00B41ECB">
              <w:rPr>
                <w:b/>
                <w:sz w:val="20"/>
                <w:szCs w:val="20"/>
              </w:rPr>
              <w:t>Ölçme Yöntemleri</w:t>
            </w:r>
            <w:r>
              <w:rPr>
                <w:b/>
                <w:sz w:val="20"/>
                <w:szCs w:val="20"/>
              </w:rPr>
              <w:t xml:space="preserve"> **</w:t>
            </w:r>
          </w:p>
        </w:tc>
      </w:tr>
      <w:tr w:rsidR="00C130BA" w:rsidRPr="00B41ECB" w14:paraId="15395666"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B3CA64" w14:textId="77777777" w:rsidR="00C130BA" w:rsidRPr="00B41ECB" w:rsidRDefault="00C130BA" w:rsidP="00C130BA">
            <w:pPr>
              <w:jc w:val="right"/>
              <w:rPr>
                <w:b/>
                <w:sz w:val="20"/>
                <w:szCs w:val="20"/>
              </w:rPr>
            </w:pPr>
            <w:r w:rsidRPr="00B41ECB">
              <w:rPr>
                <w:b/>
                <w:sz w:val="20"/>
                <w:szCs w:val="20"/>
              </w:rPr>
              <w:t>1</w:t>
            </w:r>
          </w:p>
        </w:tc>
        <w:tc>
          <w:tcPr>
            <w:tcW w:w="3986" w:type="dxa"/>
            <w:tcBorders>
              <w:left w:val="nil"/>
            </w:tcBorders>
            <w:shd w:val="clear" w:color="auto" w:fill="FFFFFF" w:themeFill="background1"/>
            <w:vAlign w:val="center"/>
          </w:tcPr>
          <w:p w14:paraId="42683A1E" w14:textId="508D28FE" w:rsidR="00C130BA" w:rsidRPr="00BC15D9" w:rsidRDefault="00C130BA" w:rsidP="00C130BA">
            <w:pPr>
              <w:shd w:val="clear" w:color="auto" w:fill="FFFFFF"/>
              <w:textAlignment w:val="baseline"/>
              <w:rPr>
                <w:rFonts w:eastAsia="Times New Roman"/>
                <w:color w:val="000000" w:themeColor="text1"/>
                <w:sz w:val="20"/>
                <w:szCs w:val="20"/>
                <w:lang w:eastAsia="tr-TR"/>
              </w:rPr>
            </w:pPr>
            <w:r w:rsidRPr="009A080D">
              <w:rPr>
                <w:sz w:val="20"/>
                <w:szCs w:val="20"/>
                <w:lang w:val="en-US"/>
              </w:rPr>
              <w:t>Sinir hücrelerinin biyolojik yapıları ve özellikleri öğrenir</w:t>
            </w:r>
          </w:p>
        </w:tc>
        <w:tc>
          <w:tcPr>
            <w:tcW w:w="2510" w:type="dxa"/>
            <w:tcBorders>
              <w:left w:val="nil"/>
            </w:tcBorders>
            <w:shd w:val="clear" w:color="auto" w:fill="FFFFFF" w:themeFill="background1"/>
            <w:vAlign w:val="center"/>
          </w:tcPr>
          <w:p w14:paraId="338A57EE" w14:textId="2323CD7D" w:rsidR="00C130BA" w:rsidRPr="00D00456" w:rsidRDefault="00C130BA" w:rsidP="00C130BA">
            <w:pPr>
              <w:jc w:val="center"/>
              <w:rPr>
                <w:sz w:val="20"/>
                <w:szCs w:val="20"/>
              </w:rPr>
            </w:pPr>
            <w:r w:rsidRPr="0008163E">
              <w:rPr>
                <w:sz w:val="20"/>
                <w:szCs w:val="20"/>
              </w:rPr>
              <w:t>Tıp Eğitiminde Temel Kavramları Tanıma Becerisi</w:t>
            </w:r>
          </w:p>
        </w:tc>
        <w:tc>
          <w:tcPr>
            <w:tcW w:w="1363" w:type="dxa"/>
            <w:shd w:val="clear" w:color="auto" w:fill="FFFFFF" w:themeFill="background1"/>
            <w:vAlign w:val="center"/>
          </w:tcPr>
          <w:p w14:paraId="5D5C26CB" w14:textId="23789E5D" w:rsidR="00C130BA" w:rsidRPr="00D00456"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334911B7" w14:textId="31C01076" w:rsidR="00C130BA" w:rsidRPr="00D00456" w:rsidRDefault="00C130BA" w:rsidP="00C130BA">
            <w:pPr>
              <w:jc w:val="center"/>
              <w:rPr>
                <w:sz w:val="20"/>
                <w:szCs w:val="20"/>
              </w:rPr>
            </w:pPr>
            <w:r w:rsidRPr="000B6095">
              <w:rPr>
                <w:sz w:val="20"/>
                <w:szCs w:val="20"/>
              </w:rPr>
              <w:t>A/B/C/D/E/F/G</w:t>
            </w:r>
          </w:p>
        </w:tc>
      </w:tr>
      <w:tr w:rsidR="00C130BA" w:rsidRPr="00B41ECB" w14:paraId="18722FA3"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B45461" w14:textId="77777777" w:rsidR="00C130BA" w:rsidRPr="00B41ECB" w:rsidRDefault="00C130BA" w:rsidP="00C130BA">
            <w:pPr>
              <w:jc w:val="right"/>
              <w:rPr>
                <w:b/>
                <w:sz w:val="20"/>
                <w:szCs w:val="20"/>
              </w:rPr>
            </w:pPr>
            <w:r w:rsidRPr="00B41ECB">
              <w:rPr>
                <w:b/>
                <w:sz w:val="20"/>
                <w:szCs w:val="20"/>
              </w:rPr>
              <w:t>2</w:t>
            </w:r>
          </w:p>
        </w:tc>
        <w:tc>
          <w:tcPr>
            <w:tcW w:w="3986" w:type="dxa"/>
            <w:tcBorders>
              <w:left w:val="nil"/>
            </w:tcBorders>
            <w:shd w:val="clear" w:color="auto" w:fill="FFFFFF" w:themeFill="background1"/>
            <w:vAlign w:val="center"/>
          </w:tcPr>
          <w:p w14:paraId="4815F876" w14:textId="3A28C6D0" w:rsidR="00C130BA" w:rsidRPr="00715A39" w:rsidRDefault="00C130BA" w:rsidP="00C130BA">
            <w:pPr>
              <w:shd w:val="clear" w:color="auto" w:fill="FFFFFF"/>
              <w:textAlignment w:val="baseline"/>
              <w:rPr>
                <w:rFonts w:eastAsia="Times New Roman"/>
                <w:color w:val="000000" w:themeColor="text1"/>
                <w:sz w:val="20"/>
                <w:szCs w:val="20"/>
                <w:lang w:eastAsia="tr-TR"/>
              </w:rPr>
            </w:pPr>
            <w:r w:rsidRPr="009A080D">
              <w:rPr>
                <w:sz w:val="20"/>
                <w:szCs w:val="20"/>
                <w:lang w:val="en-US"/>
              </w:rPr>
              <w:t>Sinir hücrelerinin moleküler fonksiyonlarını öğrenir.</w:t>
            </w:r>
          </w:p>
        </w:tc>
        <w:tc>
          <w:tcPr>
            <w:tcW w:w="2510" w:type="dxa"/>
            <w:tcBorders>
              <w:left w:val="nil"/>
            </w:tcBorders>
            <w:shd w:val="clear" w:color="auto" w:fill="FFFFFF" w:themeFill="background1"/>
            <w:vAlign w:val="center"/>
          </w:tcPr>
          <w:p w14:paraId="0DE99DF0" w14:textId="5F1DE3AE" w:rsidR="00C130BA" w:rsidRPr="00D00456" w:rsidRDefault="00C130BA" w:rsidP="00C130BA">
            <w:pPr>
              <w:jc w:val="center"/>
              <w:rPr>
                <w:sz w:val="20"/>
                <w:szCs w:val="20"/>
              </w:rPr>
            </w:pPr>
            <w:r w:rsidRPr="0008163E">
              <w:rPr>
                <w:sz w:val="20"/>
                <w:szCs w:val="20"/>
              </w:rPr>
              <w:t>Tıp Eğitiminde Temel Kavramları Tanıma Becerisi</w:t>
            </w:r>
          </w:p>
        </w:tc>
        <w:tc>
          <w:tcPr>
            <w:tcW w:w="1363" w:type="dxa"/>
            <w:shd w:val="clear" w:color="auto" w:fill="FFFFFF" w:themeFill="background1"/>
            <w:vAlign w:val="center"/>
          </w:tcPr>
          <w:p w14:paraId="565CB636" w14:textId="18B462C7" w:rsidR="00C130BA" w:rsidRPr="00D00456"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3DC70E08" w14:textId="5B3E3A97" w:rsidR="00C130BA" w:rsidRPr="00D00456" w:rsidRDefault="00C130BA" w:rsidP="00C130BA">
            <w:pPr>
              <w:jc w:val="center"/>
              <w:rPr>
                <w:sz w:val="20"/>
                <w:szCs w:val="20"/>
              </w:rPr>
            </w:pPr>
            <w:r w:rsidRPr="000B6095">
              <w:rPr>
                <w:sz w:val="20"/>
                <w:szCs w:val="20"/>
              </w:rPr>
              <w:t>A/B/C/D/E/F/G</w:t>
            </w:r>
          </w:p>
        </w:tc>
      </w:tr>
      <w:tr w:rsidR="00C130BA" w:rsidRPr="00B41ECB" w14:paraId="41AC07AB"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9A34D0" w14:textId="77777777" w:rsidR="00C130BA" w:rsidRPr="00B41ECB" w:rsidRDefault="00C130BA" w:rsidP="00C130BA">
            <w:pPr>
              <w:jc w:val="right"/>
              <w:rPr>
                <w:b/>
                <w:sz w:val="20"/>
                <w:szCs w:val="20"/>
              </w:rPr>
            </w:pPr>
            <w:r w:rsidRPr="00B41ECB">
              <w:rPr>
                <w:b/>
                <w:sz w:val="20"/>
                <w:szCs w:val="20"/>
              </w:rPr>
              <w:t>3</w:t>
            </w:r>
          </w:p>
        </w:tc>
        <w:tc>
          <w:tcPr>
            <w:tcW w:w="3986" w:type="dxa"/>
            <w:tcBorders>
              <w:left w:val="nil"/>
            </w:tcBorders>
            <w:vAlign w:val="center"/>
          </w:tcPr>
          <w:p w14:paraId="09E8FD09" w14:textId="4A1D51FF" w:rsidR="00C130BA" w:rsidRPr="008A497E" w:rsidRDefault="00C130BA" w:rsidP="00C130BA">
            <w:pPr>
              <w:rPr>
                <w:rFonts w:eastAsia="Times New Roman"/>
                <w:color w:val="000000" w:themeColor="text1"/>
                <w:sz w:val="20"/>
                <w:szCs w:val="20"/>
                <w:lang w:eastAsia="tr-TR"/>
              </w:rPr>
            </w:pPr>
            <w:r w:rsidRPr="009A080D">
              <w:rPr>
                <w:sz w:val="20"/>
                <w:szCs w:val="20"/>
                <w:lang w:val="en-US"/>
              </w:rPr>
              <w:t>Moleküler düzeyde nöronların etkileşimini öğrenir.</w:t>
            </w:r>
          </w:p>
        </w:tc>
        <w:tc>
          <w:tcPr>
            <w:tcW w:w="2510" w:type="dxa"/>
            <w:tcBorders>
              <w:left w:val="nil"/>
            </w:tcBorders>
            <w:vAlign w:val="center"/>
          </w:tcPr>
          <w:p w14:paraId="4A400448" w14:textId="3F6204C8" w:rsidR="00C130BA" w:rsidRPr="00D00456"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14F118F9" w14:textId="2E5E39FC" w:rsidR="00C130BA" w:rsidRPr="00D00456"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0057C1A2" w14:textId="6FE33D67" w:rsidR="00C130BA" w:rsidRPr="00D00456" w:rsidRDefault="00C130BA" w:rsidP="00C130BA">
            <w:pPr>
              <w:jc w:val="center"/>
              <w:rPr>
                <w:sz w:val="20"/>
                <w:szCs w:val="20"/>
              </w:rPr>
            </w:pPr>
            <w:r w:rsidRPr="000B6095">
              <w:rPr>
                <w:sz w:val="20"/>
                <w:szCs w:val="20"/>
              </w:rPr>
              <w:t>A/B/C/D/E/F/G</w:t>
            </w:r>
          </w:p>
        </w:tc>
      </w:tr>
      <w:tr w:rsidR="00C130BA" w:rsidRPr="00B41ECB" w14:paraId="62309FE7"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AEFE37" w14:textId="77777777" w:rsidR="00C130BA" w:rsidRPr="00B41ECB" w:rsidRDefault="00C130BA" w:rsidP="00C130BA">
            <w:pPr>
              <w:jc w:val="right"/>
              <w:rPr>
                <w:b/>
                <w:sz w:val="20"/>
                <w:szCs w:val="20"/>
              </w:rPr>
            </w:pPr>
            <w:r w:rsidRPr="00B41ECB">
              <w:rPr>
                <w:b/>
                <w:sz w:val="20"/>
                <w:szCs w:val="20"/>
              </w:rPr>
              <w:t>4</w:t>
            </w:r>
          </w:p>
        </w:tc>
        <w:tc>
          <w:tcPr>
            <w:tcW w:w="3986" w:type="dxa"/>
            <w:tcBorders>
              <w:left w:val="nil"/>
            </w:tcBorders>
            <w:vAlign w:val="center"/>
          </w:tcPr>
          <w:p w14:paraId="775B7D10" w14:textId="610DEA13" w:rsidR="00C130BA" w:rsidRPr="008A497E" w:rsidRDefault="00C130BA" w:rsidP="00C130BA">
            <w:pPr>
              <w:shd w:val="clear" w:color="auto" w:fill="FAFAFA"/>
              <w:textAlignment w:val="baseline"/>
              <w:rPr>
                <w:rFonts w:eastAsia="Times New Roman"/>
                <w:color w:val="000000" w:themeColor="text1"/>
                <w:sz w:val="20"/>
                <w:szCs w:val="20"/>
                <w:lang w:eastAsia="tr-TR"/>
              </w:rPr>
            </w:pPr>
            <w:r w:rsidRPr="009A080D">
              <w:rPr>
                <w:sz w:val="20"/>
                <w:szCs w:val="20"/>
                <w:lang w:val="en-US"/>
              </w:rPr>
              <w:t>Nöronal hücrelerdeki bağlantıları öğrenir.</w:t>
            </w:r>
          </w:p>
        </w:tc>
        <w:tc>
          <w:tcPr>
            <w:tcW w:w="2510" w:type="dxa"/>
            <w:tcBorders>
              <w:left w:val="nil"/>
            </w:tcBorders>
            <w:vAlign w:val="center"/>
          </w:tcPr>
          <w:p w14:paraId="0BD9BD09" w14:textId="4A9FCB26" w:rsidR="00C130BA" w:rsidRPr="00D00456"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3B35BD3D" w14:textId="6F41579B" w:rsidR="00C130BA" w:rsidRPr="00D00456"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17A9A521" w14:textId="38CAB73E" w:rsidR="00C130BA" w:rsidRPr="00D00456" w:rsidRDefault="00C130BA" w:rsidP="00C130BA">
            <w:pPr>
              <w:jc w:val="center"/>
              <w:rPr>
                <w:sz w:val="20"/>
                <w:szCs w:val="20"/>
              </w:rPr>
            </w:pPr>
            <w:r w:rsidRPr="000B6095">
              <w:rPr>
                <w:sz w:val="20"/>
                <w:szCs w:val="20"/>
              </w:rPr>
              <w:t>A/B/C/D/E/F/G</w:t>
            </w:r>
          </w:p>
        </w:tc>
      </w:tr>
      <w:tr w:rsidR="00C130BA" w:rsidRPr="00B41ECB" w14:paraId="542E0D45"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73549B" w14:textId="77777777" w:rsidR="00C130BA" w:rsidRPr="00B41ECB" w:rsidRDefault="00C130BA" w:rsidP="00C130BA">
            <w:pPr>
              <w:jc w:val="right"/>
              <w:rPr>
                <w:b/>
                <w:sz w:val="20"/>
                <w:szCs w:val="20"/>
              </w:rPr>
            </w:pPr>
            <w:r w:rsidRPr="00B41ECB">
              <w:rPr>
                <w:b/>
                <w:sz w:val="20"/>
                <w:szCs w:val="20"/>
              </w:rPr>
              <w:t>5</w:t>
            </w:r>
          </w:p>
        </w:tc>
        <w:tc>
          <w:tcPr>
            <w:tcW w:w="3986" w:type="dxa"/>
            <w:tcBorders>
              <w:left w:val="nil"/>
            </w:tcBorders>
            <w:vAlign w:val="center"/>
          </w:tcPr>
          <w:p w14:paraId="2981A988" w14:textId="1C7FD480" w:rsidR="00C130BA" w:rsidRPr="008A497E" w:rsidRDefault="00C130BA" w:rsidP="00C130BA">
            <w:pPr>
              <w:pStyle w:val="Default"/>
              <w:rPr>
                <w:rFonts w:eastAsia="Times New Roman"/>
                <w:color w:val="000000" w:themeColor="text1"/>
                <w:sz w:val="20"/>
                <w:szCs w:val="20"/>
                <w:lang w:eastAsia="tr-TR"/>
              </w:rPr>
            </w:pPr>
            <w:r w:rsidRPr="009A080D">
              <w:rPr>
                <w:sz w:val="20"/>
                <w:szCs w:val="20"/>
                <w:lang w:val="en-US"/>
              </w:rPr>
              <w:t>Nörokimyasal iletinin moleküler yolakları öğrenir.</w:t>
            </w:r>
          </w:p>
        </w:tc>
        <w:tc>
          <w:tcPr>
            <w:tcW w:w="2510" w:type="dxa"/>
            <w:tcBorders>
              <w:left w:val="nil"/>
            </w:tcBorders>
            <w:vAlign w:val="center"/>
          </w:tcPr>
          <w:p w14:paraId="6E519D8C" w14:textId="0D391FEB" w:rsidR="00C130BA" w:rsidRPr="00D00456"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4C15E737" w14:textId="638A22C1" w:rsidR="00C130BA" w:rsidRPr="00D00456"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7F53FD6C" w14:textId="456442A5" w:rsidR="00C130BA" w:rsidRPr="00D00456" w:rsidRDefault="00C130BA" w:rsidP="00C130BA">
            <w:pPr>
              <w:jc w:val="center"/>
              <w:rPr>
                <w:sz w:val="20"/>
                <w:szCs w:val="20"/>
              </w:rPr>
            </w:pPr>
            <w:r w:rsidRPr="000B6095">
              <w:rPr>
                <w:sz w:val="20"/>
                <w:szCs w:val="20"/>
              </w:rPr>
              <w:t>A/B/C/D/E/F/G</w:t>
            </w:r>
          </w:p>
        </w:tc>
      </w:tr>
      <w:tr w:rsidR="00C130BA" w:rsidRPr="00B41ECB" w14:paraId="381719FC"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C005C8" w14:textId="77777777" w:rsidR="00C130BA" w:rsidRPr="00B41ECB" w:rsidRDefault="00C130BA" w:rsidP="00C130BA">
            <w:pPr>
              <w:jc w:val="right"/>
              <w:rPr>
                <w:b/>
                <w:sz w:val="20"/>
                <w:szCs w:val="20"/>
              </w:rPr>
            </w:pPr>
            <w:r w:rsidRPr="00B41ECB">
              <w:rPr>
                <w:b/>
                <w:sz w:val="20"/>
                <w:szCs w:val="20"/>
              </w:rPr>
              <w:t>6</w:t>
            </w:r>
          </w:p>
        </w:tc>
        <w:tc>
          <w:tcPr>
            <w:tcW w:w="3986" w:type="dxa"/>
            <w:tcBorders>
              <w:left w:val="nil"/>
            </w:tcBorders>
            <w:vAlign w:val="center"/>
          </w:tcPr>
          <w:p w14:paraId="32AA8AD8" w14:textId="2F54F4D4" w:rsidR="00C130BA" w:rsidRPr="008A497E" w:rsidRDefault="00C130BA" w:rsidP="00C130BA">
            <w:pPr>
              <w:rPr>
                <w:rFonts w:eastAsia="Times New Roman"/>
                <w:color w:val="000000" w:themeColor="text1"/>
                <w:sz w:val="20"/>
                <w:szCs w:val="20"/>
                <w:lang w:eastAsia="tr-TR"/>
              </w:rPr>
            </w:pPr>
            <w:r w:rsidRPr="009A080D">
              <w:rPr>
                <w:sz w:val="20"/>
                <w:szCs w:val="20"/>
                <w:lang w:val="en-US"/>
              </w:rPr>
              <w:t>Nörohormonların önemini ve görevlerini öğrenir.</w:t>
            </w:r>
          </w:p>
        </w:tc>
        <w:tc>
          <w:tcPr>
            <w:tcW w:w="2510" w:type="dxa"/>
            <w:tcBorders>
              <w:left w:val="nil"/>
            </w:tcBorders>
            <w:vAlign w:val="center"/>
          </w:tcPr>
          <w:p w14:paraId="539D5B5B" w14:textId="3F4FBB94" w:rsidR="00C130BA" w:rsidRPr="00D00456"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56C6988F" w14:textId="70DBEE96" w:rsidR="00C130BA" w:rsidRPr="00D00456"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1BD7925F" w14:textId="405CD7D2" w:rsidR="00C130BA" w:rsidRPr="00D00456" w:rsidRDefault="00C130BA" w:rsidP="00C130BA">
            <w:pPr>
              <w:jc w:val="center"/>
              <w:rPr>
                <w:sz w:val="20"/>
                <w:szCs w:val="20"/>
              </w:rPr>
            </w:pPr>
            <w:r w:rsidRPr="000B6095">
              <w:rPr>
                <w:sz w:val="20"/>
                <w:szCs w:val="20"/>
              </w:rPr>
              <w:t>A/B/C/D/E/F/G</w:t>
            </w:r>
          </w:p>
        </w:tc>
      </w:tr>
      <w:tr w:rsidR="00C130BA" w:rsidRPr="00B41ECB" w14:paraId="193C83E9"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4C995C" w14:textId="77777777" w:rsidR="00C130BA" w:rsidRPr="00B41ECB" w:rsidRDefault="00C130BA" w:rsidP="00C130BA">
            <w:pPr>
              <w:jc w:val="right"/>
              <w:rPr>
                <w:b/>
                <w:sz w:val="20"/>
                <w:szCs w:val="20"/>
              </w:rPr>
            </w:pPr>
            <w:r>
              <w:rPr>
                <w:b/>
                <w:sz w:val="20"/>
                <w:szCs w:val="20"/>
              </w:rPr>
              <w:t>7</w:t>
            </w:r>
          </w:p>
        </w:tc>
        <w:tc>
          <w:tcPr>
            <w:tcW w:w="3986" w:type="dxa"/>
            <w:tcBorders>
              <w:left w:val="nil"/>
            </w:tcBorders>
            <w:vAlign w:val="center"/>
          </w:tcPr>
          <w:p w14:paraId="3AA43CD5" w14:textId="553C137C" w:rsidR="00C130BA" w:rsidRPr="008A497E" w:rsidRDefault="00C130BA" w:rsidP="00C130BA">
            <w:pPr>
              <w:rPr>
                <w:rFonts w:eastAsia="Times New Roman"/>
                <w:color w:val="000000" w:themeColor="text1"/>
                <w:sz w:val="20"/>
                <w:szCs w:val="20"/>
                <w:lang w:eastAsia="tr-TR"/>
              </w:rPr>
            </w:pPr>
            <w:r w:rsidRPr="009A080D">
              <w:rPr>
                <w:sz w:val="20"/>
                <w:szCs w:val="20"/>
                <w:lang w:val="en-US"/>
              </w:rPr>
              <w:t>Nöroiletenlerin nöron aralıklarında salgılanmasının moleküler mekanizmasını öğrenir.</w:t>
            </w:r>
          </w:p>
        </w:tc>
        <w:tc>
          <w:tcPr>
            <w:tcW w:w="2510" w:type="dxa"/>
            <w:tcBorders>
              <w:left w:val="nil"/>
            </w:tcBorders>
            <w:vAlign w:val="center"/>
          </w:tcPr>
          <w:p w14:paraId="49BE8C1F" w14:textId="2127943A" w:rsidR="00C130BA" w:rsidRPr="008453DA"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2E126BD0" w14:textId="066E3942" w:rsidR="00C130BA" w:rsidRPr="00DD30C1"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13BEC948" w14:textId="4D9757B1" w:rsidR="00C130BA" w:rsidRDefault="00C130BA" w:rsidP="00C130BA">
            <w:pPr>
              <w:jc w:val="center"/>
              <w:rPr>
                <w:sz w:val="20"/>
                <w:szCs w:val="20"/>
              </w:rPr>
            </w:pPr>
            <w:r w:rsidRPr="000B6095">
              <w:rPr>
                <w:sz w:val="20"/>
                <w:szCs w:val="20"/>
              </w:rPr>
              <w:t>A/B/C/D/E/F/G</w:t>
            </w:r>
          </w:p>
        </w:tc>
      </w:tr>
      <w:tr w:rsidR="00C130BA" w:rsidRPr="00B41ECB" w14:paraId="6F6A2CB0"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9D3053" w14:textId="77777777" w:rsidR="00C130BA" w:rsidRDefault="00C130BA" w:rsidP="00C130BA">
            <w:pPr>
              <w:jc w:val="right"/>
              <w:rPr>
                <w:b/>
                <w:sz w:val="20"/>
                <w:szCs w:val="20"/>
              </w:rPr>
            </w:pPr>
            <w:r>
              <w:rPr>
                <w:b/>
                <w:sz w:val="20"/>
                <w:szCs w:val="20"/>
              </w:rPr>
              <w:t>8</w:t>
            </w:r>
          </w:p>
        </w:tc>
        <w:tc>
          <w:tcPr>
            <w:tcW w:w="3986" w:type="dxa"/>
            <w:tcBorders>
              <w:left w:val="nil"/>
            </w:tcBorders>
            <w:vAlign w:val="center"/>
          </w:tcPr>
          <w:p w14:paraId="4653C036" w14:textId="3AA98E92" w:rsidR="00C130BA" w:rsidRPr="008A497E" w:rsidRDefault="00C130BA" w:rsidP="00C130BA">
            <w:pPr>
              <w:rPr>
                <w:rFonts w:eastAsia="Times New Roman"/>
                <w:color w:val="000000" w:themeColor="text1"/>
                <w:sz w:val="20"/>
                <w:szCs w:val="20"/>
                <w:lang w:eastAsia="tr-TR"/>
              </w:rPr>
            </w:pPr>
            <w:r w:rsidRPr="009A080D">
              <w:rPr>
                <w:sz w:val="20"/>
                <w:szCs w:val="20"/>
                <w:lang w:val="en-US"/>
              </w:rPr>
              <w:t>Nöronlarda mikrotübüllerin görevlerini ve mikrotübüllerle etkileşen proteinler ve mikrotübüle bağımlı motor proteinleri öğrenir.</w:t>
            </w:r>
          </w:p>
        </w:tc>
        <w:tc>
          <w:tcPr>
            <w:tcW w:w="2510" w:type="dxa"/>
            <w:tcBorders>
              <w:left w:val="nil"/>
            </w:tcBorders>
            <w:vAlign w:val="center"/>
          </w:tcPr>
          <w:p w14:paraId="1601AC37" w14:textId="25562070" w:rsidR="00C130BA" w:rsidRPr="008453DA"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5938703A" w14:textId="7427369C" w:rsidR="00C130BA" w:rsidRPr="00DD30C1"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65364E64" w14:textId="1F66FB48" w:rsidR="00C130BA" w:rsidRDefault="00C130BA" w:rsidP="00C130BA">
            <w:pPr>
              <w:jc w:val="center"/>
              <w:rPr>
                <w:sz w:val="20"/>
                <w:szCs w:val="20"/>
              </w:rPr>
            </w:pPr>
            <w:r w:rsidRPr="000B6095">
              <w:rPr>
                <w:sz w:val="20"/>
                <w:szCs w:val="20"/>
              </w:rPr>
              <w:t>A/B/C/D/E/F/G</w:t>
            </w:r>
          </w:p>
        </w:tc>
      </w:tr>
      <w:tr w:rsidR="00C130BA" w:rsidRPr="00B41ECB" w14:paraId="6F0FD930"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415E63" w14:textId="77777777" w:rsidR="00C130BA" w:rsidRDefault="00C130BA" w:rsidP="00C130BA">
            <w:pPr>
              <w:jc w:val="right"/>
              <w:rPr>
                <w:b/>
                <w:sz w:val="20"/>
                <w:szCs w:val="20"/>
              </w:rPr>
            </w:pPr>
            <w:r>
              <w:rPr>
                <w:b/>
                <w:sz w:val="20"/>
                <w:szCs w:val="20"/>
              </w:rPr>
              <w:lastRenderedPageBreak/>
              <w:t>9</w:t>
            </w:r>
          </w:p>
        </w:tc>
        <w:tc>
          <w:tcPr>
            <w:tcW w:w="3986" w:type="dxa"/>
            <w:tcBorders>
              <w:left w:val="nil"/>
            </w:tcBorders>
            <w:vAlign w:val="center"/>
          </w:tcPr>
          <w:p w14:paraId="01CEDEF3" w14:textId="0CF326EC" w:rsidR="00C130BA" w:rsidRPr="00822CA1" w:rsidRDefault="00CF4E7A" w:rsidP="00C130BA">
            <w:pPr>
              <w:rPr>
                <w:rFonts w:eastAsia="Times New Roman"/>
                <w:color w:val="000000" w:themeColor="text1"/>
                <w:sz w:val="20"/>
                <w:szCs w:val="20"/>
                <w:lang w:eastAsia="tr-TR"/>
              </w:rPr>
            </w:pPr>
            <w:r w:rsidRPr="009A080D">
              <w:rPr>
                <w:sz w:val="20"/>
                <w:szCs w:val="20"/>
                <w:lang w:val="en-US"/>
              </w:rPr>
              <w:t>Hücrelerde nörodejenerasyonun oluşum mekanizmaları ve önemini öğrenir.</w:t>
            </w:r>
          </w:p>
        </w:tc>
        <w:tc>
          <w:tcPr>
            <w:tcW w:w="2510" w:type="dxa"/>
            <w:tcBorders>
              <w:left w:val="nil"/>
            </w:tcBorders>
            <w:vAlign w:val="center"/>
          </w:tcPr>
          <w:p w14:paraId="784BC1BA" w14:textId="2296B63E" w:rsidR="00C130BA" w:rsidRPr="005A732C"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0D53F848" w14:textId="0ADA279E" w:rsidR="00C130BA" w:rsidRPr="00DD30C1"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6968A85D" w14:textId="6E2E89A0" w:rsidR="00C130BA" w:rsidRDefault="00C130BA" w:rsidP="00C130BA">
            <w:pPr>
              <w:jc w:val="center"/>
              <w:rPr>
                <w:sz w:val="20"/>
                <w:szCs w:val="20"/>
              </w:rPr>
            </w:pPr>
            <w:r w:rsidRPr="000B6095">
              <w:rPr>
                <w:sz w:val="20"/>
                <w:szCs w:val="20"/>
              </w:rPr>
              <w:t>A/B/C/D/E/F/G</w:t>
            </w:r>
          </w:p>
        </w:tc>
      </w:tr>
      <w:tr w:rsidR="00C130BA" w:rsidRPr="00B41ECB" w14:paraId="5CA407B5"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0C0BBC" w14:textId="77777777" w:rsidR="00C130BA" w:rsidRDefault="00C130BA" w:rsidP="00C130BA">
            <w:pPr>
              <w:jc w:val="right"/>
              <w:rPr>
                <w:b/>
                <w:sz w:val="20"/>
                <w:szCs w:val="20"/>
              </w:rPr>
            </w:pPr>
            <w:r>
              <w:rPr>
                <w:b/>
                <w:sz w:val="20"/>
                <w:szCs w:val="20"/>
              </w:rPr>
              <w:t>10</w:t>
            </w:r>
          </w:p>
        </w:tc>
        <w:tc>
          <w:tcPr>
            <w:tcW w:w="3986" w:type="dxa"/>
            <w:tcBorders>
              <w:left w:val="nil"/>
            </w:tcBorders>
            <w:vAlign w:val="center"/>
          </w:tcPr>
          <w:p w14:paraId="3F2B0A88" w14:textId="1E771E41" w:rsidR="00C130BA" w:rsidRPr="00822CA1" w:rsidRDefault="00CF4E7A" w:rsidP="00C130BA">
            <w:pPr>
              <w:rPr>
                <w:rFonts w:eastAsia="Times New Roman"/>
                <w:color w:val="000000" w:themeColor="text1"/>
                <w:sz w:val="20"/>
                <w:szCs w:val="20"/>
                <w:lang w:eastAsia="tr-TR"/>
              </w:rPr>
            </w:pPr>
            <w:r w:rsidRPr="009A080D">
              <w:rPr>
                <w:sz w:val="20"/>
                <w:szCs w:val="20"/>
                <w:lang w:val="en-US"/>
              </w:rPr>
              <w:t>Nörodejeneratif koşullarda nöronlarda oluşan değişiklikler ve hastalık gelişimindeki önemini kavrar.</w:t>
            </w:r>
          </w:p>
        </w:tc>
        <w:tc>
          <w:tcPr>
            <w:tcW w:w="2510" w:type="dxa"/>
            <w:tcBorders>
              <w:left w:val="nil"/>
            </w:tcBorders>
            <w:vAlign w:val="center"/>
          </w:tcPr>
          <w:p w14:paraId="713FD813" w14:textId="03701C31" w:rsidR="00C130BA" w:rsidRPr="005A732C"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3951347C" w14:textId="7EF62C7C" w:rsidR="00C130BA" w:rsidRPr="00DD30C1"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7B573BF4" w14:textId="45158316" w:rsidR="00C130BA" w:rsidRDefault="00C130BA" w:rsidP="00C130BA">
            <w:pPr>
              <w:jc w:val="center"/>
              <w:rPr>
                <w:sz w:val="20"/>
                <w:szCs w:val="20"/>
              </w:rPr>
            </w:pPr>
            <w:r w:rsidRPr="000B6095">
              <w:rPr>
                <w:sz w:val="20"/>
                <w:szCs w:val="20"/>
              </w:rPr>
              <w:t>A/B/C/D/E/F/G</w:t>
            </w:r>
          </w:p>
        </w:tc>
      </w:tr>
      <w:tr w:rsidR="00C130BA" w:rsidRPr="00B41ECB" w14:paraId="6CB7BE72"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C8A590" w14:textId="77777777" w:rsidR="00C130BA" w:rsidRDefault="00C130BA" w:rsidP="00C130BA">
            <w:pPr>
              <w:jc w:val="right"/>
              <w:rPr>
                <w:b/>
                <w:sz w:val="20"/>
                <w:szCs w:val="20"/>
              </w:rPr>
            </w:pPr>
            <w:r>
              <w:rPr>
                <w:b/>
                <w:sz w:val="20"/>
                <w:szCs w:val="20"/>
              </w:rPr>
              <w:t>11</w:t>
            </w:r>
          </w:p>
        </w:tc>
        <w:tc>
          <w:tcPr>
            <w:tcW w:w="3986" w:type="dxa"/>
            <w:tcBorders>
              <w:left w:val="nil"/>
            </w:tcBorders>
            <w:vAlign w:val="center"/>
          </w:tcPr>
          <w:p w14:paraId="7B8453FC" w14:textId="1DE475BB" w:rsidR="00C130BA" w:rsidRPr="00822CA1" w:rsidRDefault="00CF4E7A" w:rsidP="00C130BA">
            <w:pPr>
              <w:rPr>
                <w:rFonts w:eastAsia="Times New Roman"/>
                <w:color w:val="000000" w:themeColor="text1"/>
                <w:sz w:val="20"/>
                <w:szCs w:val="20"/>
                <w:lang w:eastAsia="tr-TR"/>
              </w:rPr>
            </w:pPr>
            <w:r w:rsidRPr="009A080D">
              <w:rPr>
                <w:sz w:val="20"/>
                <w:szCs w:val="20"/>
                <w:lang w:val="en-US"/>
              </w:rPr>
              <w:t>Nöronal hücre ölümü ve mekanizmaları öğrenir.</w:t>
            </w:r>
          </w:p>
        </w:tc>
        <w:tc>
          <w:tcPr>
            <w:tcW w:w="2510" w:type="dxa"/>
            <w:tcBorders>
              <w:left w:val="nil"/>
            </w:tcBorders>
            <w:vAlign w:val="center"/>
          </w:tcPr>
          <w:p w14:paraId="1E96E01D" w14:textId="3C40B6AD" w:rsidR="00C130BA" w:rsidRPr="005A732C"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1D206BDD" w14:textId="19ACE01E" w:rsidR="00C130BA" w:rsidRPr="00DD30C1"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7FD6C104" w14:textId="181EAD80" w:rsidR="00C130BA" w:rsidRDefault="00C130BA" w:rsidP="00C130BA">
            <w:pPr>
              <w:jc w:val="center"/>
              <w:rPr>
                <w:sz w:val="20"/>
                <w:szCs w:val="20"/>
              </w:rPr>
            </w:pPr>
            <w:r w:rsidRPr="000B6095">
              <w:rPr>
                <w:sz w:val="20"/>
                <w:szCs w:val="20"/>
              </w:rPr>
              <w:t>A/B/C/D/E/F/G</w:t>
            </w:r>
          </w:p>
        </w:tc>
      </w:tr>
      <w:tr w:rsidR="00C130BA" w:rsidRPr="00B41ECB" w14:paraId="22E988FE"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120F54" w14:textId="77777777" w:rsidR="00C130BA" w:rsidRDefault="00C130BA" w:rsidP="00C130BA">
            <w:pPr>
              <w:jc w:val="right"/>
              <w:rPr>
                <w:b/>
                <w:sz w:val="20"/>
                <w:szCs w:val="20"/>
              </w:rPr>
            </w:pPr>
            <w:r>
              <w:rPr>
                <w:b/>
                <w:sz w:val="20"/>
                <w:szCs w:val="20"/>
              </w:rPr>
              <w:t>12</w:t>
            </w:r>
          </w:p>
        </w:tc>
        <w:tc>
          <w:tcPr>
            <w:tcW w:w="3986" w:type="dxa"/>
            <w:tcBorders>
              <w:left w:val="nil"/>
            </w:tcBorders>
            <w:vAlign w:val="center"/>
          </w:tcPr>
          <w:p w14:paraId="2FE2E35B" w14:textId="15385945" w:rsidR="00C130BA" w:rsidRPr="00822CA1" w:rsidRDefault="00CF4E7A" w:rsidP="00C130BA">
            <w:pPr>
              <w:rPr>
                <w:rFonts w:eastAsia="Times New Roman"/>
                <w:color w:val="000000" w:themeColor="text1"/>
                <w:sz w:val="20"/>
                <w:szCs w:val="20"/>
                <w:lang w:eastAsia="tr-TR"/>
              </w:rPr>
            </w:pPr>
            <w:r w:rsidRPr="009A080D">
              <w:rPr>
                <w:sz w:val="20"/>
                <w:szCs w:val="20"/>
                <w:lang w:val="en-US"/>
              </w:rPr>
              <w:t>Hücre ölümünde çeşitli hücresel mekanizmalar ve etki yollarını kavrar.</w:t>
            </w:r>
          </w:p>
        </w:tc>
        <w:tc>
          <w:tcPr>
            <w:tcW w:w="2510" w:type="dxa"/>
            <w:tcBorders>
              <w:left w:val="nil"/>
            </w:tcBorders>
            <w:vAlign w:val="center"/>
          </w:tcPr>
          <w:p w14:paraId="2E38EBBB" w14:textId="5148FDE7" w:rsidR="00C130BA" w:rsidRPr="005A732C"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58B83E52" w14:textId="78416A32" w:rsidR="00C130BA" w:rsidRPr="00DD30C1"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2F3BC461" w14:textId="0093F3DC" w:rsidR="00C130BA" w:rsidRDefault="00C130BA" w:rsidP="00C130BA">
            <w:pPr>
              <w:jc w:val="center"/>
              <w:rPr>
                <w:sz w:val="20"/>
                <w:szCs w:val="20"/>
              </w:rPr>
            </w:pPr>
            <w:r w:rsidRPr="000B6095">
              <w:rPr>
                <w:sz w:val="20"/>
                <w:szCs w:val="20"/>
              </w:rPr>
              <w:t>A/B/C/D/E/F/G</w:t>
            </w:r>
          </w:p>
        </w:tc>
      </w:tr>
      <w:tr w:rsidR="00C130BA" w:rsidRPr="00B41ECB" w14:paraId="6CD63C5C"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39443F" w14:textId="77777777" w:rsidR="00C130BA" w:rsidRDefault="00C130BA" w:rsidP="00C130BA">
            <w:pPr>
              <w:jc w:val="right"/>
              <w:rPr>
                <w:b/>
                <w:sz w:val="20"/>
                <w:szCs w:val="20"/>
              </w:rPr>
            </w:pPr>
            <w:r>
              <w:rPr>
                <w:b/>
                <w:sz w:val="20"/>
                <w:szCs w:val="20"/>
              </w:rPr>
              <w:t>13</w:t>
            </w:r>
          </w:p>
        </w:tc>
        <w:tc>
          <w:tcPr>
            <w:tcW w:w="3986" w:type="dxa"/>
            <w:tcBorders>
              <w:left w:val="nil"/>
            </w:tcBorders>
            <w:vAlign w:val="center"/>
          </w:tcPr>
          <w:p w14:paraId="53FC2C22" w14:textId="5ED03B8E" w:rsidR="00C130BA" w:rsidRPr="00822CA1" w:rsidRDefault="00CF4E7A" w:rsidP="00C130BA">
            <w:pPr>
              <w:rPr>
                <w:rFonts w:eastAsia="Times New Roman"/>
                <w:color w:val="000000" w:themeColor="text1"/>
                <w:sz w:val="20"/>
                <w:szCs w:val="20"/>
                <w:lang w:eastAsia="tr-TR"/>
              </w:rPr>
            </w:pPr>
            <w:r w:rsidRPr="009A080D">
              <w:rPr>
                <w:sz w:val="20"/>
                <w:szCs w:val="20"/>
                <w:lang w:val="en-US"/>
              </w:rPr>
              <w:t>Serbest radikal hasarı ile ilişkili hücre ölümünün nöronal mekanizmadaki önemini öğrenir.</w:t>
            </w:r>
          </w:p>
        </w:tc>
        <w:tc>
          <w:tcPr>
            <w:tcW w:w="2510" w:type="dxa"/>
            <w:tcBorders>
              <w:left w:val="nil"/>
            </w:tcBorders>
            <w:vAlign w:val="center"/>
          </w:tcPr>
          <w:p w14:paraId="0C35E8F3" w14:textId="61E8F7EC" w:rsidR="00C130BA" w:rsidRPr="005A732C" w:rsidRDefault="00C130BA" w:rsidP="00C130BA">
            <w:pPr>
              <w:jc w:val="center"/>
              <w:rPr>
                <w:sz w:val="20"/>
                <w:szCs w:val="20"/>
              </w:rPr>
            </w:pPr>
            <w:r w:rsidRPr="0008163E">
              <w:rPr>
                <w:sz w:val="20"/>
                <w:szCs w:val="20"/>
              </w:rPr>
              <w:t>Tıp Eğitiminde Temel Kavramları Tanıma Becerisi</w:t>
            </w:r>
          </w:p>
        </w:tc>
        <w:tc>
          <w:tcPr>
            <w:tcW w:w="1363" w:type="dxa"/>
            <w:vAlign w:val="center"/>
          </w:tcPr>
          <w:p w14:paraId="0B366887" w14:textId="417C06A8" w:rsidR="00C130BA" w:rsidRPr="00DD30C1" w:rsidRDefault="00C130BA" w:rsidP="00C130BA">
            <w:pPr>
              <w:jc w:val="center"/>
              <w:rPr>
                <w:sz w:val="20"/>
                <w:szCs w:val="20"/>
              </w:rPr>
            </w:pPr>
            <w:r>
              <w:rPr>
                <w:sz w:val="20"/>
                <w:szCs w:val="20"/>
              </w:rPr>
              <w:t>1/2/5/6/7/11</w:t>
            </w:r>
          </w:p>
        </w:tc>
        <w:tc>
          <w:tcPr>
            <w:tcW w:w="1381" w:type="dxa"/>
            <w:shd w:val="clear" w:color="auto" w:fill="FFFFFF" w:themeFill="background1"/>
            <w:vAlign w:val="center"/>
          </w:tcPr>
          <w:p w14:paraId="4154CA00" w14:textId="4E18206A" w:rsidR="00C130BA" w:rsidRDefault="00C130BA" w:rsidP="00C130BA">
            <w:pPr>
              <w:jc w:val="center"/>
              <w:rPr>
                <w:sz w:val="20"/>
                <w:szCs w:val="20"/>
              </w:rPr>
            </w:pPr>
            <w:r w:rsidRPr="000B6095">
              <w:rPr>
                <w:sz w:val="20"/>
                <w:szCs w:val="20"/>
              </w:rPr>
              <w:t>A/B/C/D/E/F/G</w:t>
            </w:r>
          </w:p>
        </w:tc>
      </w:tr>
      <w:tr w:rsidR="002F7AC5" w:rsidRPr="00B41ECB" w14:paraId="4E5EBA91" w14:textId="77777777" w:rsidTr="00C130BA">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AA7EA9" w14:textId="59AD4158" w:rsidR="002F7AC5" w:rsidRDefault="002F7AC5" w:rsidP="002F7AC5">
            <w:pPr>
              <w:jc w:val="right"/>
              <w:rPr>
                <w:b/>
                <w:sz w:val="20"/>
                <w:szCs w:val="20"/>
              </w:rPr>
            </w:pPr>
            <w:r>
              <w:rPr>
                <w:b/>
                <w:sz w:val="20"/>
                <w:szCs w:val="20"/>
              </w:rPr>
              <w:t>14</w:t>
            </w:r>
          </w:p>
        </w:tc>
        <w:tc>
          <w:tcPr>
            <w:tcW w:w="3986" w:type="dxa"/>
            <w:tcBorders>
              <w:left w:val="nil"/>
            </w:tcBorders>
            <w:vAlign w:val="center"/>
          </w:tcPr>
          <w:p w14:paraId="02C9D92A" w14:textId="1813E1B0" w:rsidR="002F7AC5" w:rsidRPr="009A080D" w:rsidRDefault="002F7AC5" w:rsidP="002F7AC5">
            <w:pPr>
              <w:rPr>
                <w:sz w:val="20"/>
                <w:szCs w:val="20"/>
                <w:lang w:val="en-US"/>
              </w:rPr>
            </w:pPr>
            <w:r w:rsidRPr="009A080D">
              <w:rPr>
                <w:sz w:val="20"/>
                <w:szCs w:val="20"/>
                <w:lang w:val="en-US"/>
              </w:rPr>
              <w:t>Sinir sistemi hasarından sonra moleküler düzeyde tamir ve rejenerasyonun önemini kavrar.</w:t>
            </w:r>
          </w:p>
        </w:tc>
        <w:tc>
          <w:tcPr>
            <w:tcW w:w="2510" w:type="dxa"/>
            <w:tcBorders>
              <w:left w:val="nil"/>
            </w:tcBorders>
            <w:vAlign w:val="center"/>
          </w:tcPr>
          <w:p w14:paraId="149CC37A" w14:textId="702103A9" w:rsidR="002F7AC5" w:rsidRPr="0008163E" w:rsidRDefault="002F7AC5" w:rsidP="002F7AC5">
            <w:pPr>
              <w:jc w:val="center"/>
              <w:rPr>
                <w:sz w:val="20"/>
                <w:szCs w:val="20"/>
              </w:rPr>
            </w:pPr>
            <w:r w:rsidRPr="0008163E">
              <w:rPr>
                <w:sz w:val="20"/>
                <w:szCs w:val="20"/>
              </w:rPr>
              <w:t>Tıp Eğitiminde Temel Kavramları Tanıma Becerisi</w:t>
            </w:r>
          </w:p>
        </w:tc>
        <w:tc>
          <w:tcPr>
            <w:tcW w:w="1363" w:type="dxa"/>
            <w:vAlign w:val="center"/>
          </w:tcPr>
          <w:p w14:paraId="5D03E109" w14:textId="3D9668E0" w:rsidR="002F7AC5" w:rsidRDefault="002F7AC5" w:rsidP="002F7AC5">
            <w:pPr>
              <w:jc w:val="center"/>
              <w:rPr>
                <w:sz w:val="20"/>
                <w:szCs w:val="20"/>
              </w:rPr>
            </w:pPr>
            <w:r>
              <w:rPr>
                <w:sz w:val="20"/>
                <w:szCs w:val="20"/>
              </w:rPr>
              <w:t>1/2/5/6/7/11</w:t>
            </w:r>
          </w:p>
        </w:tc>
        <w:tc>
          <w:tcPr>
            <w:tcW w:w="1381" w:type="dxa"/>
            <w:shd w:val="clear" w:color="auto" w:fill="FFFFFF" w:themeFill="background1"/>
            <w:vAlign w:val="center"/>
          </w:tcPr>
          <w:p w14:paraId="78DCEC36" w14:textId="4E42243A" w:rsidR="002F7AC5" w:rsidRPr="000B6095" w:rsidRDefault="002F7AC5" w:rsidP="002F7AC5">
            <w:pPr>
              <w:jc w:val="center"/>
              <w:rPr>
                <w:sz w:val="20"/>
                <w:szCs w:val="20"/>
              </w:rPr>
            </w:pPr>
            <w:r w:rsidRPr="000B6095">
              <w:rPr>
                <w:sz w:val="20"/>
                <w:szCs w:val="20"/>
              </w:rPr>
              <w:t>A/B/C/D/E/F/G</w:t>
            </w:r>
          </w:p>
        </w:tc>
      </w:tr>
    </w:tbl>
    <w:p w14:paraId="108E7406" w14:textId="4405CCF1" w:rsidR="00C130BA" w:rsidRDefault="00C130BA" w:rsidP="00CE7847">
      <w:pPr>
        <w:spacing w:after="0" w:line="240" w:lineRule="auto"/>
        <w:rPr>
          <w:sz w:val="10"/>
          <w:szCs w:val="10"/>
        </w:rPr>
      </w:pPr>
    </w:p>
    <w:p w14:paraId="2D940D52" w14:textId="77777777" w:rsidR="00C130BA" w:rsidRDefault="00C130BA" w:rsidP="00CE7847">
      <w:pPr>
        <w:spacing w:after="0" w:line="240" w:lineRule="auto"/>
        <w:rPr>
          <w:sz w:val="10"/>
          <w:szCs w:val="10"/>
        </w:rPr>
      </w:pPr>
    </w:p>
    <w:p w14:paraId="4644398D" w14:textId="77777777" w:rsidR="00CE7847" w:rsidRPr="009D328E" w:rsidRDefault="00CE7847" w:rsidP="00CE7847">
      <w:pPr>
        <w:pStyle w:val="AltBilgi"/>
        <w:ind w:left="284" w:hanging="284"/>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14:paraId="4260B2FC" w14:textId="77777777" w:rsidR="00CE7847" w:rsidRDefault="00CE7847" w:rsidP="00CE7847">
      <w:pPr>
        <w:shd w:val="clear" w:color="auto" w:fill="FFFFFF"/>
        <w:spacing w:after="0" w:line="240" w:lineRule="auto"/>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14:paraId="12BF4272" w14:textId="77777777" w:rsidR="00CE7847" w:rsidRDefault="00CE7847" w:rsidP="00CE7847">
      <w:pPr>
        <w:spacing w:after="0" w:line="240" w:lineRule="auto"/>
        <w:rPr>
          <w:sz w:val="20"/>
          <w:szCs w:val="20"/>
        </w:rPr>
      </w:pPr>
    </w:p>
    <w:tbl>
      <w:tblPr>
        <w:tblStyle w:val="TabloKlavuzu"/>
        <w:tblW w:w="95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4"/>
        <w:gridCol w:w="7484"/>
      </w:tblGrid>
      <w:tr w:rsidR="00DE35DB" w:rsidRPr="00B41ECB" w14:paraId="449B4B27" w14:textId="77777777" w:rsidTr="00DE35DB">
        <w:trPr>
          <w:trHeight w:val="68"/>
        </w:trPr>
        <w:tc>
          <w:tcPr>
            <w:tcW w:w="2104" w:type="dxa"/>
            <w:shd w:val="clear" w:color="auto" w:fill="FFF2CC" w:themeFill="accent4" w:themeFillTint="33"/>
            <w:vAlign w:val="center"/>
          </w:tcPr>
          <w:p w14:paraId="4E64BB2C" w14:textId="77777777" w:rsidR="00DE35DB" w:rsidRPr="00B41ECB" w:rsidRDefault="00DE35DB" w:rsidP="00DE35DB">
            <w:pPr>
              <w:rPr>
                <w:b/>
                <w:sz w:val="20"/>
                <w:szCs w:val="20"/>
              </w:rPr>
            </w:pPr>
            <w:r>
              <w:rPr>
                <w:b/>
                <w:sz w:val="20"/>
                <w:szCs w:val="20"/>
              </w:rPr>
              <w:t>Temel Ders Kitabı</w:t>
            </w:r>
          </w:p>
        </w:tc>
        <w:tc>
          <w:tcPr>
            <w:tcW w:w="7484" w:type="dxa"/>
            <w:shd w:val="clear" w:color="auto" w:fill="FFFFFF" w:themeFill="background1"/>
          </w:tcPr>
          <w:p w14:paraId="096D63D3" w14:textId="77777777" w:rsidR="00DE35DB" w:rsidRPr="00ED50A6" w:rsidRDefault="00DE35DB" w:rsidP="00DE35DB">
            <w:pPr>
              <w:pStyle w:val="Balk4"/>
              <w:spacing w:before="0" w:beforeAutospacing="0" w:after="0" w:afterAutospacing="0"/>
              <w:outlineLvl w:val="3"/>
              <w:rPr>
                <w:b w:val="0"/>
                <w:sz w:val="20"/>
                <w:szCs w:val="20"/>
              </w:rPr>
            </w:pPr>
            <w:r w:rsidRPr="00ED50A6">
              <w:rPr>
                <w:b w:val="0"/>
                <w:sz w:val="20"/>
                <w:szCs w:val="20"/>
              </w:rPr>
              <w:t>An introduction to cellular and molecular neuroscience, Bryne Roberts, 2004, Elsevier.</w:t>
            </w:r>
          </w:p>
        </w:tc>
      </w:tr>
      <w:tr w:rsidR="00DE35DB" w:rsidRPr="00B41ECB" w14:paraId="2996E6B9" w14:textId="77777777" w:rsidTr="00DE35DB">
        <w:trPr>
          <w:trHeight w:val="102"/>
        </w:trPr>
        <w:tc>
          <w:tcPr>
            <w:tcW w:w="2104" w:type="dxa"/>
            <w:shd w:val="clear" w:color="auto" w:fill="FFF2CC" w:themeFill="accent4" w:themeFillTint="33"/>
            <w:vAlign w:val="center"/>
          </w:tcPr>
          <w:p w14:paraId="149EE52C" w14:textId="77777777" w:rsidR="00DE35DB" w:rsidRPr="00B41ECB" w:rsidRDefault="00DE35DB" w:rsidP="00DE35DB">
            <w:pPr>
              <w:rPr>
                <w:b/>
                <w:sz w:val="20"/>
                <w:szCs w:val="20"/>
              </w:rPr>
            </w:pPr>
            <w:r>
              <w:rPr>
                <w:b/>
                <w:sz w:val="20"/>
                <w:szCs w:val="20"/>
              </w:rPr>
              <w:t>Yardımcı Kaynaklar</w:t>
            </w:r>
          </w:p>
        </w:tc>
        <w:tc>
          <w:tcPr>
            <w:tcW w:w="7484" w:type="dxa"/>
            <w:shd w:val="clear" w:color="auto" w:fill="FFFFFF" w:themeFill="background1"/>
          </w:tcPr>
          <w:p w14:paraId="2ECA7FD5" w14:textId="77777777" w:rsidR="00DE35DB" w:rsidRPr="00ED50A6" w:rsidRDefault="00DE35DB" w:rsidP="00DE35DB">
            <w:pPr>
              <w:pStyle w:val="NormalWeb"/>
              <w:spacing w:after="0"/>
              <w:ind w:left="198"/>
              <w:rPr>
                <w:color w:val="000000"/>
                <w:sz w:val="20"/>
                <w:szCs w:val="20"/>
              </w:rPr>
            </w:pPr>
            <w:r w:rsidRPr="00ED50A6">
              <w:rPr>
                <w:bCs/>
                <w:color w:val="000000"/>
                <w:sz w:val="20"/>
                <w:szCs w:val="20"/>
              </w:rPr>
              <w:t xml:space="preserve">(1) </w:t>
            </w:r>
            <w:r w:rsidRPr="00ED50A6">
              <w:rPr>
                <w:sz w:val="20"/>
                <w:szCs w:val="20"/>
                <w:lang w:val="en-US"/>
              </w:rPr>
              <w:t>I. B. Levitan, L. K. Kaczmarek, 1997, The Neuron: Cell and Molecular Biology, Oxford University Press</w:t>
            </w:r>
            <w:r w:rsidRPr="00ED50A6">
              <w:rPr>
                <w:sz w:val="20"/>
                <w:szCs w:val="20"/>
                <w:lang w:val="en-US"/>
              </w:rPr>
              <w:br/>
              <w:t>(2) J. R. Cooper., F. E. Bloom, R. H. Roth, 1996, The Biochemical Basis ofNeuropharmacology, Oxford University Press</w:t>
            </w:r>
            <w:r w:rsidRPr="00ED50A6">
              <w:rPr>
                <w:sz w:val="20"/>
                <w:szCs w:val="20"/>
                <w:lang w:val="en-US"/>
              </w:rPr>
              <w:br/>
              <w:t>(3) Gary Banker, 1998. Culturing Nerve Cells (Cellular and Molecular Neuroscience) (2nd edition), MIT Press</w:t>
            </w:r>
            <w:r w:rsidRPr="00ED50A6">
              <w:rPr>
                <w:sz w:val="20"/>
                <w:szCs w:val="20"/>
                <w:lang w:val="en-US"/>
              </w:rPr>
              <w:br/>
              <w:t>(4) Dale Purves, 2000. Neuroscience (2nd Bk&amp;cdr edition), Sinauer Assoc.</w:t>
            </w:r>
            <w:r w:rsidRPr="00ED50A6">
              <w:rPr>
                <w:sz w:val="20"/>
                <w:szCs w:val="20"/>
                <w:lang w:val="en-US"/>
              </w:rPr>
              <w:br/>
              <w:t>(5) L. Gordon, Fain,1999. Molecular and Cellular Physiology of Neurons, Harvard University Press</w:t>
            </w:r>
            <w:r w:rsidRPr="00ED50A6">
              <w:rPr>
                <w:sz w:val="20"/>
                <w:szCs w:val="20"/>
                <w:lang w:val="en-US"/>
              </w:rPr>
              <w:br/>
              <w:t>(6) W. Maxwell Cowan, 2000. Synapses. Johns Hopkins University Press</w:t>
            </w:r>
          </w:p>
        </w:tc>
      </w:tr>
      <w:tr w:rsidR="00DE35DB" w:rsidRPr="00B41ECB" w14:paraId="2A65990A" w14:textId="77777777" w:rsidTr="00DE35DB">
        <w:trPr>
          <w:trHeight w:val="68"/>
        </w:trPr>
        <w:tc>
          <w:tcPr>
            <w:tcW w:w="2104" w:type="dxa"/>
            <w:shd w:val="clear" w:color="auto" w:fill="FFF2CC" w:themeFill="accent4" w:themeFillTint="33"/>
            <w:vAlign w:val="center"/>
          </w:tcPr>
          <w:p w14:paraId="1D1E009B" w14:textId="77777777" w:rsidR="00DE35DB" w:rsidRPr="00B41ECB" w:rsidRDefault="00DE35DB" w:rsidP="00DE35DB">
            <w:pPr>
              <w:rPr>
                <w:b/>
                <w:sz w:val="20"/>
                <w:szCs w:val="20"/>
              </w:rPr>
            </w:pPr>
            <w:r>
              <w:rPr>
                <w:b/>
                <w:sz w:val="20"/>
                <w:szCs w:val="20"/>
              </w:rPr>
              <w:t>Derste Gerekli Araç ve Gereçler</w:t>
            </w:r>
          </w:p>
        </w:tc>
        <w:tc>
          <w:tcPr>
            <w:tcW w:w="7484" w:type="dxa"/>
            <w:shd w:val="clear" w:color="auto" w:fill="FFFFFF" w:themeFill="background1"/>
          </w:tcPr>
          <w:p w14:paraId="2309F308" w14:textId="77777777" w:rsidR="00DE35DB" w:rsidRDefault="00DE35DB" w:rsidP="00DE35DB">
            <w:pPr>
              <w:pStyle w:val="NormalWeb"/>
              <w:spacing w:after="0"/>
              <w:ind w:left="198"/>
              <w:rPr>
                <w:bCs/>
                <w:color w:val="000000"/>
                <w:sz w:val="20"/>
                <w:szCs w:val="20"/>
              </w:rPr>
            </w:pPr>
            <w:r>
              <w:rPr>
                <w:bCs/>
                <w:color w:val="000000"/>
                <w:sz w:val="20"/>
                <w:szCs w:val="20"/>
              </w:rPr>
              <w:t>Kaynak kitaplar</w:t>
            </w:r>
          </w:p>
          <w:p w14:paraId="4FBD40A3" w14:textId="77777777" w:rsidR="00DE35DB" w:rsidRPr="00ED50A6" w:rsidRDefault="00DE35DB" w:rsidP="00DE35DB">
            <w:pPr>
              <w:pStyle w:val="NormalWeb"/>
              <w:spacing w:after="0"/>
              <w:ind w:left="198"/>
              <w:rPr>
                <w:bCs/>
                <w:color w:val="000000"/>
                <w:sz w:val="20"/>
                <w:szCs w:val="20"/>
              </w:rPr>
            </w:pPr>
            <w:r>
              <w:rPr>
                <w:bCs/>
                <w:color w:val="000000"/>
                <w:sz w:val="20"/>
                <w:szCs w:val="20"/>
              </w:rPr>
              <w:t>İlgili Web siteleri</w:t>
            </w:r>
          </w:p>
        </w:tc>
      </w:tr>
    </w:tbl>
    <w:p w14:paraId="16ACD6B9" w14:textId="5A8B22D6" w:rsidR="00CE7847" w:rsidRDefault="00CE7847" w:rsidP="00CE7847">
      <w:pPr>
        <w:spacing w:after="0" w:line="240" w:lineRule="auto"/>
        <w:rPr>
          <w:sz w:val="14"/>
          <w:szCs w:val="14"/>
        </w:rPr>
      </w:pPr>
    </w:p>
    <w:tbl>
      <w:tblPr>
        <w:tblStyle w:val="TabloKlavuzu"/>
        <w:tblW w:w="95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
        <w:gridCol w:w="8888"/>
      </w:tblGrid>
      <w:tr w:rsidR="00C130BA" w:rsidRPr="00B41ECB" w14:paraId="3763C66A" w14:textId="77777777" w:rsidTr="00C130BA">
        <w:trPr>
          <w:trHeight w:val="291"/>
        </w:trPr>
        <w:tc>
          <w:tcPr>
            <w:tcW w:w="9554" w:type="dxa"/>
            <w:gridSpan w:val="2"/>
            <w:shd w:val="clear" w:color="auto" w:fill="FFF2CC" w:themeFill="accent4" w:themeFillTint="33"/>
            <w:vAlign w:val="center"/>
          </w:tcPr>
          <w:p w14:paraId="15AD60B5" w14:textId="77777777" w:rsidR="00C130BA" w:rsidRPr="002E1A0B" w:rsidRDefault="00C130BA" w:rsidP="00C130BA">
            <w:pPr>
              <w:jc w:val="center"/>
              <w:rPr>
                <w:b/>
                <w:sz w:val="20"/>
                <w:szCs w:val="20"/>
              </w:rPr>
            </w:pPr>
            <w:r w:rsidRPr="002E1A0B">
              <w:rPr>
                <w:b/>
                <w:sz w:val="20"/>
                <w:szCs w:val="20"/>
              </w:rPr>
              <w:t>Dersin Haftalık Planı</w:t>
            </w:r>
          </w:p>
        </w:tc>
      </w:tr>
      <w:tr w:rsidR="00C130BA" w:rsidRPr="00B41ECB" w14:paraId="191707AA"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09BF8F00" w14:textId="77777777" w:rsidR="00C130BA" w:rsidRPr="00B41ECB" w:rsidRDefault="00C130BA" w:rsidP="00C130BA">
            <w:pPr>
              <w:jc w:val="center"/>
              <w:rPr>
                <w:b/>
                <w:sz w:val="20"/>
                <w:szCs w:val="20"/>
              </w:rPr>
            </w:pPr>
            <w:r w:rsidRPr="00B41ECB">
              <w:rPr>
                <w:b/>
                <w:sz w:val="20"/>
                <w:szCs w:val="20"/>
              </w:rPr>
              <w:t>1</w:t>
            </w:r>
          </w:p>
        </w:tc>
        <w:tc>
          <w:tcPr>
            <w:tcW w:w="8888" w:type="dxa"/>
            <w:tcBorders>
              <w:left w:val="nil"/>
            </w:tcBorders>
            <w:shd w:val="clear" w:color="auto" w:fill="FFFFFF" w:themeFill="background1"/>
            <w:vAlign w:val="center"/>
          </w:tcPr>
          <w:p w14:paraId="14DDB936" w14:textId="41BC453C" w:rsidR="00C130BA" w:rsidRPr="00E16983" w:rsidRDefault="00C130BA" w:rsidP="00C130BA">
            <w:pPr>
              <w:rPr>
                <w:sz w:val="20"/>
                <w:szCs w:val="20"/>
              </w:rPr>
            </w:pPr>
            <w:r w:rsidRPr="00ED50A6">
              <w:rPr>
                <w:sz w:val="20"/>
                <w:szCs w:val="20"/>
                <w:lang w:val="en-US"/>
              </w:rPr>
              <w:t>Sinir hücrelerinin biyolojik yapıları ve moleküler özellikleri</w:t>
            </w:r>
          </w:p>
        </w:tc>
      </w:tr>
      <w:tr w:rsidR="00C130BA" w:rsidRPr="00B41ECB" w14:paraId="4C96A08C"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238DBD55" w14:textId="77777777" w:rsidR="00C130BA" w:rsidRPr="00B41ECB" w:rsidRDefault="00C130BA" w:rsidP="00C130BA">
            <w:pPr>
              <w:jc w:val="center"/>
              <w:rPr>
                <w:b/>
                <w:sz w:val="20"/>
                <w:szCs w:val="20"/>
              </w:rPr>
            </w:pPr>
            <w:r w:rsidRPr="00B41ECB">
              <w:rPr>
                <w:b/>
                <w:sz w:val="20"/>
                <w:szCs w:val="20"/>
              </w:rPr>
              <w:t>2</w:t>
            </w:r>
          </w:p>
        </w:tc>
        <w:tc>
          <w:tcPr>
            <w:tcW w:w="8888" w:type="dxa"/>
            <w:tcBorders>
              <w:left w:val="nil"/>
            </w:tcBorders>
            <w:shd w:val="clear" w:color="auto" w:fill="FFFFFF" w:themeFill="background1"/>
            <w:vAlign w:val="center"/>
          </w:tcPr>
          <w:p w14:paraId="0FA51EAE" w14:textId="483A15F2" w:rsidR="00C130BA" w:rsidRPr="00E16983" w:rsidRDefault="00C130BA" w:rsidP="00C130BA">
            <w:pPr>
              <w:rPr>
                <w:sz w:val="20"/>
                <w:szCs w:val="20"/>
              </w:rPr>
            </w:pPr>
            <w:r w:rsidRPr="00ED50A6">
              <w:rPr>
                <w:sz w:val="20"/>
                <w:szCs w:val="20"/>
                <w:lang w:val="en-US"/>
              </w:rPr>
              <w:t>Sinir hücrelerinin moleküler düzeyde genel fonksiyonları</w:t>
            </w:r>
          </w:p>
        </w:tc>
      </w:tr>
      <w:tr w:rsidR="00C130BA" w:rsidRPr="00B41ECB" w14:paraId="0ACD5A31" w14:textId="77777777" w:rsidTr="00C130BA">
        <w:trPr>
          <w:trHeight w:val="65"/>
        </w:trPr>
        <w:tc>
          <w:tcPr>
            <w:tcW w:w="666" w:type="dxa"/>
            <w:tcBorders>
              <w:top w:val="single" w:sz="4" w:space="0" w:color="auto"/>
              <w:bottom w:val="single" w:sz="4" w:space="0" w:color="auto"/>
              <w:right w:val="nil"/>
            </w:tcBorders>
            <w:shd w:val="clear" w:color="auto" w:fill="FFFFFF" w:themeFill="background1"/>
            <w:vAlign w:val="center"/>
          </w:tcPr>
          <w:p w14:paraId="499A028F" w14:textId="77777777" w:rsidR="00C130BA" w:rsidRPr="00B41ECB" w:rsidRDefault="00C130BA" w:rsidP="00C130BA">
            <w:pPr>
              <w:jc w:val="center"/>
              <w:rPr>
                <w:b/>
                <w:sz w:val="20"/>
                <w:szCs w:val="20"/>
              </w:rPr>
            </w:pPr>
            <w:r w:rsidRPr="00B41ECB">
              <w:rPr>
                <w:b/>
                <w:sz w:val="20"/>
                <w:szCs w:val="20"/>
              </w:rPr>
              <w:t>3</w:t>
            </w:r>
          </w:p>
        </w:tc>
        <w:tc>
          <w:tcPr>
            <w:tcW w:w="8888" w:type="dxa"/>
            <w:tcBorders>
              <w:left w:val="nil"/>
            </w:tcBorders>
            <w:shd w:val="clear" w:color="auto" w:fill="FFFFFF" w:themeFill="background1"/>
            <w:vAlign w:val="center"/>
          </w:tcPr>
          <w:p w14:paraId="346110C6" w14:textId="07F20938" w:rsidR="00C130BA" w:rsidRPr="00E16983" w:rsidRDefault="00C130BA" w:rsidP="00C130BA">
            <w:pPr>
              <w:rPr>
                <w:sz w:val="20"/>
                <w:szCs w:val="20"/>
              </w:rPr>
            </w:pPr>
            <w:r w:rsidRPr="00ED50A6">
              <w:rPr>
                <w:sz w:val="20"/>
                <w:szCs w:val="20"/>
                <w:lang w:val="en-US"/>
              </w:rPr>
              <w:t>Nörohormonların ve nöroiletenlerin nöron aralıklarında salgılanmasındaki moleküler mekanizmalar</w:t>
            </w:r>
          </w:p>
        </w:tc>
      </w:tr>
      <w:tr w:rsidR="00C130BA" w:rsidRPr="00B41ECB" w14:paraId="27274C6A"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0309D09D" w14:textId="77777777" w:rsidR="00C130BA" w:rsidRPr="00B41ECB" w:rsidRDefault="00C130BA" w:rsidP="00C130BA">
            <w:pPr>
              <w:jc w:val="center"/>
              <w:rPr>
                <w:b/>
                <w:sz w:val="20"/>
                <w:szCs w:val="20"/>
              </w:rPr>
            </w:pPr>
            <w:r w:rsidRPr="00B41ECB">
              <w:rPr>
                <w:b/>
                <w:sz w:val="20"/>
                <w:szCs w:val="20"/>
              </w:rPr>
              <w:t>4</w:t>
            </w:r>
          </w:p>
        </w:tc>
        <w:tc>
          <w:tcPr>
            <w:tcW w:w="8888" w:type="dxa"/>
            <w:tcBorders>
              <w:left w:val="nil"/>
            </w:tcBorders>
            <w:shd w:val="clear" w:color="auto" w:fill="FFFFFF" w:themeFill="background1"/>
            <w:vAlign w:val="center"/>
          </w:tcPr>
          <w:p w14:paraId="2A94BD1A" w14:textId="3ACD94DB" w:rsidR="00C130BA" w:rsidRPr="00E16983" w:rsidRDefault="00C130BA" w:rsidP="00C130BA">
            <w:pPr>
              <w:rPr>
                <w:sz w:val="20"/>
                <w:szCs w:val="20"/>
              </w:rPr>
            </w:pPr>
            <w:r w:rsidRPr="00ED50A6">
              <w:rPr>
                <w:sz w:val="20"/>
                <w:szCs w:val="20"/>
                <w:lang w:val="en-US"/>
              </w:rPr>
              <w:t>Nöronların moleküler düzeyde etkileşimi</w:t>
            </w:r>
          </w:p>
        </w:tc>
      </w:tr>
      <w:tr w:rsidR="00C130BA" w:rsidRPr="00B41ECB" w14:paraId="3722BE08"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29AB514E" w14:textId="77777777" w:rsidR="00C130BA" w:rsidRPr="00B41ECB" w:rsidRDefault="00C130BA" w:rsidP="00C130BA">
            <w:pPr>
              <w:jc w:val="center"/>
              <w:rPr>
                <w:b/>
                <w:sz w:val="20"/>
                <w:szCs w:val="20"/>
              </w:rPr>
            </w:pPr>
            <w:r w:rsidRPr="00B41ECB">
              <w:rPr>
                <w:b/>
                <w:sz w:val="20"/>
                <w:szCs w:val="20"/>
              </w:rPr>
              <w:t>5</w:t>
            </w:r>
          </w:p>
        </w:tc>
        <w:tc>
          <w:tcPr>
            <w:tcW w:w="8888" w:type="dxa"/>
            <w:tcBorders>
              <w:left w:val="nil"/>
            </w:tcBorders>
            <w:shd w:val="clear" w:color="auto" w:fill="FFFFFF" w:themeFill="background1"/>
            <w:vAlign w:val="center"/>
          </w:tcPr>
          <w:p w14:paraId="2C5AEC29" w14:textId="1CD70F5B" w:rsidR="00C130BA" w:rsidRPr="00E16983" w:rsidRDefault="00C130BA" w:rsidP="00C130BA">
            <w:pPr>
              <w:rPr>
                <w:sz w:val="20"/>
                <w:szCs w:val="20"/>
              </w:rPr>
            </w:pPr>
            <w:r w:rsidRPr="00ED50A6">
              <w:rPr>
                <w:sz w:val="20"/>
                <w:szCs w:val="20"/>
                <w:lang w:val="en-US"/>
              </w:rPr>
              <w:t>Nöronal hücre büyümesinin düzenlenmesinde protein fosforilasyonunun rolü ve sinyal transdüksiyon yolaklarının önemi</w:t>
            </w:r>
          </w:p>
        </w:tc>
      </w:tr>
      <w:tr w:rsidR="00C130BA" w:rsidRPr="00B41ECB" w14:paraId="55CF8A31"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4AE10A47" w14:textId="77777777" w:rsidR="00C130BA" w:rsidRPr="00B41ECB" w:rsidRDefault="00C130BA" w:rsidP="00C130BA">
            <w:pPr>
              <w:jc w:val="center"/>
              <w:rPr>
                <w:b/>
                <w:sz w:val="20"/>
                <w:szCs w:val="20"/>
              </w:rPr>
            </w:pPr>
            <w:r w:rsidRPr="00B41ECB">
              <w:rPr>
                <w:b/>
                <w:sz w:val="20"/>
                <w:szCs w:val="20"/>
              </w:rPr>
              <w:t>6</w:t>
            </w:r>
          </w:p>
        </w:tc>
        <w:tc>
          <w:tcPr>
            <w:tcW w:w="8888" w:type="dxa"/>
            <w:tcBorders>
              <w:left w:val="nil"/>
            </w:tcBorders>
            <w:shd w:val="clear" w:color="auto" w:fill="FFFFFF" w:themeFill="background1"/>
            <w:vAlign w:val="center"/>
          </w:tcPr>
          <w:p w14:paraId="365429AC" w14:textId="77F1639C" w:rsidR="00C130BA" w:rsidRPr="00E16983" w:rsidRDefault="00C130BA" w:rsidP="00C130BA">
            <w:pPr>
              <w:rPr>
                <w:sz w:val="20"/>
                <w:szCs w:val="20"/>
              </w:rPr>
            </w:pPr>
            <w:r w:rsidRPr="00ED50A6">
              <w:rPr>
                <w:sz w:val="20"/>
                <w:szCs w:val="20"/>
                <w:lang w:val="en-US"/>
              </w:rPr>
              <w:t>Gap bağlantıları ve nöral salgılama, gap bağlantıları ile gerçekleşen hücreler arası iletişimin nöronal hücre mekanizmalarında önemi</w:t>
            </w:r>
          </w:p>
        </w:tc>
      </w:tr>
      <w:tr w:rsidR="00C130BA" w:rsidRPr="00B41ECB" w14:paraId="412D0B67"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15F56A6C" w14:textId="77777777" w:rsidR="00C130BA" w:rsidRPr="00B41ECB" w:rsidRDefault="00C130BA" w:rsidP="00C130BA">
            <w:pPr>
              <w:jc w:val="center"/>
              <w:rPr>
                <w:b/>
                <w:sz w:val="20"/>
                <w:szCs w:val="20"/>
              </w:rPr>
            </w:pPr>
            <w:r w:rsidRPr="00B41ECB">
              <w:rPr>
                <w:b/>
                <w:sz w:val="20"/>
                <w:szCs w:val="20"/>
              </w:rPr>
              <w:t>7</w:t>
            </w:r>
          </w:p>
        </w:tc>
        <w:tc>
          <w:tcPr>
            <w:tcW w:w="8888" w:type="dxa"/>
            <w:tcBorders>
              <w:left w:val="nil"/>
            </w:tcBorders>
            <w:shd w:val="clear" w:color="auto" w:fill="FFFFFF" w:themeFill="background1"/>
            <w:vAlign w:val="center"/>
          </w:tcPr>
          <w:p w14:paraId="030064F0" w14:textId="1EE6B6C8" w:rsidR="00C130BA" w:rsidRPr="00E16983" w:rsidRDefault="00C130BA" w:rsidP="00C130BA">
            <w:pPr>
              <w:rPr>
                <w:sz w:val="20"/>
                <w:szCs w:val="20"/>
              </w:rPr>
            </w:pPr>
            <w:r w:rsidRPr="001230B8">
              <w:rPr>
                <w:sz w:val="20"/>
                <w:szCs w:val="20"/>
                <w:lang w:val="en-US"/>
              </w:rPr>
              <w:t>Nöronlarda mikrotübüller, mikrotübüllerle etkileşen proteinler ve mikrotübüle bağımlı motor proteinlerin nöronal iletişimde önemi</w:t>
            </w:r>
          </w:p>
        </w:tc>
      </w:tr>
      <w:tr w:rsidR="00C130BA" w:rsidRPr="00B41ECB" w14:paraId="5540BFD6" w14:textId="77777777" w:rsidTr="00C130BA">
        <w:trPr>
          <w:trHeight w:val="264"/>
        </w:trPr>
        <w:tc>
          <w:tcPr>
            <w:tcW w:w="666" w:type="dxa"/>
            <w:tcBorders>
              <w:top w:val="single" w:sz="4" w:space="0" w:color="auto"/>
              <w:bottom w:val="single" w:sz="4" w:space="0" w:color="auto"/>
              <w:right w:val="nil"/>
            </w:tcBorders>
            <w:shd w:val="clear" w:color="auto" w:fill="D9D9D9" w:themeFill="background1" w:themeFillShade="D9"/>
            <w:vAlign w:val="center"/>
          </w:tcPr>
          <w:p w14:paraId="781B3B72" w14:textId="77777777" w:rsidR="00C130BA" w:rsidRPr="00B41ECB" w:rsidRDefault="00C130BA" w:rsidP="00C130BA">
            <w:pPr>
              <w:jc w:val="center"/>
              <w:rPr>
                <w:b/>
                <w:sz w:val="20"/>
                <w:szCs w:val="20"/>
              </w:rPr>
            </w:pPr>
            <w:r w:rsidRPr="00B41ECB">
              <w:rPr>
                <w:b/>
                <w:sz w:val="20"/>
                <w:szCs w:val="20"/>
              </w:rPr>
              <w:t>8</w:t>
            </w:r>
          </w:p>
        </w:tc>
        <w:tc>
          <w:tcPr>
            <w:tcW w:w="8888" w:type="dxa"/>
            <w:tcBorders>
              <w:left w:val="nil"/>
            </w:tcBorders>
            <w:shd w:val="clear" w:color="auto" w:fill="D9D9D9" w:themeFill="background1" w:themeFillShade="D9"/>
            <w:vAlign w:val="center"/>
          </w:tcPr>
          <w:p w14:paraId="47C46AC4" w14:textId="77777777" w:rsidR="00C130BA" w:rsidRPr="00E16983" w:rsidRDefault="00C130BA" w:rsidP="00C130BA">
            <w:pPr>
              <w:rPr>
                <w:sz w:val="20"/>
                <w:szCs w:val="20"/>
              </w:rPr>
            </w:pPr>
            <w:r w:rsidRPr="00E16983">
              <w:rPr>
                <w:sz w:val="20"/>
                <w:szCs w:val="20"/>
              </w:rPr>
              <w:t>Ara Sınavlar</w:t>
            </w:r>
          </w:p>
        </w:tc>
      </w:tr>
      <w:tr w:rsidR="00C130BA" w:rsidRPr="00B41ECB" w14:paraId="13B687CC" w14:textId="77777777" w:rsidTr="00C130BA">
        <w:trPr>
          <w:trHeight w:val="256"/>
        </w:trPr>
        <w:tc>
          <w:tcPr>
            <w:tcW w:w="666" w:type="dxa"/>
            <w:tcBorders>
              <w:top w:val="single" w:sz="4" w:space="0" w:color="auto"/>
              <w:bottom w:val="single" w:sz="4" w:space="0" w:color="auto"/>
              <w:right w:val="nil"/>
            </w:tcBorders>
            <w:shd w:val="clear" w:color="auto" w:fill="FFFFFF" w:themeFill="background1"/>
            <w:vAlign w:val="center"/>
          </w:tcPr>
          <w:p w14:paraId="300C5E64" w14:textId="77777777" w:rsidR="00C130BA" w:rsidRPr="00B41ECB" w:rsidRDefault="00C130BA" w:rsidP="00C130BA">
            <w:pPr>
              <w:jc w:val="center"/>
              <w:rPr>
                <w:b/>
                <w:sz w:val="20"/>
                <w:szCs w:val="20"/>
              </w:rPr>
            </w:pPr>
            <w:r>
              <w:rPr>
                <w:b/>
                <w:sz w:val="20"/>
                <w:szCs w:val="20"/>
              </w:rPr>
              <w:t>9</w:t>
            </w:r>
          </w:p>
        </w:tc>
        <w:tc>
          <w:tcPr>
            <w:tcW w:w="8888" w:type="dxa"/>
            <w:tcBorders>
              <w:left w:val="nil"/>
            </w:tcBorders>
            <w:shd w:val="clear" w:color="auto" w:fill="FFFFFF" w:themeFill="background1"/>
            <w:vAlign w:val="center"/>
          </w:tcPr>
          <w:p w14:paraId="658E0083" w14:textId="3FAD7BA0" w:rsidR="00C130BA" w:rsidRPr="00E16983" w:rsidRDefault="00C130BA" w:rsidP="00C130BA">
            <w:pPr>
              <w:rPr>
                <w:sz w:val="20"/>
                <w:szCs w:val="20"/>
              </w:rPr>
            </w:pPr>
            <w:r w:rsidRPr="00ED50A6">
              <w:rPr>
                <w:sz w:val="20"/>
                <w:szCs w:val="20"/>
                <w:lang w:val="en-US"/>
              </w:rPr>
              <w:t>Hücrelerde nörodejenerasyonun oluşum mekanizmaları ve önemi</w:t>
            </w:r>
          </w:p>
        </w:tc>
      </w:tr>
      <w:tr w:rsidR="00C130BA" w:rsidRPr="00B41ECB" w14:paraId="4D054634"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5C84474B" w14:textId="77777777" w:rsidR="00C130BA" w:rsidRPr="00B41ECB" w:rsidRDefault="00C130BA" w:rsidP="00C130BA">
            <w:pPr>
              <w:jc w:val="center"/>
              <w:rPr>
                <w:b/>
                <w:sz w:val="20"/>
                <w:szCs w:val="20"/>
              </w:rPr>
            </w:pPr>
            <w:r>
              <w:rPr>
                <w:b/>
                <w:sz w:val="20"/>
                <w:szCs w:val="20"/>
              </w:rPr>
              <w:t>10</w:t>
            </w:r>
          </w:p>
        </w:tc>
        <w:tc>
          <w:tcPr>
            <w:tcW w:w="8888" w:type="dxa"/>
            <w:tcBorders>
              <w:left w:val="nil"/>
            </w:tcBorders>
            <w:shd w:val="clear" w:color="auto" w:fill="FFFFFF" w:themeFill="background1"/>
            <w:vAlign w:val="center"/>
          </w:tcPr>
          <w:p w14:paraId="59AFEC33" w14:textId="49057717" w:rsidR="00C130BA" w:rsidRPr="00E16983" w:rsidRDefault="00C130BA" w:rsidP="00C130BA">
            <w:pPr>
              <w:rPr>
                <w:sz w:val="20"/>
                <w:szCs w:val="20"/>
              </w:rPr>
            </w:pPr>
            <w:r w:rsidRPr="00ED50A6">
              <w:rPr>
                <w:sz w:val="20"/>
                <w:szCs w:val="20"/>
                <w:lang w:val="en-US"/>
              </w:rPr>
              <w:t>Nörodejeneratif koşullarda nöronlarda oluşan değişiklikler ve hastalık gelişimindeki önemi</w:t>
            </w:r>
          </w:p>
        </w:tc>
      </w:tr>
      <w:tr w:rsidR="00C130BA" w:rsidRPr="00B41ECB" w14:paraId="79744F78"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5E632563" w14:textId="77777777" w:rsidR="00C130BA" w:rsidRPr="00B41ECB" w:rsidRDefault="00C130BA" w:rsidP="00C130BA">
            <w:pPr>
              <w:jc w:val="center"/>
              <w:rPr>
                <w:b/>
                <w:sz w:val="20"/>
                <w:szCs w:val="20"/>
              </w:rPr>
            </w:pPr>
            <w:r>
              <w:rPr>
                <w:b/>
                <w:sz w:val="20"/>
                <w:szCs w:val="20"/>
              </w:rPr>
              <w:t>11</w:t>
            </w:r>
          </w:p>
        </w:tc>
        <w:tc>
          <w:tcPr>
            <w:tcW w:w="8888" w:type="dxa"/>
            <w:tcBorders>
              <w:left w:val="nil"/>
            </w:tcBorders>
            <w:shd w:val="clear" w:color="auto" w:fill="FFFFFF" w:themeFill="background1"/>
            <w:vAlign w:val="center"/>
          </w:tcPr>
          <w:p w14:paraId="1C9E2168" w14:textId="0142684A" w:rsidR="00C130BA" w:rsidRPr="00E16983" w:rsidRDefault="00C130BA" w:rsidP="00C130BA">
            <w:pPr>
              <w:rPr>
                <w:sz w:val="20"/>
                <w:szCs w:val="20"/>
              </w:rPr>
            </w:pPr>
            <w:r w:rsidRPr="00ED50A6">
              <w:rPr>
                <w:sz w:val="20"/>
                <w:szCs w:val="20"/>
                <w:lang w:val="en-US"/>
              </w:rPr>
              <w:t>Nöronal hücre ölümü ve mekanizmaları</w:t>
            </w:r>
          </w:p>
        </w:tc>
      </w:tr>
      <w:tr w:rsidR="00C130BA" w:rsidRPr="00B41ECB" w14:paraId="226993C7"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7E19B3BD" w14:textId="77777777" w:rsidR="00C130BA" w:rsidRPr="00B41ECB" w:rsidRDefault="00C130BA" w:rsidP="00C130BA">
            <w:pPr>
              <w:jc w:val="center"/>
              <w:rPr>
                <w:b/>
                <w:sz w:val="20"/>
                <w:szCs w:val="20"/>
              </w:rPr>
            </w:pPr>
            <w:r>
              <w:rPr>
                <w:b/>
                <w:sz w:val="20"/>
                <w:szCs w:val="20"/>
              </w:rPr>
              <w:t>12</w:t>
            </w:r>
          </w:p>
        </w:tc>
        <w:tc>
          <w:tcPr>
            <w:tcW w:w="8888" w:type="dxa"/>
            <w:tcBorders>
              <w:left w:val="nil"/>
            </w:tcBorders>
            <w:shd w:val="clear" w:color="auto" w:fill="FFFFFF" w:themeFill="background1"/>
            <w:vAlign w:val="center"/>
          </w:tcPr>
          <w:p w14:paraId="3B115152" w14:textId="17981A3C" w:rsidR="00C130BA" w:rsidRPr="00E16983" w:rsidRDefault="00C130BA" w:rsidP="00C130BA">
            <w:pPr>
              <w:rPr>
                <w:sz w:val="20"/>
                <w:szCs w:val="20"/>
              </w:rPr>
            </w:pPr>
            <w:r w:rsidRPr="00ED50A6">
              <w:rPr>
                <w:sz w:val="20"/>
                <w:szCs w:val="20"/>
                <w:lang w:val="en-US"/>
              </w:rPr>
              <w:t>Hücre ölümünde çeşitli hücresel mekanizmalar ve yolaklar</w:t>
            </w:r>
          </w:p>
        </w:tc>
      </w:tr>
      <w:tr w:rsidR="00C130BA" w:rsidRPr="00B41ECB" w14:paraId="4672FF43"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4756FCBA" w14:textId="77777777" w:rsidR="00C130BA" w:rsidRPr="00B41ECB" w:rsidRDefault="00C130BA" w:rsidP="00C130BA">
            <w:pPr>
              <w:jc w:val="center"/>
              <w:rPr>
                <w:b/>
                <w:sz w:val="20"/>
                <w:szCs w:val="20"/>
              </w:rPr>
            </w:pPr>
            <w:r>
              <w:rPr>
                <w:b/>
                <w:sz w:val="20"/>
                <w:szCs w:val="20"/>
              </w:rPr>
              <w:t>13</w:t>
            </w:r>
          </w:p>
        </w:tc>
        <w:tc>
          <w:tcPr>
            <w:tcW w:w="8888" w:type="dxa"/>
            <w:tcBorders>
              <w:left w:val="nil"/>
            </w:tcBorders>
            <w:shd w:val="clear" w:color="auto" w:fill="FFFFFF" w:themeFill="background1"/>
            <w:vAlign w:val="center"/>
          </w:tcPr>
          <w:p w14:paraId="6F2A57B0" w14:textId="6363F483" w:rsidR="00C130BA" w:rsidRPr="00E16983" w:rsidRDefault="00C130BA" w:rsidP="00C130BA">
            <w:pPr>
              <w:rPr>
                <w:sz w:val="20"/>
                <w:szCs w:val="20"/>
              </w:rPr>
            </w:pPr>
            <w:r w:rsidRPr="00ED50A6">
              <w:rPr>
                <w:sz w:val="20"/>
                <w:szCs w:val="20"/>
                <w:lang w:val="en-US"/>
              </w:rPr>
              <w:t>Serbest radikal hasarı ile ilişkili hücre ölümünün nöronal mekanizmadaki önemi</w:t>
            </w:r>
          </w:p>
        </w:tc>
      </w:tr>
      <w:tr w:rsidR="00C130BA" w:rsidRPr="00B41ECB" w14:paraId="4B3E523D"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44B77EC9" w14:textId="77777777" w:rsidR="00C130BA" w:rsidRPr="00B41ECB" w:rsidRDefault="00C130BA" w:rsidP="00C130BA">
            <w:pPr>
              <w:jc w:val="center"/>
              <w:rPr>
                <w:b/>
                <w:sz w:val="20"/>
                <w:szCs w:val="20"/>
              </w:rPr>
            </w:pPr>
            <w:r>
              <w:rPr>
                <w:b/>
                <w:sz w:val="20"/>
                <w:szCs w:val="20"/>
              </w:rPr>
              <w:t>14</w:t>
            </w:r>
          </w:p>
        </w:tc>
        <w:tc>
          <w:tcPr>
            <w:tcW w:w="8888" w:type="dxa"/>
            <w:tcBorders>
              <w:left w:val="nil"/>
            </w:tcBorders>
            <w:shd w:val="clear" w:color="auto" w:fill="FFFFFF" w:themeFill="background1"/>
            <w:vAlign w:val="center"/>
          </w:tcPr>
          <w:p w14:paraId="4E87CFDE" w14:textId="2AF8378C" w:rsidR="00C130BA" w:rsidRPr="00E16983" w:rsidRDefault="00C130BA" w:rsidP="00C130BA">
            <w:pPr>
              <w:rPr>
                <w:sz w:val="20"/>
                <w:szCs w:val="20"/>
              </w:rPr>
            </w:pPr>
            <w:r w:rsidRPr="00ED50A6">
              <w:rPr>
                <w:sz w:val="20"/>
                <w:szCs w:val="20"/>
                <w:lang w:val="en-US"/>
              </w:rPr>
              <w:t>Sinir sistemi hasarından sonra moleküler düzeyde tamir ve rejenerasyonun önemi</w:t>
            </w:r>
          </w:p>
        </w:tc>
      </w:tr>
      <w:tr w:rsidR="00C130BA" w:rsidRPr="00B41ECB" w14:paraId="25109D12" w14:textId="77777777" w:rsidTr="00C130BA">
        <w:trPr>
          <w:trHeight w:val="264"/>
        </w:trPr>
        <w:tc>
          <w:tcPr>
            <w:tcW w:w="666" w:type="dxa"/>
            <w:tcBorders>
              <w:top w:val="single" w:sz="4" w:space="0" w:color="auto"/>
              <w:bottom w:val="single" w:sz="4" w:space="0" w:color="auto"/>
              <w:right w:val="nil"/>
            </w:tcBorders>
            <w:shd w:val="clear" w:color="auto" w:fill="FFFFFF" w:themeFill="background1"/>
            <w:vAlign w:val="center"/>
          </w:tcPr>
          <w:p w14:paraId="30E5B8CA" w14:textId="77777777" w:rsidR="00C130BA" w:rsidRPr="00B41ECB" w:rsidRDefault="00C130BA" w:rsidP="00C130BA">
            <w:pPr>
              <w:jc w:val="center"/>
              <w:rPr>
                <w:b/>
                <w:sz w:val="20"/>
                <w:szCs w:val="20"/>
              </w:rPr>
            </w:pPr>
            <w:r>
              <w:rPr>
                <w:b/>
                <w:sz w:val="20"/>
                <w:szCs w:val="20"/>
              </w:rPr>
              <w:t>15</w:t>
            </w:r>
          </w:p>
        </w:tc>
        <w:tc>
          <w:tcPr>
            <w:tcW w:w="8888" w:type="dxa"/>
            <w:tcBorders>
              <w:left w:val="nil"/>
            </w:tcBorders>
            <w:shd w:val="clear" w:color="auto" w:fill="FFFFFF" w:themeFill="background1"/>
            <w:vAlign w:val="center"/>
          </w:tcPr>
          <w:p w14:paraId="77EEF3EC" w14:textId="7D829015" w:rsidR="00C130BA" w:rsidRPr="00E16983" w:rsidRDefault="00C130BA" w:rsidP="00C130BA">
            <w:pPr>
              <w:rPr>
                <w:sz w:val="20"/>
                <w:szCs w:val="20"/>
              </w:rPr>
            </w:pPr>
            <w:r w:rsidRPr="00ED50A6">
              <w:rPr>
                <w:sz w:val="20"/>
                <w:szCs w:val="20"/>
                <w:lang w:val="en-US"/>
              </w:rPr>
              <w:t>Hücrelerde nörodejenerasyonun oluşum mekanizmaları ve önemi</w:t>
            </w:r>
          </w:p>
        </w:tc>
      </w:tr>
      <w:tr w:rsidR="00C130BA" w:rsidRPr="00B41ECB" w14:paraId="446BE2C7" w14:textId="77777777" w:rsidTr="00C130BA">
        <w:trPr>
          <w:trHeight w:val="264"/>
        </w:trPr>
        <w:tc>
          <w:tcPr>
            <w:tcW w:w="666" w:type="dxa"/>
            <w:tcBorders>
              <w:top w:val="single" w:sz="4" w:space="0" w:color="auto"/>
              <w:bottom w:val="single" w:sz="12" w:space="0" w:color="auto"/>
              <w:right w:val="nil"/>
            </w:tcBorders>
            <w:shd w:val="clear" w:color="auto" w:fill="D9D9D9" w:themeFill="background1" w:themeFillShade="D9"/>
            <w:vAlign w:val="center"/>
          </w:tcPr>
          <w:p w14:paraId="09668A98" w14:textId="77777777" w:rsidR="00C130BA" w:rsidRPr="00B41ECB" w:rsidRDefault="00C130BA" w:rsidP="00C130BA">
            <w:pPr>
              <w:jc w:val="center"/>
              <w:rPr>
                <w:b/>
                <w:sz w:val="20"/>
                <w:szCs w:val="20"/>
              </w:rPr>
            </w:pPr>
            <w:r>
              <w:rPr>
                <w:b/>
                <w:sz w:val="20"/>
                <w:szCs w:val="20"/>
              </w:rPr>
              <w:t>16,17</w:t>
            </w:r>
          </w:p>
        </w:tc>
        <w:tc>
          <w:tcPr>
            <w:tcW w:w="8888" w:type="dxa"/>
            <w:tcBorders>
              <w:left w:val="nil"/>
            </w:tcBorders>
            <w:shd w:val="clear" w:color="auto" w:fill="D9D9D9" w:themeFill="background1" w:themeFillShade="D9"/>
            <w:vAlign w:val="center"/>
          </w:tcPr>
          <w:p w14:paraId="3DDF8E89" w14:textId="77777777" w:rsidR="00C130BA" w:rsidRPr="001701C3" w:rsidRDefault="00C130BA" w:rsidP="00C130BA">
            <w:pPr>
              <w:rPr>
                <w:sz w:val="20"/>
                <w:szCs w:val="20"/>
              </w:rPr>
            </w:pPr>
            <w:r>
              <w:rPr>
                <w:sz w:val="20"/>
                <w:szCs w:val="20"/>
              </w:rPr>
              <w:t>Yarıyıl sonu sınavları</w:t>
            </w:r>
          </w:p>
        </w:tc>
      </w:tr>
    </w:tbl>
    <w:p w14:paraId="26C464B7" w14:textId="5758911A" w:rsidR="00C130BA" w:rsidRDefault="00C130BA" w:rsidP="00CE7847">
      <w:pPr>
        <w:spacing w:after="0" w:line="240" w:lineRule="auto"/>
        <w:rPr>
          <w:sz w:val="14"/>
          <w:szCs w:val="14"/>
        </w:rPr>
      </w:pPr>
    </w:p>
    <w:p w14:paraId="5EF3CBCE" w14:textId="77777777" w:rsidR="00CE7847" w:rsidRDefault="00CE7847" w:rsidP="00CE7847">
      <w:pPr>
        <w:spacing w:after="0" w:line="240" w:lineRule="auto"/>
        <w:rPr>
          <w:sz w:val="14"/>
          <w:szCs w:val="14"/>
        </w:rPr>
      </w:pPr>
    </w:p>
    <w:tbl>
      <w:tblPr>
        <w:tblStyle w:val="TabloKlavuzu"/>
        <w:tblW w:w="96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07"/>
        <w:gridCol w:w="1277"/>
        <w:gridCol w:w="1278"/>
        <w:gridCol w:w="1279"/>
      </w:tblGrid>
      <w:tr w:rsidR="00CE7847" w:rsidRPr="00B41ECB" w14:paraId="76EF9606" w14:textId="77777777" w:rsidTr="00C130BA">
        <w:trPr>
          <w:trHeight w:val="20"/>
        </w:trPr>
        <w:tc>
          <w:tcPr>
            <w:tcW w:w="9641" w:type="dxa"/>
            <w:gridSpan w:val="4"/>
            <w:shd w:val="clear" w:color="auto" w:fill="FFF2CC" w:themeFill="accent4" w:themeFillTint="33"/>
            <w:vAlign w:val="center"/>
          </w:tcPr>
          <w:p w14:paraId="49DE79B3" w14:textId="77777777" w:rsidR="00CE7847" w:rsidRPr="00B41ECB" w:rsidRDefault="00CE7847" w:rsidP="00CE7847">
            <w:pPr>
              <w:jc w:val="center"/>
              <w:rPr>
                <w:b/>
                <w:sz w:val="20"/>
                <w:szCs w:val="20"/>
              </w:rPr>
            </w:pPr>
            <w:r>
              <w:rPr>
                <w:b/>
                <w:sz w:val="20"/>
                <w:szCs w:val="20"/>
              </w:rPr>
              <w:t>Dersin İş Yükünün Hesaplanması</w:t>
            </w:r>
          </w:p>
        </w:tc>
      </w:tr>
      <w:tr w:rsidR="00CE7847" w:rsidRPr="00B41ECB" w14:paraId="27DA8C50" w14:textId="77777777" w:rsidTr="00C130BA">
        <w:trPr>
          <w:trHeight w:val="20"/>
        </w:trPr>
        <w:tc>
          <w:tcPr>
            <w:tcW w:w="5807" w:type="dxa"/>
            <w:shd w:val="clear" w:color="auto" w:fill="FFF2CC" w:themeFill="accent4" w:themeFillTint="33"/>
            <w:vAlign w:val="center"/>
          </w:tcPr>
          <w:p w14:paraId="605B67C1" w14:textId="77777777" w:rsidR="00CE7847" w:rsidRDefault="00CE7847" w:rsidP="00CE7847">
            <w:pPr>
              <w:jc w:val="center"/>
              <w:rPr>
                <w:b/>
                <w:sz w:val="20"/>
                <w:szCs w:val="20"/>
              </w:rPr>
            </w:pPr>
            <w:r>
              <w:rPr>
                <w:b/>
                <w:sz w:val="20"/>
                <w:szCs w:val="20"/>
              </w:rPr>
              <w:t>Etkinlikler</w:t>
            </w:r>
          </w:p>
        </w:tc>
        <w:tc>
          <w:tcPr>
            <w:tcW w:w="1277" w:type="dxa"/>
            <w:shd w:val="clear" w:color="auto" w:fill="FFF2CC" w:themeFill="accent4" w:themeFillTint="33"/>
            <w:vAlign w:val="center"/>
          </w:tcPr>
          <w:p w14:paraId="2DA82F75" w14:textId="77777777" w:rsidR="00CE7847" w:rsidRDefault="00CE7847" w:rsidP="00CE7847">
            <w:pPr>
              <w:jc w:val="center"/>
              <w:rPr>
                <w:b/>
                <w:sz w:val="20"/>
                <w:szCs w:val="20"/>
              </w:rPr>
            </w:pPr>
            <w:r>
              <w:rPr>
                <w:b/>
                <w:sz w:val="20"/>
                <w:szCs w:val="20"/>
              </w:rPr>
              <w:t>Sayısı</w:t>
            </w:r>
          </w:p>
        </w:tc>
        <w:tc>
          <w:tcPr>
            <w:tcW w:w="1278" w:type="dxa"/>
            <w:shd w:val="clear" w:color="auto" w:fill="FFF2CC" w:themeFill="accent4" w:themeFillTint="33"/>
            <w:vAlign w:val="center"/>
          </w:tcPr>
          <w:p w14:paraId="283154E7" w14:textId="77777777" w:rsidR="00CE7847" w:rsidRDefault="00CE7847" w:rsidP="00CE7847">
            <w:pPr>
              <w:jc w:val="center"/>
              <w:rPr>
                <w:b/>
                <w:sz w:val="20"/>
                <w:szCs w:val="20"/>
              </w:rPr>
            </w:pPr>
            <w:r>
              <w:rPr>
                <w:b/>
                <w:sz w:val="20"/>
                <w:szCs w:val="20"/>
              </w:rPr>
              <w:t>Süresi (Saat)</w:t>
            </w:r>
          </w:p>
        </w:tc>
        <w:tc>
          <w:tcPr>
            <w:tcW w:w="1279" w:type="dxa"/>
            <w:shd w:val="clear" w:color="auto" w:fill="FFF2CC" w:themeFill="accent4" w:themeFillTint="33"/>
            <w:vAlign w:val="center"/>
          </w:tcPr>
          <w:p w14:paraId="0792DAA4" w14:textId="77777777" w:rsidR="00CE7847" w:rsidRDefault="00CE7847" w:rsidP="00CE7847">
            <w:pPr>
              <w:jc w:val="center"/>
              <w:rPr>
                <w:b/>
                <w:sz w:val="20"/>
                <w:szCs w:val="20"/>
              </w:rPr>
            </w:pPr>
            <w:r>
              <w:rPr>
                <w:b/>
                <w:sz w:val="20"/>
                <w:szCs w:val="20"/>
              </w:rPr>
              <w:t>Toplam İş Yükü (saat)</w:t>
            </w:r>
          </w:p>
        </w:tc>
      </w:tr>
      <w:tr w:rsidR="00CE7847" w:rsidRPr="00B41ECB" w14:paraId="37B179EC" w14:textId="77777777" w:rsidTr="00C130BA">
        <w:trPr>
          <w:trHeight w:val="20"/>
        </w:trPr>
        <w:tc>
          <w:tcPr>
            <w:tcW w:w="5807" w:type="dxa"/>
            <w:shd w:val="clear" w:color="auto" w:fill="FFFFFF" w:themeFill="background1"/>
            <w:vAlign w:val="center"/>
          </w:tcPr>
          <w:p w14:paraId="06459E86" w14:textId="77777777" w:rsidR="00CE7847" w:rsidRPr="00A47FF2" w:rsidRDefault="00CE7847" w:rsidP="00CE7847">
            <w:pPr>
              <w:rPr>
                <w:sz w:val="20"/>
                <w:szCs w:val="20"/>
              </w:rPr>
            </w:pPr>
            <w:r w:rsidRPr="00A47FF2">
              <w:rPr>
                <w:sz w:val="20"/>
                <w:szCs w:val="20"/>
              </w:rPr>
              <w:t>Ders Süresi (haftalık toplam ders saati)</w:t>
            </w:r>
          </w:p>
        </w:tc>
        <w:tc>
          <w:tcPr>
            <w:tcW w:w="1277" w:type="dxa"/>
            <w:shd w:val="clear" w:color="auto" w:fill="FFFFFF" w:themeFill="background1"/>
            <w:vAlign w:val="center"/>
          </w:tcPr>
          <w:p w14:paraId="37DF3CC4" w14:textId="77777777" w:rsidR="00CE7847" w:rsidRPr="00BA47A8" w:rsidRDefault="00CE7847" w:rsidP="00CE7847">
            <w:pPr>
              <w:jc w:val="center"/>
              <w:rPr>
                <w:sz w:val="20"/>
                <w:szCs w:val="20"/>
              </w:rPr>
            </w:pPr>
            <w:r>
              <w:rPr>
                <w:sz w:val="20"/>
                <w:szCs w:val="20"/>
              </w:rPr>
              <w:t>14</w:t>
            </w:r>
          </w:p>
        </w:tc>
        <w:tc>
          <w:tcPr>
            <w:tcW w:w="1278" w:type="dxa"/>
            <w:shd w:val="clear" w:color="auto" w:fill="FFFFFF" w:themeFill="background1"/>
            <w:vAlign w:val="center"/>
          </w:tcPr>
          <w:p w14:paraId="0A2B0CFD" w14:textId="77777777" w:rsidR="00CE7847" w:rsidRPr="00BA47A8" w:rsidRDefault="00CE7847" w:rsidP="00CE7847">
            <w:pPr>
              <w:jc w:val="center"/>
              <w:rPr>
                <w:sz w:val="20"/>
                <w:szCs w:val="20"/>
              </w:rPr>
            </w:pPr>
            <w:r>
              <w:rPr>
                <w:sz w:val="20"/>
                <w:szCs w:val="20"/>
              </w:rPr>
              <w:t>3</w:t>
            </w:r>
          </w:p>
        </w:tc>
        <w:tc>
          <w:tcPr>
            <w:tcW w:w="1279" w:type="dxa"/>
            <w:shd w:val="clear" w:color="auto" w:fill="FFFFFF" w:themeFill="background1"/>
            <w:vAlign w:val="center"/>
          </w:tcPr>
          <w:p w14:paraId="309DFAF6" w14:textId="77777777" w:rsidR="00CE7847" w:rsidRPr="00BA47A8" w:rsidRDefault="00CE7847" w:rsidP="00CE7847">
            <w:pPr>
              <w:jc w:val="center"/>
              <w:rPr>
                <w:sz w:val="20"/>
                <w:szCs w:val="20"/>
              </w:rPr>
            </w:pPr>
            <w:r>
              <w:rPr>
                <w:sz w:val="20"/>
                <w:szCs w:val="20"/>
              </w:rPr>
              <w:t>42</w:t>
            </w:r>
          </w:p>
        </w:tc>
      </w:tr>
      <w:tr w:rsidR="00CE7847" w:rsidRPr="00B41ECB" w14:paraId="53039628" w14:textId="77777777" w:rsidTr="00C130BA">
        <w:trPr>
          <w:trHeight w:val="20"/>
        </w:trPr>
        <w:tc>
          <w:tcPr>
            <w:tcW w:w="5807" w:type="dxa"/>
            <w:shd w:val="clear" w:color="auto" w:fill="FFFFFF" w:themeFill="background1"/>
            <w:vAlign w:val="center"/>
          </w:tcPr>
          <w:p w14:paraId="2E9F224F" w14:textId="77777777" w:rsidR="00CE7847" w:rsidRPr="00A47FF2" w:rsidRDefault="00CE7847" w:rsidP="00CE7847">
            <w:pPr>
              <w:rPr>
                <w:sz w:val="20"/>
                <w:szCs w:val="20"/>
              </w:rPr>
            </w:pPr>
            <w:r>
              <w:rPr>
                <w:sz w:val="20"/>
                <w:szCs w:val="20"/>
              </w:rPr>
              <w:t>Sınıf Ders çalışma süresi (tekrar, pekiştirme, ön çalışma, ...)</w:t>
            </w:r>
          </w:p>
        </w:tc>
        <w:tc>
          <w:tcPr>
            <w:tcW w:w="1277" w:type="dxa"/>
            <w:shd w:val="clear" w:color="auto" w:fill="FFFFFF" w:themeFill="background1"/>
            <w:vAlign w:val="center"/>
          </w:tcPr>
          <w:p w14:paraId="29F406CB" w14:textId="77777777" w:rsidR="00CE7847" w:rsidRPr="00BA47A8" w:rsidRDefault="00CE7847" w:rsidP="00CE7847">
            <w:pPr>
              <w:jc w:val="center"/>
              <w:rPr>
                <w:sz w:val="20"/>
                <w:szCs w:val="20"/>
              </w:rPr>
            </w:pPr>
            <w:r>
              <w:rPr>
                <w:sz w:val="20"/>
                <w:szCs w:val="20"/>
              </w:rPr>
              <w:t>14</w:t>
            </w:r>
          </w:p>
        </w:tc>
        <w:tc>
          <w:tcPr>
            <w:tcW w:w="1278" w:type="dxa"/>
            <w:shd w:val="clear" w:color="auto" w:fill="FFFFFF" w:themeFill="background1"/>
            <w:vAlign w:val="center"/>
          </w:tcPr>
          <w:p w14:paraId="11B56846" w14:textId="77777777" w:rsidR="00CE7847" w:rsidRPr="00BA47A8" w:rsidRDefault="00CE7847" w:rsidP="00CE7847">
            <w:pPr>
              <w:jc w:val="center"/>
              <w:rPr>
                <w:sz w:val="20"/>
                <w:szCs w:val="20"/>
              </w:rPr>
            </w:pPr>
            <w:r>
              <w:rPr>
                <w:sz w:val="20"/>
                <w:szCs w:val="20"/>
              </w:rPr>
              <w:t>3</w:t>
            </w:r>
          </w:p>
        </w:tc>
        <w:tc>
          <w:tcPr>
            <w:tcW w:w="1279" w:type="dxa"/>
            <w:shd w:val="clear" w:color="auto" w:fill="FFFFFF" w:themeFill="background1"/>
            <w:vAlign w:val="center"/>
          </w:tcPr>
          <w:p w14:paraId="776E06B0" w14:textId="77777777" w:rsidR="00CE7847" w:rsidRPr="00BA47A8" w:rsidRDefault="00CE7847" w:rsidP="00CE7847">
            <w:pPr>
              <w:jc w:val="center"/>
              <w:rPr>
                <w:sz w:val="20"/>
                <w:szCs w:val="20"/>
              </w:rPr>
            </w:pPr>
            <w:r>
              <w:rPr>
                <w:sz w:val="20"/>
                <w:szCs w:val="20"/>
              </w:rPr>
              <w:t>42</w:t>
            </w:r>
          </w:p>
        </w:tc>
      </w:tr>
      <w:tr w:rsidR="00CE7847" w:rsidRPr="00B41ECB" w14:paraId="648381EE" w14:textId="77777777" w:rsidTr="00C130BA">
        <w:trPr>
          <w:trHeight w:val="20"/>
        </w:trPr>
        <w:tc>
          <w:tcPr>
            <w:tcW w:w="5807" w:type="dxa"/>
            <w:shd w:val="clear" w:color="auto" w:fill="FFFFFF" w:themeFill="background1"/>
            <w:vAlign w:val="center"/>
          </w:tcPr>
          <w:p w14:paraId="4BA45F10" w14:textId="77777777" w:rsidR="00CE7847" w:rsidRPr="00A47FF2" w:rsidRDefault="00CE7847" w:rsidP="00CE7847">
            <w:pPr>
              <w:rPr>
                <w:sz w:val="20"/>
                <w:szCs w:val="20"/>
              </w:rPr>
            </w:pPr>
            <w:r>
              <w:rPr>
                <w:sz w:val="20"/>
                <w:szCs w:val="20"/>
              </w:rPr>
              <w:t>Ödev</w:t>
            </w:r>
          </w:p>
        </w:tc>
        <w:tc>
          <w:tcPr>
            <w:tcW w:w="1277" w:type="dxa"/>
            <w:shd w:val="clear" w:color="auto" w:fill="FFFFFF" w:themeFill="background1"/>
            <w:vAlign w:val="center"/>
          </w:tcPr>
          <w:p w14:paraId="7BDFBD2E" w14:textId="2C4B6DC7" w:rsidR="00CE7847" w:rsidRPr="00BA47A8" w:rsidRDefault="00952260" w:rsidP="00CE7847">
            <w:pPr>
              <w:jc w:val="center"/>
              <w:rPr>
                <w:sz w:val="20"/>
                <w:szCs w:val="20"/>
              </w:rPr>
            </w:pPr>
            <w:r>
              <w:rPr>
                <w:sz w:val="20"/>
                <w:szCs w:val="20"/>
              </w:rPr>
              <w:t>-</w:t>
            </w:r>
          </w:p>
        </w:tc>
        <w:tc>
          <w:tcPr>
            <w:tcW w:w="1278" w:type="dxa"/>
            <w:shd w:val="clear" w:color="auto" w:fill="FFFFFF" w:themeFill="background1"/>
            <w:vAlign w:val="center"/>
          </w:tcPr>
          <w:p w14:paraId="51697BC8" w14:textId="64BF4654" w:rsidR="00CE7847" w:rsidRPr="00BA47A8" w:rsidRDefault="00952260" w:rsidP="00CE7847">
            <w:pPr>
              <w:jc w:val="center"/>
              <w:rPr>
                <w:sz w:val="20"/>
                <w:szCs w:val="20"/>
              </w:rPr>
            </w:pPr>
            <w:r>
              <w:rPr>
                <w:sz w:val="20"/>
                <w:szCs w:val="20"/>
              </w:rPr>
              <w:t>-</w:t>
            </w:r>
          </w:p>
        </w:tc>
        <w:tc>
          <w:tcPr>
            <w:tcW w:w="1279" w:type="dxa"/>
            <w:shd w:val="clear" w:color="auto" w:fill="FFFFFF" w:themeFill="background1"/>
            <w:vAlign w:val="center"/>
          </w:tcPr>
          <w:p w14:paraId="56BE7B0D" w14:textId="18F9F8F5" w:rsidR="00CE7847" w:rsidRPr="00BA47A8" w:rsidRDefault="00952260" w:rsidP="00CE7847">
            <w:pPr>
              <w:jc w:val="center"/>
              <w:rPr>
                <w:sz w:val="20"/>
                <w:szCs w:val="20"/>
              </w:rPr>
            </w:pPr>
            <w:r>
              <w:rPr>
                <w:sz w:val="20"/>
                <w:szCs w:val="20"/>
              </w:rPr>
              <w:t>-</w:t>
            </w:r>
          </w:p>
        </w:tc>
      </w:tr>
      <w:tr w:rsidR="00CE7847" w:rsidRPr="00B41ECB" w14:paraId="0FAA303D" w14:textId="77777777" w:rsidTr="00C130BA">
        <w:trPr>
          <w:trHeight w:val="20"/>
        </w:trPr>
        <w:tc>
          <w:tcPr>
            <w:tcW w:w="5807" w:type="dxa"/>
            <w:shd w:val="clear" w:color="auto" w:fill="FFFFFF" w:themeFill="background1"/>
            <w:vAlign w:val="center"/>
          </w:tcPr>
          <w:p w14:paraId="241C69FE" w14:textId="77777777" w:rsidR="00CE7847" w:rsidRDefault="00CE7847" w:rsidP="00CE7847">
            <w:pPr>
              <w:rPr>
                <w:sz w:val="20"/>
                <w:szCs w:val="20"/>
              </w:rPr>
            </w:pPr>
            <w:r>
              <w:rPr>
                <w:sz w:val="20"/>
                <w:szCs w:val="20"/>
              </w:rPr>
              <w:t xml:space="preserve">Kısa Sınav </w:t>
            </w:r>
          </w:p>
        </w:tc>
        <w:tc>
          <w:tcPr>
            <w:tcW w:w="1277" w:type="dxa"/>
            <w:shd w:val="clear" w:color="auto" w:fill="FFFFFF" w:themeFill="background1"/>
            <w:vAlign w:val="center"/>
          </w:tcPr>
          <w:p w14:paraId="711B09A4" w14:textId="77777777" w:rsidR="00CE7847" w:rsidRPr="00BA47A8" w:rsidRDefault="00CE7847" w:rsidP="00CE7847">
            <w:pPr>
              <w:jc w:val="center"/>
              <w:rPr>
                <w:sz w:val="20"/>
                <w:szCs w:val="20"/>
              </w:rPr>
            </w:pPr>
            <w:r>
              <w:rPr>
                <w:sz w:val="20"/>
                <w:szCs w:val="20"/>
              </w:rPr>
              <w:t>-</w:t>
            </w:r>
          </w:p>
        </w:tc>
        <w:tc>
          <w:tcPr>
            <w:tcW w:w="1278" w:type="dxa"/>
            <w:shd w:val="clear" w:color="auto" w:fill="FFFFFF" w:themeFill="background1"/>
            <w:vAlign w:val="center"/>
          </w:tcPr>
          <w:p w14:paraId="354DC6A6" w14:textId="77777777" w:rsidR="00CE7847" w:rsidRPr="00BA47A8" w:rsidRDefault="00CE7847" w:rsidP="00CE7847">
            <w:pPr>
              <w:jc w:val="center"/>
              <w:rPr>
                <w:sz w:val="20"/>
                <w:szCs w:val="20"/>
              </w:rPr>
            </w:pPr>
            <w:r>
              <w:rPr>
                <w:sz w:val="20"/>
                <w:szCs w:val="20"/>
              </w:rPr>
              <w:t>-</w:t>
            </w:r>
          </w:p>
        </w:tc>
        <w:tc>
          <w:tcPr>
            <w:tcW w:w="1279" w:type="dxa"/>
            <w:shd w:val="clear" w:color="auto" w:fill="FFFFFF" w:themeFill="background1"/>
            <w:vAlign w:val="center"/>
          </w:tcPr>
          <w:p w14:paraId="03CAA1B4" w14:textId="77777777" w:rsidR="00CE7847" w:rsidRPr="00BA47A8" w:rsidRDefault="00CE7847" w:rsidP="00CE7847">
            <w:pPr>
              <w:jc w:val="center"/>
              <w:rPr>
                <w:sz w:val="20"/>
                <w:szCs w:val="20"/>
              </w:rPr>
            </w:pPr>
            <w:r>
              <w:rPr>
                <w:sz w:val="20"/>
                <w:szCs w:val="20"/>
              </w:rPr>
              <w:t>-</w:t>
            </w:r>
          </w:p>
        </w:tc>
      </w:tr>
      <w:tr w:rsidR="00CE7847" w:rsidRPr="00B41ECB" w14:paraId="317ED673" w14:textId="77777777" w:rsidTr="00C130BA">
        <w:trPr>
          <w:trHeight w:val="20"/>
        </w:trPr>
        <w:tc>
          <w:tcPr>
            <w:tcW w:w="5807" w:type="dxa"/>
            <w:shd w:val="clear" w:color="auto" w:fill="FFFFFF" w:themeFill="background1"/>
            <w:vAlign w:val="center"/>
          </w:tcPr>
          <w:p w14:paraId="0F095055" w14:textId="77777777" w:rsidR="00CE7847" w:rsidRDefault="00CE7847" w:rsidP="00CE7847">
            <w:pPr>
              <w:rPr>
                <w:sz w:val="20"/>
                <w:szCs w:val="20"/>
              </w:rPr>
            </w:pPr>
            <w:r>
              <w:rPr>
                <w:sz w:val="20"/>
                <w:szCs w:val="20"/>
              </w:rPr>
              <w:lastRenderedPageBreak/>
              <w:t>Kısa Sınav hazırlık</w:t>
            </w:r>
          </w:p>
        </w:tc>
        <w:tc>
          <w:tcPr>
            <w:tcW w:w="1277" w:type="dxa"/>
            <w:shd w:val="clear" w:color="auto" w:fill="FFFFFF" w:themeFill="background1"/>
            <w:vAlign w:val="center"/>
          </w:tcPr>
          <w:p w14:paraId="735B7AE2" w14:textId="77777777" w:rsidR="00CE7847" w:rsidRPr="00BA47A8" w:rsidRDefault="00CE7847" w:rsidP="00CE7847">
            <w:pPr>
              <w:jc w:val="center"/>
              <w:rPr>
                <w:sz w:val="20"/>
                <w:szCs w:val="20"/>
              </w:rPr>
            </w:pPr>
            <w:r>
              <w:rPr>
                <w:sz w:val="20"/>
                <w:szCs w:val="20"/>
              </w:rPr>
              <w:t>-</w:t>
            </w:r>
          </w:p>
        </w:tc>
        <w:tc>
          <w:tcPr>
            <w:tcW w:w="1278" w:type="dxa"/>
            <w:shd w:val="clear" w:color="auto" w:fill="FFFFFF" w:themeFill="background1"/>
            <w:vAlign w:val="center"/>
          </w:tcPr>
          <w:p w14:paraId="17861E2D" w14:textId="77777777" w:rsidR="00CE7847" w:rsidRPr="00BA47A8" w:rsidRDefault="00CE7847" w:rsidP="00CE7847">
            <w:pPr>
              <w:jc w:val="center"/>
              <w:rPr>
                <w:sz w:val="20"/>
                <w:szCs w:val="20"/>
              </w:rPr>
            </w:pPr>
            <w:r>
              <w:rPr>
                <w:sz w:val="20"/>
                <w:szCs w:val="20"/>
              </w:rPr>
              <w:t>-</w:t>
            </w:r>
          </w:p>
        </w:tc>
        <w:tc>
          <w:tcPr>
            <w:tcW w:w="1279" w:type="dxa"/>
            <w:shd w:val="clear" w:color="auto" w:fill="FFFFFF" w:themeFill="background1"/>
            <w:vAlign w:val="center"/>
          </w:tcPr>
          <w:p w14:paraId="0F405162" w14:textId="77777777" w:rsidR="00CE7847" w:rsidRPr="00BA47A8" w:rsidRDefault="00CE7847" w:rsidP="00CE7847">
            <w:pPr>
              <w:jc w:val="center"/>
              <w:rPr>
                <w:sz w:val="20"/>
                <w:szCs w:val="20"/>
              </w:rPr>
            </w:pPr>
            <w:r>
              <w:rPr>
                <w:sz w:val="20"/>
                <w:szCs w:val="20"/>
              </w:rPr>
              <w:t>-</w:t>
            </w:r>
          </w:p>
        </w:tc>
      </w:tr>
      <w:tr w:rsidR="00CE7847" w:rsidRPr="00B41ECB" w14:paraId="5C1D7E91" w14:textId="77777777" w:rsidTr="00C130BA">
        <w:trPr>
          <w:trHeight w:val="20"/>
        </w:trPr>
        <w:tc>
          <w:tcPr>
            <w:tcW w:w="5807" w:type="dxa"/>
            <w:shd w:val="clear" w:color="auto" w:fill="FFFFFF" w:themeFill="background1"/>
            <w:vAlign w:val="center"/>
          </w:tcPr>
          <w:p w14:paraId="69F5B5F1" w14:textId="77777777" w:rsidR="00CE7847" w:rsidRDefault="00CE7847" w:rsidP="00CE7847">
            <w:pPr>
              <w:rPr>
                <w:sz w:val="20"/>
                <w:szCs w:val="20"/>
              </w:rPr>
            </w:pPr>
            <w:r>
              <w:rPr>
                <w:sz w:val="20"/>
                <w:szCs w:val="20"/>
              </w:rPr>
              <w:t xml:space="preserve">Sözlü Sınav </w:t>
            </w:r>
          </w:p>
        </w:tc>
        <w:tc>
          <w:tcPr>
            <w:tcW w:w="1277" w:type="dxa"/>
            <w:shd w:val="clear" w:color="auto" w:fill="FFFFFF" w:themeFill="background1"/>
            <w:vAlign w:val="center"/>
          </w:tcPr>
          <w:p w14:paraId="1251D949" w14:textId="77777777" w:rsidR="00CE7847" w:rsidRPr="00E131A3" w:rsidRDefault="00CE7847" w:rsidP="00CE7847">
            <w:pPr>
              <w:jc w:val="center"/>
              <w:rPr>
                <w:sz w:val="20"/>
                <w:szCs w:val="20"/>
                <w:lang w:val="en-US"/>
              </w:rPr>
            </w:pPr>
            <w:r>
              <w:rPr>
                <w:sz w:val="20"/>
                <w:szCs w:val="20"/>
              </w:rPr>
              <w:t>-</w:t>
            </w:r>
          </w:p>
        </w:tc>
        <w:tc>
          <w:tcPr>
            <w:tcW w:w="1278" w:type="dxa"/>
            <w:shd w:val="clear" w:color="auto" w:fill="FFFFFF" w:themeFill="background1"/>
            <w:vAlign w:val="center"/>
          </w:tcPr>
          <w:p w14:paraId="69098D39" w14:textId="77777777" w:rsidR="00CE7847" w:rsidRPr="00E131A3" w:rsidRDefault="00CE7847" w:rsidP="00CE7847">
            <w:pPr>
              <w:jc w:val="center"/>
              <w:rPr>
                <w:sz w:val="20"/>
                <w:szCs w:val="20"/>
                <w:lang w:val="en-US"/>
              </w:rPr>
            </w:pPr>
            <w:r>
              <w:rPr>
                <w:sz w:val="20"/>
                <w:szCs w:val="20"/>
              </w:rPr>
              <w:t>-</w:t>
            </w:r>
          </w:p>
        </w:tc>
        <w:tc>
          <w:tcPr>
            <w:tcW w:w="1279" w:type="dxa"/>
            <w:shd w:val="clear" w:color="auto" w:fill="FFFFFF" w:themeFill="background1"/>
            <w:vAlign w:val="center"/>
          </w:tcPr>
          <w:p w14:paraId="2E7BBD64" w14:textId="77777777" w:rsidR="00CE7847" w:rsidRPr="00E131A3" w:rsidRDefault="00CE7847" w:rsidP="00CE7847">
            <w:pPr>
              <w:jc w:val="center"/>
              <w:rPr>
                <w:sz w:val="20"/>
                <w:szCs w:val="20"/>
                <w:lang w:val="en-US"/>
              </w:rPr>
            </w:pPr>
            <w:r>
              <w:rPr>
                <w:sz w:val="20"/>
                <w:szCs w:val="20"/>
              </w:rPr>
              <w:t>-</w:t>
            </w:r>
          </w:p>
        </w:tc>
      </w:tr>
      <w:tr w:rsidR="00CE7847" w:rsidRPr="00B41ECB" w14:paraId="535C9674" w14:textId="77777777" w:rsidTr="00C130BA">
        <w:trPr>
          <w:trHeight w:val="20"/>
        </w:trPr>
        <w:tc>
          <w:tcPr>
            <w:tcW w:w="5807" w:type="dxa"/>
            <w:shd w:val="clear" w:color="auto" w:fill="FFFFFF" w:themeFill="background1"/>
            <w:vAlign w:val="center"/>
          </w:tcPr>
          <w:p w14:paraId="728D6753" w14:textId="77777777" w:rsidR="00CE7847" w:rsidRDefault="00CE7847" w:rsidP="00CE7847">
            <w:pPr>
              <w:rPr>
                <w:sz w:val="20"/>
                <w:szCs w:val="20"/>
              </w:rPr>
            </w:pPr>
            <w:r>
              <w:rPr>
                <w:sz w:val="20"/>
                <w:szCs w:val="20"/>
              </w:rPr>
              <w:t>Sözlü Sınav hazırlık</w:t>
            </w:r>
          </w:p>
        </w:tc>
        <w:tc>
          <w:tcPr>
            <w:tcW w:w="1277" w:type="dxa"/>
            <w:shd w:val="clear" w:color="auto" w:fill="FFFFFF" w:themeFill="background1"/>
            <w:vAlign w:val="center"/>
          </w:tcPr>
          <w:p w14:paraId="35C1D583" w14:textId="77777777" w:rsidR="00CE7847" w:rsidRPr="00E131A3" w:rsidRDefault="00CE7847" w:rsidP="00CE7847">
            <w:pPr>
              <w:jc w:val="center"/>
              <w:rPr>
                <w:sz w:val="20"/>
                <w:szCs w:val="20"/>
                <w:lang w:val="en-US"/>
              </w:rPr>
            </w:pPr>
            <w:r>
              <w:rPr>
                <w:sz w:val="20"/>
                <w:szCs w:val="20"/>
              </w:rPr>
              <w:t>-</w:t>
            </w:r>
          </w:p>
        </w:tc>
        <w:tc>
          <w:tcPr>
            <w:tcW w:w="1278" w:type="dxa"/>
            <w:shd w:val="clear" w:color="auto" w:fill="FFFFFF" w:themeFill="background1"/>
            <w:vAlign w:val="center"/>
          </w:tcPr>
          <w:p w14:paraId="6828CDE4" w14:textId="77777777" w:rsidR="00CE7847" w:rsidRPr="00E131A3" w:rsidRDefault="00CE7847" w:rsidP="00CE7847">
            <w:pPr>
              <w:jc w:val="center"/>
              <w:rPr>
                <w:sz w:val="20"/>
                <w:szCs w:val="20"/>
                <w:lang w:val="en-US"/>
              </w:rPr>
            </w:pPr>
            <w:r>
              <w:rPr>
                <w:sz w:val="20"/>
                <w:szCs w:val="20"/>
              </w:rPr>
              <w:t>-</w:t>
            </w:r>
          </w:p>
        </w:tc>
        <w:tc>
          <w:tcPr>
            <w:tcW w:w="1279" w:type="dxa"/>
            <w:shd w:val="clear" w:color="auto" w:fill="FFFFFF" w:themeFill="background1"/>
            <w:vAlign w:val="center"/>
          </w:tcPr>
          <w:p w14:paraId="006F92BA" w14:textId="77777777" w:rsidR="00CE7847" w:rsidRPr="00E131A3" w:rsidRDefault="00CE7847" w:rsidP="00CE7847">
            <w:pPr>
              <w:jc w:val="center"/>
              <w:rPr>
                <w:sz w:val="20"/>
                <w:szCs w:val="20"/>
                <w:lang w:val="en-US"/>
              </w:rPr>
            </w:pPr>
            <w:r>
              <w:rPr>
                <w:sz w:val="20"/>
                <w:szCs w:val="20"/>
              </w:rPr>
              <w:t>-</w:t>
            </w:r>
          </w:p>
        </w:tc>
      </w:tr>
      <w:tr w:rsidR="00CE7847" w:rsidRPr="00B41ECB" w14:paraId="6D0B185E" w14:textId="77777777" w:rsidTr="00C130BA">
        <w:trPr>
          <w:trHeight w:val="20"/>
        </w:trPr>
        <w:tc>
          <w:tcPr>
            <w:tcW w:w="5807" w:type="dxa"/>
            <w:shd w:val="clear" w:color="auto" w:fill="FFFFFF" w:themeFill="background1"/>
            <w:vAlign w:val="center"/>
          </w:tcPr>
          <w:p w14:paraId="2204B26A" w14:textId="77777777" w:rsidR="00CE7847" w:rsidRDefault="00CE7847" w:rsidP="00CE7847">
            <w:pPr>
              <w:rPr>
                <w:sz w:val="20"/>
                <w:szCs w:val="20"/>
              </w:rPr>
            </w:pPr>
            <w:r>
              <w:rPr>
                <w:sz w:val="20"/>
                <w:szCs w:val="20"/>
              </w:rPr>
              <w:t>Rapor (Hazırlık ve sunum süresi dahil)</w:t>
            </w:r>
          </w:p>
        </w:tc>
        <w:tc>
          <w:tcPr>
            <w:tcW w:w="1277" w:type="dxa"/>
            <w:shd w:val="clear" w:color="auto" w:fill="FFFFFF" w:themeFill="background1"/>
            <w:vAlign w:val="center"/>
          </w:tcPr>
          <w:p w14:paraId="293D5C62" w14:textId="77777777" w:rsidR="00CE7847" w:rsidRPr="00E131A3" w:rsidRDefault="00CE7847" w:rsidP="00CE7847">
            <w:pPr>
              <w:jc w:val="center"/>
              <w:rPr>
                <w:sz w:val="20"/>
                <w:szCs w:val="20"/>
                <w:lang w:val="en-US"/>
              </w:rPr>
            </w:pPr>
            <w:r>
              <w:rPr>
                <w:sz w:val="20"/>
                <w:szCs w:val="20"/>
              </w:rPr>
              <w:t>-</w:t>
            </w:r>
          </w:p>
        </w:tc>
        <w:tc>
          <w:tcPr>
            <w:tcW w:w="1278" w:type="dxa"/>
            <w:shd w:val="clear" w:color="auto" w:fill="FFFFFF" w:themeFill="background1"/>
            <w:vAlign w:val="center"/>
          </w:tcPr>
          <w:p w14:paraId="320DE735" w14:textId="77777777" w:rsidR="00CE7847" w:rsidRPr="00E131A3" w:rsidRDefault="00CE7847" w:rsidP="00CE7847">
            <w:pPr>
              <w:jc w:val="center"/>
              <w:rPr>
                <w:sz w:val="20"/>
                <w:szCs w:val="20"/>
                <w:lang w:val="en-US"/>
              </w:rPr>
            </w:pPr>
            <w:r>
              <w:rPr>
                <w:sz w:val="20"/>
                <w:szCs w:val="20"/>
              </w:rPr>
              <w:t>-</w:t>
            </w:r>
          </w:p>
        </w:tc>
        <w:tc>
          <w:tcPr>
            <w:tcW w:w="1279" w:type="dxa"/>
            <w:shd w:val="clear" w:color="auto" w:fill="FFFFFF" w:themeFill="background1"/>
            <w:vAlign w:val="center"/>
          </w:tcPr>
          <w:p w14:paraId="5A6B9A4B" w14:textId="77777777" w:rsidR="00CE7847" w:rsidRPr="00E131A3" w:rsidRDefault="00CE7847" w:rsidP="00CE7847">
            <w:pPr>
              <w:jc w:val="center"/>
              <w:rPr>
                <w:sz w:val="20"/>
                <w:szCs w:val="20"/>
                <w:lang w:val="en-US"/>
              </w:rPr>
            </w:pPr>
            <w:r>
              <w:rPr>
                <w:sz w:val="20"/>
                <w:szCs w:val="20"/>
              </w:rPr>
              <w:t>-</w:t>
            </w:r>
          </w:p>
        </w:tc>
      </w:tr>
      <w:tr w:rsidR="00CE7847" w:rsidRPr="00B41ECB" w14:paraId="664977B0" w14:textId="77777777" w:rsidTr="00C130BA">
        <w:trPr>
          <w:trHeight w:val="20"/>
        </w:trPr>
        <w:tc>
          <w:tcPr>
            <w:tcW w:w="5807" w:type="dxa"/>
            <w:shd w:val="clear" w:color="auto" w:fill="FFFFFF" w:themeFill="background1"/>
            <w:vAlign w:val="center"/>
          </w:tcPr>
          <w:p w14:paraId="5DB2C848" w14:textId="77777777" w:rsidR="00CE7847" w:rsidRPr="00A47FF2" w:rsidRDefault="00CE7847" w:rsidP="00CE7847">
            <w:pPr>
              <w:rPr>
                <w:sz w:val="20"/>
                <w:szCs w:val="20"/>
              </w:rPr>
            </w:pPr>
            <w:r>
              <w:rPr>
                <w:sz w:val="20"/>
                <w:szCs w:val="20"/>
              </w:rPr>
              <w:t>Proje (Hazırlık ve sunum süresi dahil)</w:t>
            </w:r>
          </w:p>
        </w:tc>
        <w:tc>
          <w:tcPr>
            <w:tcW w:w="1277" w:type="dxa"/>
            <w:shd w:val="clear" w:color="auto" w:fill="FFFFFF" w:themeFill="background1"/>
            <w:vAlign w:val="center"/>
          </w:tcPr>
          <w:p w14:paraId="2EBA4EFE" w14:textId="77777777" w:rsidR="00CE7847" w:rsidRPr="00E131A3" w:rsidRDefault="00CE7847" w:rsidP="00CE7847">
            <w:pPr>
              <w:jc w:val="center"/>
              <w:rPr>
                <w:sz w:val="20"/>
                <w:szCs w:val="20"/>
                <w:lang w:val="en-US"/>
              </w:rPr>
            </w:pPr>
            <w:r>
              <w:rPr>
                <w:sz w:val="20"/>
                <w:szCs w:val="20"/>
              </w:rPr>
              <w:t>-</w:t>
            </w:r>
          </w:p>
        </w:tc>
        <w:tc>
          <w:tcPr>
            <w:tcW w:w="1278" w:type="dxa"/>
            <w:shd w:val="clear" w:color="auto" w:fill="FFFFFF" w:themeFill="background1"/>
            <w:vAlign w:val="center"/>
          </w:tcPr>
          <w:p w14:paraId="3C754223" w14:textId="77777777" w:rsidR="00CE7847" w:rsidRPr="00E131A3" w:rsidRDefault="00CE7847" w:rsidP="00CE7847">
            <w:pPr>
              <w:jc w:val="center"/>
              <w:rPr>
                <w:sz w:val="20"/>
                <w:szCs w:val="20"/>
                <w:lang w:val="en-US"/>
              </w:rPr>
            </w:pPr>
            <w:r>
              <w:rPr>
                <w:sz w:val="20"/>
                <w:szCs w:val="20"/>
              </w:rPr>
              <w:t>-</w:t>
            </w:r>
          </w:p>
        </w:tc>
        <w:tc>
          <w:tcPr>
            <w:tcW w:w="1279" w:type="dxa"/>
            <w:shd w:val="clear" w:color="auto" w:fill="FFFFFF" w:themeFill="background1"/>
            <w:vAlign w:val="center"/>
          </w:tcPr>
          <w:p w14:paraId="797706B6" w14:textId="77777777" w:rsidR="00CE7847" w:rsidRPr="00E131A3" w:rsidRDefault="00CE7847" w:rsidP="00CE7847">
            <w:pPr>
              <w:jc w:val="center"/>
              <w:rPr>
                <w:sz w:val="20"/>
                <w:szCs w:val="20"/>
                <w:lang w:val="en-US"/>
              </w:rPr>
            </w:pPr>
            <w:r>
              <w:rPr>
                <w:sz w:val="20"/>
                <w:szCs w:val="20"/>
              </w:rPr>
              <w:t>-</w:t>
            </w:r>
          </w:p>
        </w:tc>
      </w:tr>
      <w:tr w:rsidR="00CE7847" w:rsidRPr="00B41ECB" w14:paraId="1C7E9FB6" w14:textId="77777777" w:rsidTr="00C130BA">
        <w:trPr>
          <w:trHeight w:val="20"/>
        </w:trPr>
        <w:tc>
          <w:tcPr>
            <w:tcW w:w="5807" w:type="dxa"/>
            <w:shd w:val="clear" w:color="auto" w:fill="FFFFFF" w:themeFill="background1"/>
            <w:vAlign w:val="center"/>
          </w:tcPr>
          <w:p w14:paraId="2B8199A5" w14:textId="77777777" w:rsidR="00CE7847" w:rsidRDefault="00CE7847" w:rsidP="00CE7847">
            <w:pPr>
              <w:rPr>
                <w:sz w:val="20"/>
                <w:szCs w:val="20"/>
              </w:rPr>
            </w:pPr>
            <w:r>
              <w:rPr>
                <w:sz w:val="20"/>
                <w:szCs w:val="20"/>
              </w:rPr>
              <w:t>Sunum (hazırlık süresi dahil)</w:t>
            </w:r>
          </w:p>
        </w:tc>
        <w:tc>
          <w:tcPr>
            <w:tcW w:w="1277" w:type="dxa"/>
            <w:shd w:val="clear" w:color="auto" w:fill="FFFFFF" w:themeFill="background1"/>
            <w:vAlign w:val="center"/>
          </w:tcPr>
          <w:p w14:paraId="25F00857" w14:textId="77777777" w:rsidR="00CE7847" w:rsidRPr="00E131A3" w:rsidRDefault="00CE7847" w:rsidP="00CE7847">
            <w:pPr>
              <w:jc w:val="center"/>
              <w:rPr>
                <w:sz w:val="20"/>
                <w:szCs w:val="20"/>
                <w:lang w:val="en-US"/>
              </w:rPr>
            </w:pPr>
            <w:r>
              <w:rPr>
                <w:sz w:val="20"/>
                <w:szCs w:val="20"/>
              </w:rPr>
              <w:t>-</w:t>
            </w:r>
          </w:p>
        </w:tc>
        <w:tc>
          <w:tcPr>
            <w:tcW w:w="1278" w:type="dxa"/>
            <w:shd w:val="clear" w:color="auto" w:fill="FFFFFF" w:themeFill="background1"/>
            <w:vAlign w:val="center"/>
          </w:tcPr>
          <w:p w14:paraId="047CAA55" w14:textId="77777777" w:rsidR="00CE7847" w:rsidRPr="00E131A3" w:rsidRDefault="00CE7847" w:rsidP="00CE7847">
            <w:pPr>
              <w:jc w:val="center"/>
              <w:rPr>
                <w:sz w:val="20"/>
                <w:szCs w:val="20"/>
                <w:lang w:val="en-US"/>
              </w:rPr>
            </w:pPr>
            <w:r>
              <w:rPr>
                <w:sz w:val="20"/>
                <w:szCs w:val="20"/>
              </w:rPr>
              <w:t>-</w:t>
            </w:r>
          </w:p>
        </w:tc>
        <w:tc>
          <w:tcPr>
            <w:tcW w:w="1279" w:type="dxa"/>
            <w:shd w:val="clear" w:color="auto" w:fill="FFFFFF" w:themeFill="background1"/>
            <w:vAlign w:val="center"/>
          </w:tcPr>
          <w:p w14:paraId="3D9F1F40" w14:textId="77777777" w:rsidR="00CE7847" w:rsidRPr="00E131A3" w:rsidRDefault="00CE7847" w:rsidP="00CE7847">
            <w:pPr>
              <w:jc w:val="center"/>
              <w:rPr>
                <w:sz w:val="20"/>
                <w:szCs w:val="20"/>
                <w:lang w:val="en-US"/>
              </w:rPr>
            </w:pPr>
            <w:r>
              <w:rPr>
                <w:sz w:val="20"/>
                <w:szCs w:val="20"/>
              </w:rPr>
              <w:t>-</w:t>
            </w:r>
          </w:p>
        </w:tc>
      </w:tr>
      <w:tr w:rsidR="00CE7847" w:rsidRPr="00B41ECB" w14:paraId="1CE47BC0" w14:textId="77777777" w:rsidTr="00C130BA">
        <w:trPr>
          <w:trHeight w:val="20"/>
        </w:trPr>
        <w:tc>
          <w:tcPr>
            <w:tcW w:w="5807" w:type="dxa"/>
            <w:shd w:val="clear" w:color="auto" w:fill="FFFFFF" w:themeFill="background1"/>
            <w:vAlign w:val="center"/>
          </w:tcPr>
          <w:p w14:paraId="40C1CB34" w14:textId="77777777" w:rsidR="00CE7847" w:rsidRDefault="00CE7847" w:rsidP="00CE7847">
            <w:pPr>
              <w:rPr>
                <w:sz w:val="20"/>
                <w:szCs w:val="20"/>
              </w:rPr>
            </w:pPr>
            <w:r>
              <w:rPr>
                <w:sz w:val="20"/>
                <w:szCs w:val="20"/>
              </w:rPr>
              <w:t xml:space="preserve">Uygulama </w:t>
            </w:r>
          </w:p>
        </w:tc>
        <w:tc>
          <w:tcPr>
            <w:tcW w:w="1277" w:type="dxa"/>
            <w:shd w:val="clear" w:color="auto" w:fill="FFFFFF" w:themeFill="background1"/>
            <w:vAlign w:val="center"/>
          </w:tcPr>
          <w:p w14:paraId="659D6BAC" w14:textId="77777777" w:rsidR="00CE7847" w:rsidRPr="00E131A3" w:rsidRDefault="00CE7847" w:rsidP="00CE7847">
            <w:pPr>
              <w:jc w:val="center"/>
              <w:rPr>
                <w:sz w:val="20"/>
                <w:szCs w:val="20"/>
                <w:lang w:val="en-US"/>
              </w:rPr>
            </w:pPr>
            <w:r>
              <w:rPr>
                <w:sz w:val="20"/>
                <w:szCs w:val="20"/>
              </w:rPr>
              <w:t>-</w:t>
            </w:r>
          </w:p>
        </w:tc>
        <w:tc>
          <w:tcPr>
            <w:tcW w:w="1278" w:type="dxa"/>
            <w:shd w:val="clear" w:color="auto" w:fill="FFFFFF" w:themeFill="background1"/>
            <w:vAlign w:val="center"/>
          </w:tcPr>
          <w:p w14:paraId="633880E5" w14:textId="77777777" w:rsidR="00CE7847" w:rsidRPr="00E131A3" w:rsidRDefault="00CE7847" w:rsidP="00CE7847">
            <w:pPr>
              <w:jc w:val="center"/>
              <w:rPr>
                <w:sz w:val="20"/>
                <w:szCs w:val="20"/>
                <w:lang w:val="en-US"/>
              </w:rPr>
            </w:pPr>
            <w:r>
              <w:rPr>
                <w:sz w:val="20"/>
                <w:szCs w:val="20"/>
              </w:rPr>
              <w:t>-</w:t>
            </w:r>
          </w:p>
        </w:tc>
        <w:tc>
          <w:tcPr>
            <w:tcW w:w="1279" w:type="dxa"/>
            <w:shd w:val="clear" w:color="auto" w:fill="FFFFFF" w:themeFill="background1"/>
            <w:vAlign w:val="center"/>
          </w:tcPr>
          <w:p w14:paraId="09B5C21D" w14:textId="77777777" w:rsidR="00CE7847" w:rsidRPr="00E131A3" w:rsidRDefault="00CE7847" w:rsidP="00CE7847">
            <w:pPr>
              <w:jc w:val="center"/>
              <w:rPr>
                <w:sz w:val="20"/>
                <w:szCs w:val="20"/>
                <w:lang w:val="en-US"/>
              </w:rPr>
            </w:pPr>
            <w:r>
              <w:rPr>
                <w:sz w:val="20"/>
                <w:szCs w:val="20"/>
              </w:rPr>
              <w:t>-</w:t>
            </w:r>
          </w:p>
        </w:tc>
      </w:tr>
      <w:tr w:rsidR="00CE7847" w:rsidRPr="00B41ECB" w14:paraId="09A66B9A" w14:textId="77777777" w:rsidTr="00C130BA">
        <w:trPr>
          <w:trHeight w:val="20"/>
        </w:trPr>
        <w:tc>
          <w:tcPr>
            <w:tcW w:w="5807" w:type="dxa"/>
            <w:shd w:val="clear" w:color="auto" w:fill="FFFFFF" w:themeFill="background1"/>
            <w:vAlign w:val="center"/>
          </w:tcPr>
          <w:p w14:paraId="046C247C" w14:textId="77777777" w:rsidR="00CE7847" w:rsidRDefault="00CE7847" w:rsidP="00CE7847">
            <w:pPr>
              <w:rPr>
                <w:sz w:val="20"/>
                <w:szCs w:val="20"/>
              </w:rPr>
            </w:pPr>
            <w:r>
              <w:rPr>
                <w:sz w:val="20"/>
                <w:szCs w:val="20"/>
              </w:rPr>
              <w:t>Ara sınav</w:t>
            </w:r>
          </w:p>
        </w:tc>
        <w:tc>
          <w:tcPr>
            <w:tcW w:w="1277" w:type="dxa"/>
            <w:shd w:val="clear" w:color="auto" w:fill="FFFFFF" w:themeFill="background1"/>
            <w:vAlign w:val="center"/>
          </w:tcPr>
          <w:p w14:paraId="43C05135" w14:textId="77777777" w:rsidR="00CE7847" w:rsidRPr="00BA47A8" w:rsidRDefault="00CE7847" w:rsidP="00CE7847">
            <w:pPr>
              <w:jc w:val="center"/>
              <w:rPr>
                <w:sz w:val="20"/>
                <w:szCs w:val="20"/>
              </w:rPr>
            </w:pPr>
            <w:r>
              <w:rPr>
                <w:sz w:val="20"/>
                <w:szCs w:val="20"/>
              </w:rPr>
              <w:t>-</w:t>
            </w:r>
          </w:p>
        </w:tc>
        <w:tc>
          <w:tcPr>
            <w:tcW w:w="1278" w:type="dxa"/>
            <w:shd w:val="clear" w:color="auto" w:fill="FFFFFF" w:themeFill="background1"/>
            <w:vAlign w:val="center"/>
          </w:tcPr>
          <w:p w14:paraId="43F845E1" w14:textId="77777777" w:rsidR="00CE7847" w:rsidRPr="00BA47A8" w:rsidRDefault="00CE7847" w:rsidP="00CE7847">
            <w:pPr>
              <w:jc w:val="center"/>
              <w:rPr>
                <w:sz w:val="20"/>
                <w:szCs w:val="20"/>
              </w:rPr>
            </w:pPr>
            <w:r>
              <w:rPr>
                <w:sz w:val="20"/>
                <w:szCs w:val="20"/>
              </w:rPr>
              <w:t>-</w:t>
            </w:r>
          </w:p>
        </w:tc>
        <w:tc>
          <w:tcPr>
            <w:tcW w:w="1279" w:type="dxa"/>
            <w:shd w:val="clear" w:color="auto" w:fill="FFFFFF" w:themeFill="background1"/>
            <w:vAlign w:val="center"/>
          </w:tcPr>
          <w:p w14:paraId="269DAA99" w14:textId="77777777" w:rsidR="00CE7847" w:rsidRPr="00BA47A8" w:rsidRDefault="00CE7847" w:rsidP="00CE7847">
            <w:pPr>
              <w:jc w:val="center"/>
              <w:rPr>
                <w:sz w:val="20"/>
                <w:szCs w:val="20"/>
              </w:rPr>
            </w:pPr>
            <w:r>
              <w:rPr>
                <w:sz w:val="20"/>
                <w:szCs w:val="20"/>
              </w:rPr>
              <w:t>-</w:t>
            </w:r>
          </w:p>
        </w:tc>
      </w:tr>
      <w:tr w:rsidR="00CE7847" w:rsidRPr="00B41ECB" w14:paraId="5DE07939" w14:textId="77777777" w:rsidTr="00C130BA">
        <w:trPr>
          <w:trHeight w:val="20"/>
        </w:trPr>
        <w:tc>
          <w:tcPr>
            <w:tcW w:w="5807" w:type="dxa"/>
            <w:shd w:val="clear" w:color="auto" w:fill="FFFFFF" w:themeFill="background1"/>
            <w:vAlign w:val="center"/>
          </w:tcPr>
          <w:p w14:paraId="507AB961" w14:textId="77777777" w:rsidR="00CE7847" w:rsidRDefault="00CE7847" w:rsidP="00CE7847">
            <w:pPr>
              <w:rPr>
                <w:sz w:val="20"/>
                <w:szCs w:val="20"/>
              </w:rPr>
            </w:pPr>
            <w:r>
              <w:rPr>
                <w:sz w:val="20"/>
                <w:szCs w:val="20"/>
              </w:rPr>
              <w:t>Ara Sınav hazırlık</w:t>
            </w:r>
          </w:p>
        </w:tc>
        <w:tc>
          <w:tcPr>
            <w:tcW w:w="1277" w:type="dxa"/>
            <w:shd w:val="clear" w:color="auto" w:fill="FFFFFF" w:themeFill="background1"/>
            <w:vAlign w:val="center"/>
          </w:tcPr>
          <w:p w14:paraId="0F268E31" w14:textId="77777777" w:rsidR="00CE7847" w:rsidRPr="00BA47A8" w:rsidRDefault="00CE7847" w:rsidP="00CE7847">
            <w:pPr>
              <w:jc w:val="center"/>
              <w:rPr>
                <w:sz w:val="20"/>
                <w:szCs w:val="20"/>
              </w:rPr>
            </w:pPr>
            <w:r>
              <w:rPr>
                <w:sz w:val="20"/>
                <w:szCs w:val="20"/>
              </w:rPr>
              <w:t>-</w:t>
            </w:r>
          </w:p>
        </w:tc>
        <w:tc>
          <w:tcPr>
            <w:tcW w:w="1278" w:type="dxa"/>
            <w:shd w:val="clear" w:color="auto" w:fill="FFFFFF" w:themeFill="background1"/>
            <w:vAlign w:val="center"/>
          </w:tcPr>
          <w:p w14:paraId="55299A02" w14:textId="77777777" w:rsidR="00CE7847" w:rsidRPr="00BA47A8" w:rsidRDefault="00CE7847" w:rsidP="00CE7847">
            <w:pPr>
              <w:jc w:val="center"/>
              <w:rPr>
                <w:sz w:val="20"/>
                <w:szCs w:val="20"/>
              </w:rPr>
            </w:pPr>
            <w:r>
              <w:rPr>
                <w:sz w:val="20"/>
                <w:szCs w:val="20"/>
              </w:rPr>
              <w:t>-</w:t>
            </w:r>
          </w:p>
        </w:tc>
        <w:tc>
          <w:tcPr>
            <w:tcW w:w="1279" w:type="dxa"/>
            <w:shd w:val="clear" w:color="auto" w:fill="FFFFFF" w:themeFill="background1"/>
            <w:vAlign w:val="center"/>
          </w:tcPr>
          <w:p w14:paraId="38061F03" w14:textId="77777777" w:rsidR="00CE7847" w:rsidRPr="00BA47A8" w:rsidRDefault="00CE7847" w:rsidP="00CE7847">
            <w:pPr>
              <w:jc w:val="center"/>
              <w:rPr>
                <w:sz w:val="20"/>
                <w:szCs w:val="20"/>
              </w:rPr>
            </w:pPr>
            <w:r>
              <w:rPr>
                <w:sz w:val="20"/>
                <w:szCs w:val="20"/>
              </w:rPr>
              <w:t>-</w:t>
            </w:r>
          </w:p>
        </w:tc>
      </w:tr>
      <w:tr w:rsidR="00CE7847" w:rsidRPr="00B41ECB" w14:paraId="40AECBB0" w14:textId="77777777" w:rsidTr="00C130BA">
        <w:trPr>
          <w:trHeight w:val="20"/>
        </w:trPr>
        <w:tc>
          <w:tcPr>
            <w:tcW w:w="5807" w:type="dxa"/>
            <w:shd w:val="clear" w:color="auto" w:fill="FFFFFF" w:themeFill="background1"/>
            <w:vAlign w:val="center"/>
          </w:tcPr>
          <w:p w14:paraId="07977653" w14:textId="77777777" w:rsidR="00CE7847" w:rsidRDefault="00CE7847" w:rsidP="00CE7847">
            <w:pPr>
              <w:rPr>
                <w:sz w:val="20"/>
                <w:szCs w:val="20"/>
              </w:rPr>
            </w:pPr>
            <w:r>
              <w:rPr>
                <w:sz w:val="20"/>
                <w:szCs w:val="20"/>
              </w:rPr>
              <w:t>Yarıyıl sonu sınavı</w:t>
            </w:r>
          </w:p>
        </w:tc>
        <w:tc>
          <w:tcPr>
            <w:tcW w:w="1277" w:type="dxa"/>
            <w:shd w:val="clear" w:color="auto" w:fill="FFFFFF" w:themeFill="background1"/>
            <w:vAlign w:val="center"/>
          </w:tcPr>
          <w:p w14:paraId="58A2EFDE" w14:textId="77777777" w:rsidR="00CE7847" w:rsidRPr="00BA47A8" w:rsidRDefault="00CE7847" w:rsidP="00CE7847">
            <w:pPr>
              <w:jc w:val="center"/>
              <w:rPr>
                <w:sz w:val="20"/>
                <w:szCs w:val="20"/>
              </w:rPr>
            </w:pPr>
            <w:r>
              <w:rPr>
                <w:sz w:val="20"/>
                <w:szCs w:val="20"/>
              </w:rPr>
              <w:t>14</w:t>
            </w:r>
          </w:p>
        </w:tc>
        <w:tc>
          <w:tcPr>
            <w:tcW w:w="1278" w:type="dxa"/>
            <w:shd w:val="clear" w:color="auto" w:fill="FFFFFF" w:themeFill="background1"/>
            <w:vAlign w:val="center"/>
          </w:tcPr>
          <w:p w14:paraId="7DD90DCF" w14:textId="77777777" w:rsidR="00CE7847" w:rsidRPr="00BA47A8" w:rsidRDefault="00CE7847" w:rsidP="00CE7847">
            <w:pPr>
              <w:jc w:val="center"/>
              <w:rPr>
                <w:sz w:val="20"/>
                <w:szCs w:val="20"/>
              </w:rPr>
            </w:pPr>
            <w:r>
              <w:rPr>
                <w:sz w:val="20"/>
                <w:szCs w:val="20"/>
              </w:rPr>
              <w:t>3</w:t>
            </w:r>
          </w:p>
        </w:tc>
        <w:tc>
          <w:tcPr>
            <w:tcW w:w="1279" w:type="dxa"/>
            <w:shd w:val="clear" w:color="auto" w:fill="FFFFFF" w:themeFill="background1"/>
            <w:vAlign w:val="center"/>
          </w:tcPr>
          <w:p w14:paraId="0AF3A933" w14:textId="77777777" w:rsidR="00CE7847" w:rsidRPr="00BA47A8" w:rsidRDefault="00CE7847" w:rsidP="00CE7847">
            <w:pPr>
              <w:jc w:val="center"/>
              <w:rPr>
                <w:sz w:val="20"/>
                <w:szCs w:val="20"/>
              </w:rPr>
            </w:pPr>
            <w:r>
              <w:rPr>
                <w:sz w:val="20"/>
                <w:szCs w:val="20"/>
              </w:rPr>
              <w:t>42</w:t>
            </w:r>
          </w:p>
        </w:tc>
      </w:tr>
      <w:tr w:rsidR="00CE7847" w:rsidRPr="00B41ECB" w14:paraId="37E6E4AB" w14:textId="77777777" w:rsidTr="00C130BA">
        <w:trPr>
          <w:trHeight w:val="20"/>
        </w:trPr>
        <w:tc>
          <w:tcPr>
            <w:tcW w:w="5807" w:type="dxa"/>
            <w:tcBorders>
              <w:bottom w:val="single" w:sz="12" w:space="0" w:color="auto"/>
            </w:tcBorders>
            <w:shd w:val="clear" w:color="auto" w:fill="FFFFFF" w:themeFill="background1"/>
            <w:vAlign w:val="center"/>
          </w:tcPr>
          <w:p w14:paraId="0CC907B1" w14:textId="77777777" w:rsidR="00CE7847" w:rsidRDefault="00CE7847" w:rsidP="00CE7847">
            <w:pPr>
              <w:rPr>
                <w:sz w:val="20"/>
                <w:szCs w:val="20"/>
              </w:rPr>
            </w:pPr>
            <w:r>
              <w:rPr>
                <w:sz w:val="20"/>
                <w:szCs w:val="20"/>
              </w:rPr>
              <w:t>Yarıyıl sonu sınavı hazırlık</w:t>
            </w:r>
          </w:p>
        </w:tc>
        <w:tc>
          <w:tcPr>
            <w:tcW w:w="1277" w:type="dxa"/>
            <w:shd w:val="clear" w:color="auto" w:fill="FFFFFF" w:themeFill="background1"/>
            <w:vAlign w:val="center"/>
          </w:tcPr>
          <w:p w14:paraId="1738C23B" w14:textId="77777777" w:rsidR="00CE7847" w:rsidRPr="00BA47A8" w:rsidRDefault="00CE7847" w:rsidP="00CE7847">
            <w:pPr>
              <w:jc w:val="center"/>
              <w:rPr>
                <w:sz w:val="20"/>
                <w:szCs w:val="20"/>
              </w:rPr>
            </w:pPr>
            <w:r>
              <w:rPr>
                <w:sz w:val="20"/>
                <w:szCs w:val="20"/>
              </w:rPr>
              <w:t>14</w:t>
            </w:r>
          </w:p>
        </w:tc>
        <w:tc>
          <w:tcPr>
            <w:tcW w:w="1278" w:type="dxa"/>
            <w:shd w:val="clear" w:color="auto" w:fill="FFFFFF" w:themeFill="background1"/>
            <w:vAlign w:val="center"/>
          </w:tcPr>
          <w:p w14:paraId="77801C5C" w14:textId="77777777" w:rsidR="00CE7847" w:rsidRPr="00BA47A8" w:rsidRDefault="00CE7847" w:rsidP="00CE7847">
            <w:pPr>
              <w:jc w:val="center"/>
              <w:rPr>
                <w:sz w:val="20"/>
                <w:szCs w:val="20"/>
              </w:rPr>
            </w:pPr>
            <w:r>
              <w:rPr>
                <w:sz w:val="20"/>
                <w:szCs w:val="20"/>
              </w:rPr>
              <w:t>3</w:t>
            </w:r>
          </w:p>
        </w:tc>
        <w:tc>
          <w:tcPr>
            <w:tcW w:w="1279" w:type="dxa"/>
            <w:shd w:val="clear" w:color="auto" w:fill="FFFFFF" w:themeFill="background1"/>
            <w:vAlign w:val="center"/>
          </w:tcPr>
          <w:p w14:paraId="08CCE7D7" w14:textId="77777777" w:rsidR="00CE7847" w:rsidRPr="00BA47A8" w:rsidRDefault="00CE7847" w:rsidP="00CE7847">
            <w:pPr>
              <w:jc w:val="center"/>
              <w:rPr>
                <w:sz w:val="20"/>
                <w:szCs w:val="20"/>
              </w:rPr>
            </w:pPr>
            <w:r>
              <w:rPr>
                <w:sz w:val="20"/>
                <w:szCs w:val="20"/>
              </w:rPr>
              <w:t>42</w:t>
            </w:r>
          </w:p>
        </w:tc>
      </w:tr>
      <w:tr w:rsidR="00CE7847" w:rsidRPr="00B41ECB" w14:paraId="7D052B5A" w14:textId="77777777" w:rsidTr="00C130BA">
        <w:trPr>
          <w:trHeight w:val="20"/>
        </w:trPr>
        <w:tc>
          <w:tcPr>
            <w:tcW w:w="5807" w:type="dxa"/>
            <w:tcBorders>
              <w:bottom w:val="single" w:sz="12" w:space="0" w:color="auto"/>
            </w:tcBorders>
            <w:shd w:val="clear" w:color="auto" w:fill="FFFFFF" w:themeFill="background1"/>
            <w:vAlign w:val="center"/>
          </w:tcPr>
          <w:p w14:paraId="2FDF4B7D" w14:textId="77777777" w:rsidR="00CE7847" w:rsidRPr="007C53A8" w:rsidRDefault="00CE7847" w:rsidP="00CE7847">
            <w:pPr>
              <w:rPr>
                <w:sz w:val="20"/>
                <w:szCs w:val="20"/>
              </w:rPr>
            </w:pPr>
            <w:r w:rsidRPr="007C53A8">
              <w:rPr>
                <w:sz w:val="20"/>
                <w:szCs w:val="20"/>
              </w:rPr>
              <w:t>Bütünleme Sınav</w:t>
            </w:r>
          </w:p>
        </w:tc>
        <w:tc>
          <w:tcPr>
            <w:tcW w:w="1277" w:type="dxa"/>
            <w:shd w:val="clear" w:color="auto" w:fill="FFFFFF" w:themeFill="background1"/>
            <w:vAlign w:val="center"/>
          </w:tcPr>
          <w:p w14:paraId="245FCC4F" w14:textId="77777777" w:rsidR="00CE7847" w:rsidRPr="00BA47A8" w:rsidRDefault="00CE7847" w:rsidP="00CE7847">
            <w:pPr>
              <w:jc w:val="center"/>
              <w:rPr>
                <w:sz w:val="20"/>
                <w:szCs w:val="20"/>
              </w:rPr>
            </w:pPr>
            <w:r>
              <w:rPr>
                <w:sz w:val="20"/>
                <w:szCs w:val="20"/>
              </w:rPr>
              <w:t>1</w:t>
            </w:r>
          </w:p>
        </w:tc>
        <w:tc>
          <w:tcPr>
            <w:tcW w:w="1278" w:type="dxa"/>
            <w:shd w:val="clear" w:color="auto" w:fill="FFFFFF" w:themeFill="background1"/>
            <w:vAlign w:val="center"/>
          </w:tcPr>
          <w:p w14:paraId="0A2DBAA2" w14:textId="77777777" w:rsidR="00CE7847" w:rsidRPr="00BA47A8" w:rsidRDefault="00CE7847" w:rsidP="00CE7847">
            <w:pPr>
              <w:jc w:val="center"/>
              <w:rPr>
                <w:sz w:val="20"/>
                <w:szCs w:val="20"/>
              </w:rPr>
            </w:pPr>
            <w:r>
              <w:rPr>
                <w:sz w:val="20"/>
                <w:szCs w:val="20"/>
              </w:rPr>
              <w:t>2</w:t>
            </w:r>
          </w:p>
        </w:tc>
        <w:tc>
          <w:tcPr>
            <w:tcW w:w="1279" w:type="dxa"/>
            <w:shd w:val="clear" w:color="auto" w:fill="FFFFFF" w:themeFill="background1"/>
            <w:vAlign w:val="center"/>
          </w:tcPr>
          <w:p w14:paraId="175D9AB7" w14:textId="77777777" w:rsidR="00CE7847" w:rsidRPr="00BA47A8" w:rsidRDefault="00CE7847" w:rsidP="00CE7847">
            <w:pPr>
              <w:jc w:val="center"/>
              <w:rPr>
                <w:sz w:val="20"/>
                <w:szCs w:val="20"/>
              </w:rPr>
            </w:pPr>
            <w:r>
              <w:rPr>
                <w:sz w:val="20"/>
                <w:szCs w:val="20"/>
              </w:rPr>
              <w:t>2</w:t>
            </w:r>
          </w:p>
        </w:tc>
      </w:tr>
      <w:tr w:rsidR="00CE7847" w:rsidRPr="00B41ECB" w14:paraId="207A6A4F" w14:textId="77777777" w:rsidTr="00C130BA">
        <w:trPr>
          <w:trHeight w:val="20"/>
        </w:trPr>
        <w:tc>
          <w:tcPr>
            <w:tcW w:w="5807" w:type="dxa"/>
            <w:tcBorders>
              <w:bottom w:val="single" w:sz="12" w:space="0" w:color="auto"/>
            </w:tcBorders>
            <w:shd w:val="clear" w:color="auto" w:fill="FFFFFF" w:themeFill="background1"/>
            <w:vAlign w:val="center"/>
          </w:tcPr>
          <w:p w14:paraId="4A5D29D5" w14:textId="77777777" w:rsidR="00CE7847" w:rsidRPr="007C53A8" w:rsidRDefault="00CE7847" w:rsidP="00CE7847">
            <w:pPr>
              <w:rPr>
                <w:sz w:val="20"/>
                <w:szCs w:val="20"/>
              </w:rPr>
            </w:pPr>
            <w:r w:rsidRPr="007C53A8">
              <w:rPr>
                <w:sz w:val="20"/>
                <w:szCs w:val="20"/>
              </w:rPr>
              <w:t>Bütünleme Sınav Hazırlık</w:t>
            </w:r>
          </w:p>
        </w:tc>
        <w:tc>
          <w:tcPr>
            <w:tcW w:w="1277" w:type="dxa"/>
            <w:shd w:val="clear" w:color="auto" w:fill="FFFFFF" w:themeFill="background1"/>
            <w:vAlign w:val="center"/>
          </w:tcPr>
          <w:p w14:paraId="731AC03E" w14:textId="77777777" w:rsidR="00CE7847" w:rsidRPr="00BA47A8" w:rsidRDefault="00CE7847" w:rsidP="00CE7847">
            <w:pPr>
              <w:jc w:val="center"/>
              <w:rPr>
                <w:sz w:val="20"/>
                <w:szCs w:val="20"/>
              </w:rPr>
            </w:pPr>
            <w:r>
              <w:rPr>
                <w:sz w:val="20"/>
                <w:szCs w:val="20"/>
              </w:rPr>
              <w:t>14</w:t>
            </w:r>
          </w:p>
        </w:tc>
        <w:tc>
          <w:tcPr>
            <w:tcW w:w="1278" w:type="dxa"/>
            <w:shd w:val="clear" w:color="auto" w:fill="FFFFFF" w:themeFill="background1"/>
            <w:vAlign w:val="center"/>
          </w:tcPr>
          <w:p w14:paraId="644E11FE" w14:textId="77777777" w:rsidR="00CE7847" w:rsidRPr="00BA47A8" w:rsidRDefault="00CE7847" w:rsidP="00CE7847">
            <w:pPr>
              <w:jc w:val="center"/>
              <w:rPr>
                <w:sz w:val="20"/>
                <w:szCs w:val="20"/>
              </w:rPr>
            </w:pPr>
            <w:r>
              <w:rPr>
                <w:sz w:val="20"/>
                <w:szCs w:val="20"/>
              </w:rPr>
              <w:t>4</w:t>
            </w:r>
          </w:p>
        </w:tc>
        <w:tc>
          <w:tcPr>
            <w:tcW w:w="1279" w:type="dxa"/>
            <w:shd w:val="clear" w:color="auto" w:fill="FFFFFF" w:themeFill="background1"/>
            <w:vAlign w:val="center"/>
          </w:tcPr>
          <w:p w14:paraId="221526B3" w14:textId="77777777" w:rsidR="00CE7847" w:rsidRPr="00BA47A8" w:rsidRDefault="00CE7847" w:rsidP="00CE7847">
            <w:pPr>
              <w:jc w:val="center"/>
              <w:rPr>
                <w:sz w:val="20"/>
                <w:szCs w:val="20"/>
              </w:rPr>
            </w:pPr>
            <w:r>
              <w:rPr>
                <w:sz w:val="20"/>
                <w:szCs w:val="20"/>
              </w:rPr>
              <w:t>56</w:t>
            </w:r>
          </w:p>
        </w:tc>
      </w:tr>
      <w:tr w:rsidR="00CE7847" w:rsidRPr="00B41ECB" w14:paraId="4DA80364" w14:textId="77777777" w:rsidTr="00C130BA">
        <w:trPr>
          <w:trHeight w:val="20"/>
        </w:trPr>
        <w:tc>
          <w:tcPr>
            <w:tcW w:w="5807" w:type="dxa"/>
            <w:tcBorders>
              <w:top w:val="single" w:sz="12" w:space="0" w:color="auto"/>
              <w:left w:val="nil"/>
              <w:bottom w:val="nil"/>
              <w:right w:val="single" w:sz="12" w:space="0" w:color="auto"/>
            </w:tcBorders>
            <w:shd w:val="clear" w:color="auto" w:fill="FFFFFF" w:themeFill="background1"/>
            <w:vAlign w:val="center"/>
          </w:tcPr>
          <w:p w14:paraId="134D24E8" w14:textId="77777777" w:rsidR="00CE7847" w:rsidRPr="00A47FF2" w:rsidRDefault="00CE7847" w:rsidP="00CE7847">
            <w:pPr>
              <w:jc w:val="right"/>
              <w:rPr>
                <w:sz w:val="20"/>
                <w:szCs w:val="20"/>
              </w:rPr>
            </w:pPr>
          </w:p>
        </w:tc>
        <w:tc>
          <w:tcPr>
            <w:tcW w:w="2555" w:type="dxa"/>
            <w:gridSpan w:val="2"/>
            <w:tcBorders>
              <w:left w:val="single" w:sz="12" w:space="0" w:color="auto"/>
            </w:tcBorders>
            <w:shd w:val="clear" w:color="auto" w:fill="FFFFFF" w:themeFill="background1"/>
            <w:vAlign w:val="center"/>
          </w:tcPr>
          <w:p w14:paraId="118D8158" w14:textId="77777777" w:rsidR="00CE7847" w:rsidRPr="00A47FF2" w:rsidRDefault="00CE7847" w:rsidP="00CE7847">
            <w:pPr>
              <w:jc w:val="right"/>
              <w:rPr>
                <w:sz w:val="20"/>
                <w:szCs w:val="20"/>
              </w:rPr>
            </w:pPr>
            <w:r w:rsidRPr="00124B45">
              <w:rPr>
                <w:b/>
                <w:sz w:val="20"/>
                <w:szCs w:val="20"/>
              </w:rPr>
              <w:t>Toplam iş yükü</w:t>
            </w:r>
          </w:p>
        </w:tc>
        <w:tc>
          <w:tcPr>
            <w:tcW w:w="1279" w:type="dxa"/>
            <w:shd w:val="clear" w:color="auto" w:fill="FFFFFF" w:themeFill="background1"/>
            <w:vAlign w:val="center"/>
          </w:tcPr>
          <w:p w14:paraId="7CA7D51F" w14:textId="57C7D672" w:rsidR="00CE7847" w:rsidRPr="00124B45" w:rsidRDefault="00CE7847" w:rsidP="00CE7847">
            <w:pPr>
              <w:jc w:val="center"/>
              <w:rPr>
                <w:b/>
                <w:sz w:val="20"/>
                <w:szCs w:val="20"/>
              </w:rPr>
            </w:pPr>
            <w:r>
              <w:rPr>
                <w:bCs/>
                <w:sz w:val="20"/>
                <w:szCs w:val="20"/>
              </w:rPr>
              <w:t>22</w:t>
            </w:r>
            <w:r w:rsidR="00952260">
              <w:rPr>
                <w:bCs/>
                <w:sz w:val="20"/>
                <w:szCs w:val="20"/>
              </w:rPr>
              <w:t>6</w:t>
            </w:r>
          </w:p>
        </w:tc>
      </w:tr>
      <w:tr w:rsidR="00CE7847" w:rsidRPr="00B41ECB" w14:paraId="4A519920" w14:textId="77777777" w:rsidTr="00C130BA">
        <w:trPr>
          <w:trHeight w:val="20"/>
        </w:trPr>
        <w:tc>
          <w:tcPr>
            <w:tcW w:w="5807" w:type="dxa"/>
            <w:tcBorders>
              <w:top w:val="nil"/>
              <w:left w:val="nil"/>
              <w:bottom w:val="nil"/>
              <w:right w:val="single" w:sz="12" w:space="0" w:color="auto"/>
            </w:tcBorders>
            <w:shd w:val="clear" w:color="auto" w:fill="FFFFFF" w:themeFill="background1"/>
            <w:vAlign w:val="center"/>
          </w:tcPr>
          <w:p w14:paraId="4196FA5B" w14:textId="77777777" w:rsidR="00CE7847" w:rsidRPr="00A47FF2" w:rsidRDefault="00CE7847" w:rsidP="00CE7847">
            <w:pPr>
              <w:jc w:val="right"/>
              <w:rPr>
                <w:sz w:val="20"/>
                <w:szCs w:val="20"/>
              </w:rPr>
            </w:pPr>
          </w:p>
        </w:tc>
        <w:tc>
          <w:tcPr>
            <w:tcW w:w="2555" w:type="dxa"/>
            <w:gridSpan w:val="2"/>
            <w:tcBorders>
              <w:left w:val="single" w:sz="12" w:space="0" w:color="auto"/>
            </w:tcBorders>
            <w:shd w:val="clear" w:color="auto" w:fill="FFFFFF" w:themeFill="background1"/>
            <w:vAlign w:val="center"/>
          </w:tcPr>
          <w:p w14:paraId="580F4588" w14:textId="77777777" w:rsidR="00CE7847" w:rsidRPr="00A47FF2" w:rsidRDefault="00CE7847" w:rsidP="00CE7847">
            <w:pPr>
              <w:jc w:val="right"/>
              <w:rPr>
                <w:sz w:val="20"/>
                <w:szCs w:val="20"/>
              </w:rPr>
            </w:pPr>
            <w:r>
              <w:rPr>
                <w:b/>
                <w:sz w:val="20"/>
                <w:szCs w:val="20"/>
              </w:rPr>
              <w:t>Toplam</w:t>
            </w:r>
            <w:r w:rsidRPr="00124B45">
              <w:rPr>
                <w:b/>
                <w:sz w:val="20"/>
                <w:szCs w:val="20"/>
              </w:rPr>
              <w:t xml:space="preserve"> iş yükü / 30</w:t>
            </w:r>
          </w:p>
        </w:tc>
        <w:tc>
          <w:tcPr>
            <w:tcW w:w="1279" w:type="dxa"/>
            <w:shd w:val="clear" w:color="auto" w:fill="FFFFFF" w:themeFill="background1"/>
            <w:vAlign w:val="center"/>
          </w:tcPr>
          <w:p w14:paraId="5CEB4F64" w14:textId="08046961" w:rsidR="00CE7847" w:rsidRPr="00124B45" w:rsidRDefault="00CE7847" w:rsidP="00CE7847">
            <w:pPr>
              <w:jc w:val="center"/>
              <w:rPr>
                <w:b/>
                <w:sz w:val="20"/>
                <w:szCs w:val="20"/>
              </w:rPr>
            </w:pPr>
            <w:r>
              <w:rPr>
                <w:bCs/>
                <w:sz w:val="20"/>
                <w:szCs w:val="20"/>
              </w:rPr>
              <w:t>22</w:t>
            </w:r>
            <w:r w:rsidR="00952260">
              <w:rPr>
                <w:bCs/>
                <w:sz w:val="20"/>
                <w:szCs w:val="20"/>
              </w:rPr>
              <w:t>6</w:t>
            </w:r>
            <w:r w:rsidRPr="00E01425">
              <w:rPr>
                <w:bCs/>
                <w:sz w:val="20"/>
                <w:szCs w:val="20"/>
              </w:rPr>
              <w:t>/30</w:t>
            </w:r>
          </w:p>
        </w:tc>
      </w:tr>
      <w:tr w:rsidR="00CE7847" w:rsidRPr="00B41ECB" w14:paraId="61C8C966" w14:textId="77777777" w:rsidTr="00C130BA">
        <w:trPr>
          <w:trHeight w:val="20"/>
        </w:trPr>
        <w:tc>
          <w:tcPr>
            <w:tcW w:w="5807" w:type="dxa"/>
            <w:tcBorders>
              <w:top w:val="nil"/>
              <w:left w:val="nil"/>
              <w:bottom w:val="nil"/>
              <w:right w:val="single" w:sz="12" w:space="0" w:color="auto"/>
            </w:tcBorders>
            <w:vAlign w:val="center"/>
          </w:tcPr>
          <w:p w14:paraId="376C4CBF" w14:textId="77777777" w:rsidR="00CE7847" w:rsidRPr="00A47FF2" w:rsidRDefault="00CE7847" w:rsidP="00CE7847">
            <w:pPr>
              <w:jc w:val="right"/>
              <w:rPr>
                <w:sz w:val="20"/>
                <w:szCs w:val="20"/>
              </w:rPr>
            </w:pPr>
          </w:p>
        </w:tc>
        <w:tc>
          <w:tcPr>
            <w:tcW w:w="2555" w:type="dxa"/>
            <w:gridSpan w:val="2"/>
            <w:tcBorders>
              <w:left w:val="single" w:sz="12" w:space="0" w:color="auto"/>
            </w:tcBorders>
            <w:vAlign w:val="center"/>
          </w:tcPr>
          <w:p w14:paraId="50C91959" w14:textId="77777777" w:rsidR="00CE7847" w:rsidRPr="00A47FF2" w:rsidRDefault="00CE7847" w:rsidP="00CE7847">
            <w:pPr>
              <w:jc w:val="right"/>
              <w:rPr>
                <w:sz w:val="20"/>
                <w:szCs w:val="20"/>
              </w:rPr>
            </w:pPr>
            <w:r w:rsidRPr="00124B45">
              <w:rPr>
                <w:b/>
                <w:sz w:val="20"/>
                <w:szCs w:val="20"/>
              </w:rPr>
              <w:t>Dersin AKTS Kredisi</w:t>
            </w:r>
          </w:p>
        </w:tc>
        <w:tc>
          <w:tcPr>
            <w:tcW w:w="1279" w:type="dxa"/>
            <w:vAlign w:val="center"/>
          </w:tcPr>
          <w:p w14:paraId="4DDE3CA1" w14:textId="77777777" w:rsidR="00CE7847" w:rsidRPr="00124B45" w:rsidRDefault="00CE7847" w:rsidP="00CE7847">
            <w:pPr>
              <w:jc w:val="center"/>
              <w:rPr>
                <w:b/>
                <w:sz w:val="20"/>
                <w:szCs w:val="20"/>
              </w:rPr>
            </w:pPr>
            <w:r>
              <w:rPr>
                <w:bCs/>
                <w:sz w:val="20"/>
                <w:szCs w:val="20"/>
              </w:rPr>
              <w:t>7,5</w:t>
            </w:r>
          </w:p>
        </w:tc>
      </w:tr>
    </w:tbl>
    <w:p w14:paraId="6EE330E2" w14:textId="77777777" w:rsidR="00CE7847" w:rsidRDefault="00CE7847" w:rsidP="00CE7847"/>
    <w:tbl>
      <w:tblPr>
        <w:tblStyle w:val="TabloKlavuzu"/>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66"/>
        <w:gridCol w:w="4000"/>
      </w:tblGrid>
      <w:tr w:rsidR="00CE7847" w:rsidRPr="00B41ECB" w14:paraId="087F93B5" w14:textId="77777777" w:rsidTr="00454AF5">
        <w:trPr>
          <w:trHeight w:val="224"/>
        </w:trPr>
        <w:tc>
          <w:tcPr>
            <w:tcW w:w="9766" w:type="dxa"/>
            <w:gridSpan w:val="2"/>
            <w:shd w:val="clear" w:color="auto" w:fill="FFF2CC" w:themeFill="accent4" w:themeFillTint="33"/>
            <w:vAlign w:val="center"/>
          </w:tcPr>
          <w:p w14:paraId="1CD73E59" w14:textId="77777777" w:rsidR="00CE7847" w:rsidRPr="00B41ECB" w:rsidRDefault="00CE7847" w:rsidP="00CE7847">
            <w:pPr>
              <w:jc w:val="center"/>
              <w:rPr>
                <w:b/>
                <w:sz w:val="20"/>
                <w:szCs w:val="20"/>
              </w:rPr>
            </w:pPr>
            <w:r>
              <w:tab/>
            </w:r>
            <w:r>
              <w:rPr>
                <w:b/>
                <w:sz w:val="20"/>
                <w:szCs w:val="20"/>
              </w:rPr>
              <w:t>Değerlendirme</w:t>
            </w:r>
          </w:p>
        </w:tc>
      </w:tr>
      <w:tr w:rsidR="00CE7847" w:rsidRPr="00B41ECB" w14:paraId="10220D31" w14:textId="77777777" w:rsidTr="00454AF5">
        <w:trPr>
          <w:trHeight w:val="266"/>
        </w:trPr>
        <w:tc>
          <w:tcPr>
            <w:tcW w:w="5766" w:type="dxa"/>
            <w:vAlign w:val="center"/>
          </w:tcPr>
          <w:p w14:paraId="21524326" w14:textId="77777777" w:rsidR="00CE7847" w:rsidRPr="005D197E" w:rsidRDefault="00CE7847" w:rsidP="00CE7847">
            <w:pPr>
              <w:rPr>
                <w:b/>
                <w:sz w:val="20"/>
                <w:szCs w:val="20"/>
              </w:rPr>
            </w:pPr>
            <w:r>
              <w:rPr>
                <w:b/>
                <w:sz w:val="20"/>
                <w:szCs w:val="20"/>
              </w:rPr>
              <w:t>Yarıyıl içi Etkinlikleri</w:t>
            </w:r>
          </w:p>
        </w:tc>
        <w:tc>
          <w:tcPr>
            <w:tcW w:w="4000" w:type="dxa"/>
            <w:vAlign w:val="center"/>
          </w:tcPr>
          <w:p w14:paraId="6BE6CBB7" w14:textId="77777777" w:rsidR="00CE7847" w:rsidRPr="005D197E" w:rsidRDefault="00CE7847" w:rsidP="00CE7847">
            <w:pPr>
              <w:jc w:val="center"/>
              <w:rPr>
                <w:b/>
                <w:sz w:val="20"/>
                <w:szCs w:val="20"/>
              </w:rPr>
            </w:pPr>
            <w:r>
              <w:rPr>
                <w:b/>
                <w:sz w:val="20"/>
                <w:szCs w:val="20"/>
              </w:rPr>
              <w:t>%</w:t>
            </w:r>
          </w:p>
        </w:tc>
      </w:tr>
      <w:tr w:rsidR="00CE7847" w:rsidRPr="00B41ECB" w14:paraId="4FE24B7E" w14:textId="77777777" w:rsidTr="00454AF5">
        <w:trPr>
          <w:trHeight w:val="266"/>
        </w:trPr>
        <w:sdt>
          <w:sdtPr>
            <w:rPr>
              <w:sz w:val="20"/>
              <w:szCs w:val="20"/>
            </w:rPr>
            <w:id w:val="654029388"/>
            <w:placeholder>
              <w:docPart w:val="02F759FEE1C541DEA062BEAC0F5557D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66" w:type="dxa"/>
                <w:vAlign w:val="center"/>
              </w:tcPr>
              <w:p w14:paraId="0560BEE3" w14:textId="77777777" w:rsidR="00CE7847" w:rsidRPr="00BA47A8" w:rsidRDefault="00DE35DB" w:rsidP="00CE7847">
                <w:pPr>
                  <w:ind w:left="303"/>
                  <w:rPr>
                    <w:sz w:val="20"/>
                    <w:szCs w:val="20"/>
                  </w:rPr>
                </w:pPr>
                <w:r>
                  <w:rPr>
                    <w:sz w:val="20"/>
                    <w:szCs w:val="20"/>
                  </w:rPr>
                  <w:t>Sınav</w:t>
                </w:r>
              </w:p>
            </w:tc>
          </w:sdtContent>
        </w:sdt>
        <w:tc>
          <w:tcPr>
            <w:tcW w:w="4000" w:type="dxa"/>
            <w:vAlign w:val="center"/>
          </w:tcPr>
          <w:p w14:paraId="6B87B2C6" w14:textId="77777777" w:rsidR="00CE7847" w:rsidRPr="00BA47A8" w:rsidRDefault="00DE35DB" w:rsidP="00CE7847">
            <w:pPr>
              <w:jc w:val="center"/>
              <w:rPr>
                <w:sz w:val="20"/>
                <w:szCs w:val="20"/>
              </w:rPr>
            </w:pPr>
            <w:r>
              <w:rPr>
                <w:sz w:val="20"/>
                <w:szCs w:val="20"/>
              </w:rPr>
              <w:t>50</w:t>
            </w:r>
          </w:p>
        </w:tc>
      </w:tr>
      <w:tr w:rsidR="00CE7847" w:rsidRPr="00B41ECB" w14:paraId="68DB675C" w14:textId="77777777" w:rsidTr="00454AF5">
        <w:trPr>
          <w:trHeight w:val="266"/>
        </w:trPr>
        <w:tc>
          <w:tcPr>
            <w:tcW w:w="5766" w:type="dxa"/>
            <w:vAlign w:val="center"/>
          </w:tcPr>
          <w:p w14:paraId="3776FA77" w14:textId="77777777" w:rsidR="00CE7847" w:rsidRDefault="00CE7847" w:rsidP="00CE7847">
            <w:pPr>
              <w:rPr>
                <w:b/>
                <w:sz w:val="20"/>
                <w:szCs w:val="20"/>
              </w:rPr>
            </w:pPr>
            <w:r>
              <w:rPr>
                <w:b/>
                <w:sz w:val="20"/>
                <w:szCs w:val="20"/>
              </w:rPr>
              <w:t xml:space="preserve">Yarıyıl Sonu Sınavı  </w:t>
            </w:r>
          </w:p>
        </w:tc>
        <w:tc>
          <w:tcPr>
            <w:tcW w:w="4000" w:type="dxa"/>
            <w:vAlign w:val="center"/>
          </w:tcPr>
          <w:p w14:paraId="6A736AF7" w14:textId="77777777" w:rsidR="00CE7847" w:rsidRPr="00BA47A8" w:rsidRDefault="00DE35DB" w:rsidP="00453A18">
            <w:pPr>
              <w:jc w:val="center"/>
              <w:rPr>
                <w:sz w:val="20"/>
                <w:szCs w:val="20"/>
              </w:rPr>
            </w:pPr>
            <w:r>
              <w:rPr>
                <w:sz w:val="20"/>
                <w:szCs w:val="20"/>
              </w:rPr>
              <w:t>50</w:t>
            </w:r>
          </w:p>
        </w:tc>
      </w:tr>
      <w:tr w:rsidR="00CE7847" w:rsidRPr="00B41ECB" w14:paraId="3976BE8A" w14:textId="77777777" w:rsidTr="00454AF5">
        <w:trPr>
          <w:trHeight w:val="266"/>
        </w:trPr>
        <w:tc>
          <w:tcPr>
            <w:tcW w:w="5766" w:type="dxa"/>
            <w:vAlign w:val="center"/>
          </w:tcPr>
          <w:p w14:paraId="44192843" w14:textId="77777777" w:rsidR="00CE7847" w:rsidRDefault="00CE7847" w:rsidP="00CE7847">
            <w:pPr>
              <w:jc w:val="right"/>
              <w:rPr>
                <w:b/>
                <w:sz w:val="20"/>
                <w:szCs w:val="20"/>
              </w:rPr>
            </w:pPr>
            <w:r>
              <w:rPr>
                <w:b/>
                <w:sz w:val="20"/>
                <w:szCs w:val="20"/>
              </w:rPr>
              <w:t>Toplam</w:t>
            </w:r>
          </w:p>
        </w:tc>
        <w:tc>
          <w:tcPr>
            <w:tcW w:w="4000" w:type="dxa"/>
            <w:vAlign w:val="center"/>
          </w:tcPr>
          <w:p w14:paraId="142A6523" w14:textId="77777777" w:rsidR="00CE7847" w:rsidRPr="00BA47A8" w:rsidRDefault="00DE35DB" w:rsidP="00CE7847">
            <w:pPr>
              <w:jc w:val="center"/>
              <w:rPr>
                <w:sz w:val="20"/>
                <w:szCs w:val="20"/>
              </w:rPr>
            </w:pPr>
            <w:r>
              <w:rPr>
                <w:sz w:val="20"/>
                <w:szCs w:val="20"/>
              </w:rPr>
              <w:t>100</w:t>
            </w:r>
          </w:p>
        </w:tc>
      </w:tr>
    </w:tbl>
    <w:p w14:paraId="1B789145" w14:textId="77777777" w:rsidR="00CE7847" w:rsidRPr="008E66D8" w:rsidRDefault="00CE7847" w:rsidP="00CE7847">
      <w:pPr>
        <w:spacing w:after="0" w:line="240" w:lineRule="auto"/>
        <w:rPr>
          <w:sz w:val="10"/>
          <w:szCs w:val="10"/>
        </w:rPr>
      </w:pPr>
    </w:p>
    <w:tbl>
      <w:tblPr>
        <w:tblW w:w="978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713"/>
        <w:gridCol w:w="8291"/>
        <w:gridCol w:w="777"/>
      </w:tblGrid>
      <w:tr w:rsidR="00CE7847" w:rsidRPr="00913D0D" w14:paraId="4FCB5276" w14:textId="77777777" w:rsidTr="00C130BA">
        <w:trPr>
          <w:trHeight w:val="20"/>
        </w:trPr>
        <w:tc>
          <w:tcPr>
            <w:tcW w:w="9781"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B69D56F" w14:textId="77777777" w:rsidR="00CE7847" w:rsidRPr="00913D0D" w:rsidRDefault="00CE7847" w:rsidP="00C130BA">
            <w:pPr>
              <w:spacing w:after="0" w:line="240" w:lineRule="auto"/>
              <w:jc w:val="center"/>
              <w:rPr>
                <w:rFonts w:eastAsia="Calibri"/>
                <w:b/>
                <w:sz w:val="20"/>
                <w:szCs w:val="20"/>
              </w:rPr>
            </w:pPr>
            <w:r w:rsidRPr="00913D0D">
              <w:rPr>
                <w:rFonts w:eastAsia="Calibri"/>
                <w:b/>
                <w:sz w:val="20"/>
                <w:szCs w:val="20"/>
              </w:rPr>
              <w:t>DERSİN ÖĞRENİM ÇIKTILARININ PROGRAM ÇIKTILARI (PÇ) İLE OLAN İLİŞKİSİ</w:t>
            </w:r>
          </w:p>
          <w:p w14:paraId="262E0D92" w14:textId="77777777" w:rsidR="00CE7847" w:rsidRPr="00913D0D" w:rsidRDefault="00CE7847" w:rsidP="00C130BA">
            <w:pPr>
              <w:spacing w:after="0" w:line="240" w:lineRule="auto"/>
              <w:jc w:val="center"/>
              <w:rPr>
                <w:rFonts w:eastAsia="Calibri"/>
                <w:b/>
                <w:sz w:val="20"/>
                <w:szCs w:val="20"/>
              </w:rPr>
            </w:pPr>
            <w:r w:rsidRPr="00913D0D">
              <w:rPr>
                <w:rFonts w:eastAsia="Calibri"/>
                <w:sz w:val="20"/>
                <w:szCs w:val="20"/>
              </w:rPr>
              <w:t>(5: Çok yüksek, 4:</w:t>
            </w:r>
            <w:r w:rsidRPr="00913D0D">
              <w:rPr>
                <w:rFonts w:eastAsia="Calibri"/>
                <w:b/>
                <w:sz w:val="20"/>
                <w:szCs w:val="20"/>
              </w:rPr>
              <w:t xml:space="preserve"> </w:t>
            </w:r>
            <w:r w:rsidRPr="00913D0D">
              <w:rPr>
                <w:rFonts w:eastAsia="Calibri"/>
                <w:sz w:val="20"/>
                <w:szCs w:val="20"/>
              </w:rPr>
              <w:t>Yüksek,</w:t>
            </w:r>
            <w:r w:rsidRPr="00913D0D">
              <w:rPr>
                <w:rFonts w:eastAsia="Calibri"/>
                <w:b/>
                <w:sz w:val="20"/>
                <w:szCs w:val="20"/>
              </w:rPr>
              <w:t xml:space="preserve"> </w:t>
            </w:r>
            <w:r w:rsidRPr="00913D0D">
              <w:rPr>
                <w:rFonts w:eastAsia="Calibri"/>
                <w:sz w:val="20"/>
                <w:szCs w:val="20"/>
              </w:rPr>
              <w:t>3: Orta, 2: Düşük, 1: Çok düşük,)</w:t>
            </w:r>
          </w:p>
        </w:tc>
      </w:tr>
      <w:tr w:rsidR="00CE7847" w:rsidRPr="00913D0D" w14:paraId="197639F8"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vAlign w:val="center"/>
            <w:hideMark/>
          </w:tcPr>
          <w:p w14:paraId="46274A17" w14:textId="77777777" w:rsidR="00CE7847" w:rsidRPr="00454AF5" w:rsidRDefault="00CE7847" w:rsidP="00C130BA">
            <w:pPr>
              <w:spacing w:after="0" w:line="240" w:lineRule="auto"/>
              <w:jc w:val="center"/>
              <w:rPr>
                <w:rFonts w:eastAsia="Calibri"/>
                <w:b/>
                <w:sz w:val="20"/>
                <w:szCs w:val="20"/>
              </w:rPr>
            </w:pPr>
            <w:r w:rsidRPr="00454AF5">
              <w:rPr>
                <w:rFonts w:eastAsia="Calibri"/>
                <w:b/>
                <w:sz w:val="20"/>
                <w:szCs w:val="20"/>
              </w:rPr>
              <w:t>NO</w:t>
            </w:r>
          </w:p>
        </w:tc>
        <w:tc>
          <w:tcPr>
            <w:tcW w:w="8291" w:type="dxa"/>
            <w:tcBorders>
              <w:top w:val="single" w:sz="6" w:space="0" w:color="auto"/>
              <w:left w:val="single" w:sz="6" w:space="0" w:color="auto"/>
              <w:bottom w:val="single" w:sz="6" w:space="0" w:color="auto"/>
              <w:right w:val="single" w:sz="6" w:space="0" w:color="auto"/>
            </w:tcBorders>
            <w:vAlign w:val="center"/>
            <w:hideMark/>
          </w:tcPr>
          <w:p w14:paraId="6C522A4C" w14:textId="77777777" w:rsidR="00CE7847" w:rsidRPr="00454AF5" w:rsidRDefault="00CE7847" w:rsidP="00C130BA">
            <w:pPr>
              <w:spacing w:after="0" w:line="240" w:lineRule="auto"/>
              <w:jc w:val="center"/>
              <w:rPr>
                <w:rFonts w:eastAsia="Calibri"/>
                <w:b/>
                <w:sz w:val="20"/>
                <w:szCs w:val="20"/>
              </w:rPr>
            </w:pPr>
            <w:r w:rsidRPr="00454AF5">
              <w:rPr>
                <w:rFonts w:eastAsia="Calibri"/>
                <w:b/>
                <w:sz w:val="20"/>
                <w:szCs w:val="20"/>
              </w:rPr>
              <w:t>PROGRAM ÇIKTISI</w:t>
            </w:r>
          </w:p>
        </w:tc>
        <w:tc>
          <w:tcPr>
            <w:tcW w:w="777" w:type="dxa"/>
            <w:tcBorders>
              <w:top w:val="single" w:sz="6" w:space="0" w:color="auto"/>
              <w:left w:val="single" w:sz="6" w:space="0" w:color="auto"/>
              <w:bottom w:val="single" w:sz="6" w:space="0" w:color="auto"/>
              <w:right w:val="single" w:sz="12" w:space="0" w:color="auto"/>
            </w:tcBorders>
            <w:vAlign w:val="center"/>
            <w:hideMark/>
          </w:tcPr>
          <w:p w14:paraId="272D8C90" w14:textId="77777777" w:rsidR="00CE7847" w:rsidRPr="00454AF5" w:rsidRDefault="00CE7847" w:rsidP="00C130BA">
            <w:pPr>
              <w:spacing w:after="0" w:line="240" w:lineRule="auto"/>
              <w:jc w:val="center"/>
              <w:rPr>
                <w:rFonts w:eastAsia="Calibri"/>
                <w:b/>
                <w:sz w:val="20"/>
                <w:szCs w:val="20"/>
              </w:rPr>
            </w:pPr>
            <w:r w:rsidRPr="00454AF5">
              <w:rPr>
                <w:rFonts w:eastAsia="Calibri"/>
                <w:b/>
                <w:sz w:val="20"/>
                <w:szCs w:val="20"/>
              </w:rPr>
              <w:t>Katkı</w:t>
            </w:r>
          </w:p>
        </w:tc>
      </w:tr>
      <w:tr w:rsidR="000B6095" w:rsidRPr="00913D0D" w14:paraId="6A66D1D5"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9AA7C6" w14:textId="77777777" w:rsidR="000B6095" w:rsidRPr="00454AF5" w:rsidRDefault="000B6095" w:rsidP="00C130BA">
            <w:pPr>
              <w:spacing w:after="0" w:line="240" w:lineRule="auto"/>
              <w:contextualSpacing/>
              <w:jc w:val="center"/>
              <w:rPr>
                <w:rFonts w:eastAsia="Calibri"/>
                <w:b/>
                <w:sz w:val="20"/>
                <w:szCs w:val="20"/>
              </w:rPr>
            </w:pPr>
            <w:r w:rsidRPr="00454AF5">
              <w:rPr>
                <w:rFonts w:eastAsia="Calibri"/>
                <w:sz w:val="20"/>
                <w:szCs w:val="20"/>
              </w:rPr>
              <w:t>1</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23381D" w14:textId="77777777" w:rsidR="000B6095" w:rsidRPr="00E16983" w:rsidRDefault="000B6095" w:rsidP="00C130BA">
            <w:pPr>
              <w:spacing w:after="0" w:line="240" w:lineRule="auto"/>
              <w:rPr>
                <w:sz w:val="20"/>
                <w:szCs w:val="20"/>
              </w:rPr>
            </w:pPr>
            <w:r w:rsidRPr="00E16983">
              <w:rPr>
                <w:sz w:val="20"/>
                <w:szCs w:val="20"/>
              </w:rPr>
              <w:t>Sağlık Bilimlerine İlişkin Bilgi Toplama ve Edindiği Bilgileri Uygulama Becerisi</w:t>
            </w:r>
          </w:p>
        </w:tc>
        <w:tc>
          <w:tcPr>
            <w:tcW w:w="777" w:type="dxa"/>
            <w:tcBorders>
              <w:top w:val="single" w:sz="6" w:space="0" w:color="auto"/>
              <w:left w:val="single" w:sz="6" w:space="0" w:color="auto"/>
              <w:bottom w:val="single" w:sz="6" w:space="0" w:color="auto"/>
              <w:right w:val="single" w:sz="12" w:space="0" w:color="auto"/>
            </w:tcBorders>
            <w:vAlign w:val="center"/>
          </w:tcPr>
          <w:p w14:paraId="692C7A90"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4</w:t>
            </w:r>
          </w:p>
        </w:tc>
      </w:tr>
      <w:tr w:rsidR="000B6095" w:rsidRPr="00913D0D" w14:paraId="322D6A9F"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8CCB53" w14:textId="77777777" w:rsidR="000B6095" w:rsidRPr="00454AF5" w:rsidRDefault="000B6095" w:rsidP="00C130BA">
            <w:pPr>
              <w:spacing w:after="0" w:line="240" w:lineRule="auto"/>
              <w:contextualSpacing/>
              <w:jc w:val="center"/>
              <w:rPr>
                <w:rFonts w:eastAsia="Calibri"/>
                <w:b/>
                <w:sz w:val="20"/>
                <w:szCs w:val="20"/>
              </w:rPr>
            </w:pPr>
            <w:r w:rsidRPr="00454AF5">
              <w:rPr>
                <w:rFonts w:eastAsia="Calibri"/>
                <w:sz w:val="20"/>
                <w:szCs w:val="20"/>
              </w:rPr>
              <w:t>2</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60D4B2" w14:textId="77777777" w:rsidR="000B6095" w:rsidRPr="00E16983" w:rsidRDefault="000B6095" w:rsidP="00C130BA">
            <w:pPr>
              <w:spacing w:after="0" w:line="240" w:lineRule="auto"/>
              <w:rPr>
                <w:sz w:val="20"/>
                <w:szCs w:val="20"/>
              </w:rPr>
            </w:pPr>
            <w:r w:rsidRPr="00E16983">
              <w:rPr>
                <w:sz w:val="20"/>
                <w:szCs w:val="20"/>
              </w:rPr>
              <w:t>Bilimsel Sorgulama ve Hipotez Oluşturma Becerisi</w:t>
            </w:r>
          </w:p>
        </w:tc>
        <w:tc>
          <w:tcPr>
            <w:tcW w:w="777" w:type="dxa"/>
            <w:tcBorders>
              <w:top w:val="single" w:sz="6" w:space="0" w:color="auto"/>
              <w:left w:val="single" w:sz="6" w:space="0" w:color="auto"/>
              <w:bottom w:val="single" w:sz="6" w:space="0" w:color="auto"/>
              <w:right w:val="single" w:sz="12" w:space="0" w:color="auto"/>
            </w:tcBorders>
            <w:vAlign w:val="center"/>
          </w:tcPr>
          <w:p w14:paraId="6ECC6436"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4</w:t>
            </w:r>
          </w:p>
        </w:tc>
      </w:tr>
      <w:tr w:rsidR="000B6095" w:rsidRPr="00913D0D" w14:paraId="0A49AD85"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602B1C" w14:textId="77777777" w:rsidR="000B6095" w:rsidRPr="00454AF5" w:rsidRDefault="000B6095" w:rsidP="00C130BA">
            <w:pPr>
              <w:spacing w:after="0" w:line="240" w:lineRule="auto"/>
              <w:contextualSpacing/>
              <w:jc w:val="center"/>
              <w:rPr>
                <w:rFonts w:eastAsia="Calibri"/>
                <w:b/>
                <w:sz w:val="20"/>
                <w:szCs w:val="20"/>
              </w:rPr>
            </w:pPr>
            <w:r w:rsidRPr="00454AF5">
              <w:rPr>
                <w:rFonts w:eastAsia="Calibri"/>
                <w:sz w:val="20"/>
                <w:szCs w:val="20"/>
              </w:rPr>
              <w:t>3</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628060" w14:textId="77777777" w:rsidR="000B6095" w:rsidRPr="00E16983" w:rsidRDefault="000B6095" w:rsidP="00C130BA">
            <w:pPr>
              <w:spacing w:after="0" w:line="240" w:lineRule="auto"/>
              <w:rPr>
                <w:sz w:val="20"/>
                <w:szCs w:val="20"/>
              </w:rPr>
            </w:pPr>
            <w:r w:rsidRPr="00E16983">
              <w:rPr>
                <w:sz w:val="20"/>
                <w:szCs w:val="20"/>
              </w:rPr>
              <w:t>Literatür Tarama ve Değerlendirme Becerisi</w:t>
            </w:r>
          </w:p>
        </w:tc>
        <w:tc>
          <w:tcPr>
            <w:tcW w:w="777" w:type="dxa"/>
            <w:tcBorders>
              <w:top w:val="single" w:sz="6" w:space="0" w:color="auto"/>
              <w:left w:val="single" w:sz="6" w:space="0" w:color="auto"/>
              <w:bottom w:val="single" w:sz="6" w:space="0" w:color="auto"/>
              <w:right w:val="single" w:sz="12" w:space="0" w:color="auto"/>
            </w:tcBorders>
            <w:vAlign w:val="center"/>
          </w:tcPr>
          <w:p w14:paraId="3CE3CD59"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4</w:t>
            </w:r>
          </w:p>
        </w:tc>
      </w:tr>
      <w:tr w:rsidR="000B6095" w:rsidRPr="00913D0D" w14:paraId="0578EB06"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928728" w14:textId="77777777" w:rsidR="000B6095" w:rsidRPr="00454AF5" w:rsidRDefault="000B6095" w:rsidP="00C130BA">
            <w:pPr>
              <w:spacing w:after="0" w:line="240" w:lineRule="auto"/>
              <w:contextualSpacing/>
              <w:jc w:val="center"/>
              <w:rPr>
                <w:rFonts w:eastAsia="Calibri"/>
                <w:b/>
                <w:sz w:val="20"/>
                <w:szCs w:val="20"/>
              </w:rPr>
            </w:pPr>
            <w:r w:rsidRPr="00454AF5">
              <w:rPr>
                <w:rFonts w:eastAsia="Calibri"/>
                <w:sz w:val="20"/>
                <w:szCs w:val="20"/>
              </w:rPr>
              <w:t>4</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57DA14" w14:textId="77777777" w:rsidR="000B6095" w:rsidRPr="00E16983" w:rsidRDefault="000B6095" w:rsidP="00C130BA">
            <w:pPr>
              <w:spacing w:after="0" w:line="240" w:lineRule="auto"/>
              <w:rPr>
                <w:sz w:val="20"/>
                <w:szCs w:val="20"/>
              </w:rPr>
            </w:pPr>
            <w:r w:rsidRPr="00E16983">
              <w:rPr>
                <w:sz w:val="20"/>
                <w:szCs w:val="20"/>
              </w:rPr>
              <w:t>Deney Tasarlama, Yapma, Verileri Analiz Edebilme ve Değerlendirebilme Becerisi</w:t>
            </w:r>
          </w:p>
        </w:tc>
        <w:tc>
          <w:tcPr>
            <w:tcW w:w="777" w:type="dxa"/>
            <w:tcBorders>
              <w:top w:val="single" w:sz="6" w:space="0" w:color="auto"/>
              <w:left w:val="single" w:sz="6" w:space="0" w:color="auto"/>
              <w:bottom w:val="single" w:sz="6" w:space="0" w:color="auto"/>
              <w:right w:val="single" w:sz="12" w:space="0" w:color="auto"/>
            </w:tcBorders>
            <w:vAlign w:val="center"/>
          </w:tcPr>
          <w:p w14:paraId="54561538"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4</w:t>
            </w:r>
          </w:p>
        </w:tc>
      </w:tr>
      <w:tr w:rsidR="000B6095" w:rsidRPr="00913D0D" w14:paraId="3673595F"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DD0B51" w14:textId="77777777" w:rsidR="000B6095" w:rsidRPr="00454AF5" w:rsidRDefault="000B6095" w:rsidP="00C130BA">
            <w:pPr>
              <w:spacing w:after="0" w:line="240" w:lineRule="auto"/>
              <w:contextualSpacing/>
              <w:jc w:val="center"/>
              <w:rPr>
                <w:rFonts w:eastAsia="Calibri"/>
                <w:b/>
                <w:sz w:val="20"/>
                <w:szCs w:val="20"/>
              </w:rPr>
            </w:pPr>
            <w:r w:rsidRPr="00454AF5">
              <w:rPr>
                <w:rFonts w:eastAsia="Calibri"/>
                <w:sz w:val="20"/>
                <w:szCs w:val="20"/>
              </w:rPr>
              <w:t>5</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07D680" w14:textId="77777777" w:rsidR="000B6095" w:rsidRPr="00E16983" w:rsidRDefault="000B6095" w:rsidP="00C130BA">
            <w:pPr>
              <w:spacing w:after="0" w:line="240" w:lineRule="auto"/>
              <w:rPr>
                <w:sz w:val="20"/>
                <w:szCs w:val="20"/>
              </w:rPr>
            </w:pPr>
            <w:r w:rsidRPr="00E16983">
              <w:rPr>
                <w:sz w:val="20"/>
                <w:szCs w:val="20"/>
              </w:rPr>
              <w:t>Deneysel Araç ve Gereç Tanıma ve Uygun Şekilde kullanabilme Becerisi</w:t>
            </w:r>
          </w:p>
        </w:tc>
        <w:tc>
          <w:tcPr>
            <w:tcW w:w="777" w:type="dxa"/>
            <w:tcBorders>
              <w:top w:val="single" w:sz="6" w:space="0" w:color="auto"/>
              <w:left w:val="single" w:sz="6" w:space="0" w:color="auto"/>
              <w:bottom w:val="single" w:sz="6" w:space="0" w:color="auto"/>
              <w:right w:val="single" w:sz="12" w:space="0" w:color="auto"/>
            </w:tcBorders>
            <w:vAlign w:val="center"/>
          </w:tcPr>
          <w:p w14:paraId="10BCCF8F"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3</w:t>
            </w:r>
          </w:p>
        </w:tc>
      </w:tr>
      <w:tr w:rsidR="000B6095" w:rsidRPr="00913D0D" w14:paraId="2D0BB40B"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3862BD" w14:textId="77777777" w:rsidR="000B6095" w:rsidRPr="00454AF5" w:rsidRDefault="000B6095" w:rsidP="00C130BA">
            <w:pPr>
              <w:spacing w:after="0" w:line="240" w:lineRule="auto"/>
              <w:contextualSpacing/>
              <w:jc w:val="center"/>
              <w:rPr>
                <w:rFonts w:eastAsia="Calibri"/>
                <w:b/>
                <w:sz w:val="20"/>
                <w:szCs w:val="20"/>
              </w:rPr>
            </w:pPr>
            <w:r w:rsidRPr="00454AF5">
              <w:rPr>
                <w:rFonts w:eastAsia="Calibri"/>
                <w:sz w:val="20"/>
                <w:szCs w:val="20"/>
              </w:rPr>
              <w:t>6</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309C3D" w14:textId="77777777" w:rsidR="000B6095" w:rsidRPr="00E16983" w:rsidRDefault="000B6095" w:rsidP="00C130BA">
            <w:pPr>
              <w:spacing w:after="0" w:line="240" w:lineRule="auto"/>
              <w:rPr>
                <w:sz w:val="20"/>
                <w:szCs w:val="20"/>
              </w:rPr>
            </w:pPr>
            <w:r w:rsidRPr="00E16983">
              <w:rPr>
                <w:bCs/>
                <w:sz w:val="20"/>
                <w:szCs w:val="20"/>
              </w:rPr>
              <w:t>Disiplinler-arası Takım Çalışması Yapabilme Becerisi</w:t>
            </w:r>
          </w:p>
        </w:tc>
        <w:tc>
          <w:tcPr>
            <w:tcW w:w="777" w:type="dxa"/>
            <w:tcBorders>
              <w:top w:val="single" w:sz="6" w:space="0" w:color="auto"/>
              <w:left w:val="single" w:sz="6" w:space="0" w:color="auto"/>
              <w:bottom w:val="single" w:sz="6" w:space="0" w:color="auto"/>
              <w:right w:val="single" w:sz="12" w:space="0" w:color="auto"/>
            </w:tcBorders>
            <w:vAlign w:val="center"/>
          </w:tcPr>
          <w:p w14:paraId="0BE6B71E"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3</w:t>
            </w:r>
          </w:p>
        </w:tc>
      </w:tr>
      <w:tr w:rsidR="000B6095" w:rsidRPr="00913D0D" w14:paraId="438959EA"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06E20A" w14:textId="77777777" w:rsidR="000B6095" w:rsidRPr="00454AF5" w:rsidRDefault="000B6095" w:rsidP="00C130BA">
            <w:pPr>
              <w:spacing w:after="0" w:line="240" w:lineRule="auto"/>
              <w:contextualSpacing/>
              <w:jc w:val="center"/>
              <w:rPr>
                <w:rFonts w:eastAsia="Calibri"/>
                <w:b/>
                <w:sz w:val="20"/>
                <w:szCs w:val="20"/>
              </w:rPr>
            </w:pPr>
            <w:r w:rsidRPr="00454AF5">
              <w:rPr>
                <w:rFonts w:eastAsia="Calibri"/>
                <w:sz w:val="20"/>
                <w:szCs w:val="20"/>
              </w:rPr>
              <w:t>7</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1A5D84" w14:textId="77777777" w:rsidR="000B6095" w:rsidRPr="00E16983" w:rsidRDefault="000B6095" w:rsidP="00C130BA">
            <w:pPr>
              <w:spacing w:after="0" w:line="240" w:lineRule="auto"/>
              <w:rPr>
                <w:sz w:val="20"/>
                <w:szCs w:val="20"/>
              </w:rPr>
            </w:pPr>
            <w:r w:rsidRPr="00E16983">
              <w:rPr>
                <w:sz w:val="20"/>
                <w:szCs w:val="20"/>
              </w:rPr>
              <w:t>Tıbbi Problemleri Tanıma, Formülize Etme ve Çözme Becerisi</w:t>
            </w:r>
          </w:p>
        </w:tc>
        <w:tc>
          <w:tcPr>
            <w:tcW w:w="777" w:type="dxa"/>
            <w:tcBorders>
              <w:top w:val="single" w:sz="6" w:space="0" w:color="auto"/>
              <w:left w:val="single" w:sz="6" w:space="0" w:color="auto"/>
              <w:bottom w:val="single" w:sz="6" w:space="0" w:color="auto"/>
              <w:right w:val="single" w:sz="12" w:space="0" w:color="auto"/>
            </w:tcBorders>
            <w:vAlign w:val="center"/>
          </w:tcPr>
          <w:p w14:paraId="62828085" w14:textId="3A93727B"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3</w:t>
            </w:r>
          </w:p>
        </w:tc>
      </w:tr>
      <w:tr w:rsidR="000B6095" w:rsidRPr="00913D0D" w14:paraId="7B57B1E1"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4B398F" w14:textId="77777777" w:rsidR="000B6095" w:rsidRPr="00454AF5" w:rsidRDefault="000B6095" w:rsidP="00C130BA">
            <w:pPr>
              <w:spacing w:after="0" w:line="240" w:lineRule="auto"/>
              <w:contextualSpacing/>
              <w:jc w:val="center"/>
              <w:rPr>
                <w:rFonts w:eastAsia="Calibri"/>
                <w:b/>
                <w:sz w:val="20"/>
                <w:szCs w:val="20"/>
              </w:rPr>
            </w:pPr>
            <w:r w:rsidRPr="00454AF5">
              <w:rPr>
                <w:rFonts w:eastAsia="Calibri"/>
                <w:sz w:val="20"/>
                <w:szCs w:val="20"/>
              </w:rPr>
              <w:t>8</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EBC45D" w14:textId="77777777" w:rsidR="000B6095" w:rsidRPr="00E16983" w:rsidRDefault="000B6095" w:rsidP="00C130BA">
            <w:pPr>
              <w:spacing w:after="0" w:line="240" w:lineRule="auto"/>
              <w:rPr>
                <w:sz w:val="20"/>
                <w:szCs w:val="20"/>
              </w:rPr>
            </w:pPr>
            <w:r w:rsidRPr="00E16983">
              <w:rPr>
                <w:sz w:val="20"/>
                <w:szCs w:val="20"/>
              </w:rPr>
              <w:t>Araştırmalarda ve Veri Analizlerinde Etkin Bilgisayar Kullanabilme Becerisi</w:t>
            </w:r>
          </w:p>
        </w:tc>
        <w:tc>
          <w:tcPr>
            <w:tcW w:w="777" w:type="dxa"/>
            <w:tcBorders>
              <w:top w:val="single" w:sz="6" w:space="0" w:color="auto"/>
              <w:left w:val="single" w:sz="6" w:space="0" w:color="auto"/>
              <w:bottom w:val="single" w:sz="6" w:space="0" w:color="auto"/>
              <w:right w:val="single" w:sz="12" w:space="0" w:color="auto"/>
            </w:tcBorders>
            <w:vAlign w:val="center"/>
          </w:tcPr>
          <w:p w14:paraId="4ED92470"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4</w:t>
            </w:r>
          </w:p>
        </w:tc>
      </w:tr>
      <w:tr w:rsidR="000B6095" w:rsidRPr="00913D0D" w14:paraId="3ECF5AE8"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4FF2BB" w14:textId="77777777" w:rsidR="000B6095" w:rsidRPr="00454AF5" w:rsidRDefault="000B6095" w:rsidP="00C130BA">
            <w:pPr>
              <w:spacing w:after="0" w:line="240" w:lineRule="auto"/>
              <w:contextualSpacing/>
              <w:jc w:val="center"/>
              <w:rPr>
                <w:rFonts w:eastAsia="Calibri"/>
                <w:b/>
                <w:sz w:val="20"/>
                <w:szCs w:val="20"/>
              </w:rPr>
            </w:pPr>
            <w:r w:rsidRPr="00454AF5">
              <w:rPr>
                <w:rFonts w:eastAsia="Calibri"/>
                <w:sz w:val="20"/>
                <w:szCs w:val="20"/>
              </w:rPr>
              <w:t>9</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1FE2A7" w14:textId="77777777" w:rsidR="000B6095" w:rsidRPr="00E16983" w:rsidRDefault="000B6095" w:rsidP="00C130BA">
            <w:pPr>
              <w:spacing w:after="0" w:line="240" w:lineRule="auto"/>
              <w:rPr>
                <w:sz w:val="20"/>
                <w:szCs w:val="20"/>
              </w:rPr>
            </w:pPr>
            <w:r w:rsidRPr="00E16983">
              <w:rPr>
                <w:sz w:val="20"/>
                <w:szCs w:val="20"/>
              </w:rPr>
              <w:t>Yapılan deneysel çalışmaların Ulusal ve Uluslar Arası Bilime Sağlayacağı Katkıyı Anlama Becerisi</w:t>
            </w:r>
          </w:p>
        </w:tc>
        <w:tc>
          <w:tcPr>
            <w:tcW w:w="777" w:type="dxa"/>
            <w:tcBorders>
              <w:top w:val="single" w:sz="6" w:space="0" w:color="auto"/>
              <w:left w:val="single" w:sz="6" w:space="0" w:color="auto"/>
              <w:bottom w:val="single" w:sz="6" w:space="0" w:color="auto"/>
              <w:right w:val="single" w:sz="12" w:space="0" w:color="auto"/>
            </w:tcBorders>
            <w:vAlign w:val="center"/>
          </w:tcPr>
          <w:p w14:paraId="3E46D7BE"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4</w:t>
            </w:r>
          </w:p>
        </w:tc>
      </w:tr>
      <w:tr w:rsidR="000B6095" w:rsidRPr="00913D0D" w14:paraId="320C12C5"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DF49AD"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10</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1A520F" w14:textId="77777777" w:rsidR="000B6095" w:rsidRPr="00E16983" w:rsidRDefault="000B6095" w:rsidP="00C130BA">
            <w:pPr>
              <w:spacing w:after="0" w:line="240" w:lineRule="auto"/>
              <w:rPr>
                <w:sz w:val="20"/>
                <w:szCs w:val="20"/>
              </w:rPr>
            </w:pPr>
            <w:r w:rsidRPr="00E16983">
              <w:rPr>
                <w:sz w:val="20"/>
                <w:szCs w:val="20"/>
              </w:rPr>
              <w:t>Etkin Yazılı ve Sözlü İletişim/Sunum Becerisi</w:t>
            </w:r>
          </w:p>
        </w:tc>
        <w:tc>
          <w:tcPr>
            <w:tcW w:w="777" w:type="dxa"/>
            <w:tcBorders>
              <w:top w:val="single" w:sz="6" w:space="0" w:color="auto"/>
              <w:left w:val="single" w:sz="6" w:space="0" w:color="auto"/>
              <w:bottom w:val="single" w:sz="6" w:space="0" w:color="auto"/>
              <w:right w:val="single" w:sz="12" w:space="0" w:color="auto"/>
            </w:tcBorders>
            <w:vAlign w:val="center"/>
          </w:tcPr>
          <w:p w14:paraId="44CAC59E"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w:t>
            </w:r>
          </w:p>
        </w:tc>
      </w:tr>
      <w:tr w:rsidR="000B6095" w:rsidRPr="00913D0D" w14:paraId="54373990"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tcPr>
          <w:p w14:paraId="1438D747"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11</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A76BC0" w14:textId="77777777" w:rsidR="000B6095" w:rsidRPr="00E16983" w:rsidRDefault="000B6095" w:rsidP="00C130BA">
            <w:pPr>
              <w:spacing w:after="0" w:line="240" w:lineRule="auto"/>
              <w:rPr>
                <w:sz w:val="20"/>
                <w:szCs w:val="20"/>
              </w:rPr>
            </w:pPr>
            <w:r w:rsidRPr="00E16983">
              <w:rPr>
                <w:sz w:val="20"/>
                <w:szCs w:val="20"/>
              </w:rPr>
              <w:t>Mesleki ve Etik Sorumluluğu Anlama ve Uygulama Becerisi</w:t>
            </w:r>
          </w:p>
        </w:tc>
        <w:tc>
          <w:tcPr>
            <w:tcW w:w="777" w:type="dxa"/>
            <w:tcBorders>
              <w:top w:val="single" w:sz="6" w:space="0" w:color="auto"/>
              <w:left w:val="single" w:sz="6" w:space="0" w:color="auto"/>
              <w:bottom w:val="single" w:sz="6" w:space="0" w:color="auto"/>
              <w:right w:val="single" w:sz="12" w:space="0" w:color="auto"/>
            </w:tcBorders>
            <w:vAlign w:val="center"/>
          </w:tcPr>
          <w:p w14:paraId="28DD7DFE"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3</w:t>
            </w:r>
          </w:p>
        </w:tc>
      </w:tr>
      <w:tr w:rsidR="000B6095" w:rsidRPr="00913D0D" w14:paraId="79D0F39E"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tcPr>
          <w:p w14:paraId="65A81D4E"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12</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792AEC" w14:textId="77777777" w:rsidR="000B6095" w:rsidRPr="00E16983" w:rsidRDefault="000B6095" w:rsidP="00C130BA">
            <w:pPr>
              <w:spacing w:after="0" w:line="240" w:lineRule="auto"/>
              <w:rPr>
                <w:sz w:val="20"/>
                <w:szCs w:val="20"/>
              </w:rPr>
            </w:pPr>
            <w:r w:rsidRPr="00E16983">
              <w:rPr>
                <w:sz w:val="20"/>
                <w:szCs w:val="20"/>
              </w:rPr>
              <w:t>Yaşam Boyu Öğrenimin Önemini Kavrama ve Uygulama Becerisi</w:t>
            </w:r>
          </w:p>
        </w:tc>
        <w:tc>
          <w:tcPr>
            <w:tcW w:w="777" w:type="dxa"/>
            <w:tcBorders>
              <w:top w:val="single" w:sz="6" w:space="0" w:color="auto"/>
              <w:left w:val="single" w:sz="6" w:space="0" w:color="auto"/>
              <w:bottom w:val="single" w:sz="6" w:space="0" w:color="auto"/>
              <w:right w:val="single" w:sz="12" w:space="0" w:color="auto"/>
            </w:tcBorders>
            <w:vAlign w:val="center"/>
          </w:tcPr>
          <w:p w14:paraId="2C70AE06"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4</w:t>
            </w:r>
          </w:p>
        </w:tc>
      </w:tr>
      <w:tr w:rsidR="000B6095" w:rsidRPr="00913D0D" w14:paraId="6A7B13C0"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tcPr>
          <w:p w14:paraId="601EF3A0"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13</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752B73" w14:textId="77777777" w:rsidR="000B6095" w:rsidRPr="00E16983" w:rsidRDefault="000B6095" w:rsidP="00C130BA">
            <w:pPr>
              <w:spacing w:after="0" w:line="240" w:lineRule="auto"/>
              <w:rPr>
                <w:sz w:val="20"/>
                <w:szCs w:val="20"/>
              </w:rPr>
            </w:pPr>
            <w:r w:rsidRPr="00E16983">
              <w:rPr>
                <w:sz w:val="20"/>
                <w:szCs w:val="20"/>
              </w:rPr>
              <w:t>Tıp Eğitiminde Temel Kavramları Tanıma Becerisi</w:t>
            </w:r>
          </w:p>
        </w:tc>
        <w:tc>
          <w:tcPr>
            <w:tcW w:w="777" w:type="dxa"/>
            <w:tcBorders>
              <w:top w:val="single" w:sz="6" w:space="0" w:color="auto"/>
              <w:left w:val="single" w:sz="6" w:space="0" w:color="auto"/>
              <w:bottom w:val="single" w:sz="6" w:space="0" w:color="auto"/>
              <w:right w:val="single" w:sz="12" w:space="0" w:color="auto"/>
            </w:tcBorders>
            <w:vAlign w:val="center"/>
          </w:tcPr>
          <w:p w14:paraId="1010AAF4"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3</w:t>
            </w:r>
          </w:p>
        </w:tc>
      </w:tr>
      <w:tr w:rsidR="000B6095" w:rsidRPr="00913D0D" w14:paraId="67537C58" w14:textId="77777777" w:rsidTr="00C130BA">
        <w:trPr>
          <w:trHeight w:val="20"/>
        </w:trPr>
        <w:tc>
          <w:tcPr>
            <w:tcW w:w="713" w:type="dxa"/>
            <w:tcBorders>
              <w:top w:val="single" w:sz="6" w:space="0" w:color="auto"/>
              <w:left w:val="single" w:sz="12" w:space="0" w:color="auto"/>
              <w:bottom w:val="single" w:sz="6" w:space="0" w:color="auto"/>
              <w:right w:val="single" w:sz="6" w:space="0" w:color="auto"/>
            </w:tcBorders>
            <w:shd w:val="clear" w:color="auto" w:fill="FFFFFF" w:themeFill="background1"/>
          </w:tcPr>
          <w:p w14:paraId="0EB1A709"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14</w:t>
            </w:r>
          </w:p>
        </w:tc>
        <w:tc>
          <w:tcPr>
            <w:tcW w:w="829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61C887" w14:textId="77777777" w:rsidR="000B6095" w:rsidRPr="00E16983" w:rsidRDefault="000B6095" w:rsidP="00C130BA">
            <w:pPr>
              <w:spacing w:after="0" w:line="240" w:lineRule="auto"/>
              <w:rPr>
                <w:sz w:val="20"/>
                <w:szCs w:val="20"/>
              </w:rPr>
            </w:pPr>
            <w:r w:rsidRPr="00E16983">
              <w:rPr>
                <w:sz w:val="20"/>
                <w:szCs w:val="20"/>
              </w:rPr>
              <w:t>Temel Kavramları Merkeze Alarak Etik Problemlere Yaklaşma Becerisi</w:t>
            </w:r>
          </w:p>
        </w:tc>
        <w:tc>
          <w:tcPr>
            <w:tcW w:w="777" w:type="dxa"/>
            <w:tcBorders>
              <w:top w:val="single" w:sz="6" w:space="0" w:color="auto"/>
              <w:left w:val="single" w:sz="6" w:space="0" w:color="auto"/>
              <w:bottom w:val="single" w:sz="6" w:space="0" w:color="auto"/>
              <w:right w:val="single" w:sz="12" w:space="0" w:color="auto"/>
            </w:tcBorders>
            <w:vAlign w:val="center"/>
          </w:tcPr>
          <w:p w14:paraId="5256CF17" w14:textId="77777777" w:rsidR="000B6095" w:rsidRPr="00454AF5" w:rsidRDefault="000B6095" w:rsidP="00C130BA">
            <w:pPr>
              <w:spacing w:after="0" w:line="240" w:lineRule="auto"/>
              <w:contextualSpacing/>
              <w:jc w:val="center"/>
              <w:rPr>
                <w:rFonts w:eastAsia="Calibri"/>
                <w:sz w:val="20"/>
                <w:szCs w:val="20"/>
              </w:rPr>
            </w:pPr>
            <w:r w:rsidRPr="00454AF5">
              <w:rPr>
                <w:rFonts w:eastAsia="Calibri"/>
                <w:sz w:val="20"/>
                <w:szCs w:val="20"/>
              </w:rPr>
              <w:t>3</w:t>
            </w:r>
          </w:p>
        </w:tc>
      </w:tr>
      <w:tr w:rsidR="00CE7847" w:rsidRPr="00913D0D" w14:paraId="1D259D4A" w14:textId="77777777" w:rsidTr="00C130BA">
        <w:trPr>
          <w:gridBefore w:val="2"/>
          <w:wBefore w:w="9004" w:type="dxa"/>
          <w:trHeight w:val="20"/>
        </w:trPr>
        <w:tc>
          <w:tcPr>
            <w:tcW w:w="777" w:type="dxa"/>
            <w:tcBorders>
              <w:top w:val="nil"/>
              <w:left w:val="nil"/>
              <w:bottom w:val="nil"/>
              <w:right w:val="nil"/>
            </w:tcBorders>
            <w:tcMar>
              <w:top w:w="0" w:type="dxa"/>
              <w:left w:w="70" w:type="dxa"/>
              <w:bottom w:w="0" w:type="dxa"/>
              <w:right w:w="70" w:type="dxa"/>
            </w:tcMar>
          </w:tcPr>
          <w:p w14:paraId="08D637C1" w14:textId="77777777" w:rsidR="00CE7847" w:rsidRPr="00913D0D" w:rsidRDefault="00CE7847" w:rsidP="00C130BA">
            <w:pPr>
              <w:spacing w:after="0" w:line="240" w:lineRule="auto"/>
              <w:rPr>
                <w:rFonts w:ascii="Calibri" w:eastAsia="Calibri" w:hAnsi="Calibri"/>
                <w:sz w:val="10"/>
                <w:szCs w:val="10"/>
              </w:rPr>
            </w:pPr>
          </w:p>
        </w:tc>
      </w:tr>
    </w:tbl>
    <w:p w14:paraId="470FDFDF" w14:textId="77777777" w:rsidR="00CE7847" w:rsidRDefault="00CE7847" w:rsidP="00CE7847">
      <w:pPr>
        <w:spacing w:after="0" w:line="240" w:lineRule="auto"/>
        <w:rPr>
          <w:sz w:val="10"/>
          <w:szCs w:val="10"/>
        </w:rPr>
      </w:pPr>
    </w:p>
    <w:p w14:paraId="470C4C7F" w14:textId="77777777" w:rsidR="00CE7847" w:rsidRPr="00165EC8"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CE7847" w:rsidRPr="00B41ECB" w14:paraId="42388E42" w14:textId="77777777" w:rsidTr="00CE7847">
        <w:trPr>
          <w:trHeight w:val="449"/>
        </w:trPr>
        <w:tc>
          <w:tcPr>
            <w:tcW w:w="9624" w:type="dxa"/>
            <w:gridSpan w:val="5"/>
            <w:shd w:val="clear" w:color="auto" w:fill="FFF2CC" w:themeFill="accent4" w:themeFillTint="33"/>
            <w:vAlign w:val="center"/>
          </w:tcPr>
          <w:p w14:paraId="3DDF7FD9" w14:textId="77777777" w:rsidR="00CE7847" w:rsidRPr="00B41ECB" w:rsidRDefault="00CE7847" w:rsidP="00CE7847">
            <w:pPr>
              <w:jc w:val="center"/>
              <w:rPr>
                <w:sz w:val="20"/>
                <w:szCs w:val="20"/>
              </w:rPr>
            </w:pPr>
            <w:r>
              <w:rPr>
                <w:b/>
                <w:sz w:val="20"/>
                <w:szCs w:val="20"/>
              </w:rPr>
              <w:t>DERSİN YÜRÜTÜCÜLERİ</w:t>
            </w:r>
          </w:p>
        </w:tc>
      </w:tr>
      <w:tr w:rsidR="00CE7847" w:rsidRPr="00B41ECB" w14:paraId="40AD8C24" w14:textId="77777777" w:rsidTr="00881EFE">
        <w:trPr>
          <w:trHeight w:val="567"/>
        </w:trPr>
        <w:tc>
          <w:tcPr>
            <w:tcW w:w="1403" w:type="dxa"/>
            <w:shd w:val="clear" w:color="auto" w:fill="FFF2CC" w:themeFill="accent4" w:themeFillTint="33"/>
            <w:vAlign w:val="center"/>
          </w:tcPr>
          <w:p w14:paraId="0EB65F6F" w14:textId="77777777" w:rsidR="00CE7847" w:rsidRPr="00CA0228" w:rsidRDefault="00CE7847" w:rsidP="00CE7847">
            <w:pPr>
              <w:rPr>
                <w:b/>
                <w:sz w:val="20"/>
                <w:szCs w:val="20"/>
              </w:rPr>
            </w:pPr>
            <w:r w:rsidRPr="00CA0228">
              <w:rPr>
                <w:b/>
                <w:sz w:val="20"/>
                <w:szCs w:val="20"/>
              </w:rPr>
              <w:t xml:space="preserve">Yürütücü </w:t>
            </w:r>
          </w:p>
        </w:tc>
        <w:tc>
          <w:tcPr>
            <w:tcW w:w="3118" w:type="dxa"/>
            <w:shd w:val="clear" w:color="auto" w:fill="FFFFFF" w:themeFill="background1"/>
            <w:vAlign w:val="center"/>
          </w:tcPr>
          <w:p w14:paraId="0577D68E" w14:textId="67B01B50" w:rsidR="00CE7847" w:rsidRPr="00557DB7" w:rsidRDefault="00DE35DB" w:rsidP="006610BA">
            <w:pPr>
              <w:ind w:left="-109" w:right="-176"/>
              <w:jc w:val="center"/>
              <w:rPr>
                <w:sz w:val="20"/>
                <w:szCs w:val="20"/>
              </w:rPr>
            </w:pPr>
            <w:r w:rsidRPr="00557DB7">
              <w:rPr>
                <w:color w:val="333333"/>
                <w:sz w:val="20"/>
                <w:szCs w:val="20"/>
                <w:shd w:val="clear" w:color="auto" w:fill="FFFFFF"/>
              </w:rPr>
              <w:t>Prof.</w:t>
            </w:r>
            <w:r w:rsidR="00453A18">
              <w:rPr>
                <w:color w:val="333333"/>
                <w:sz w:val="20"/>
                <w:szCs w:val="20"/>
                <w:shd w:val="clear" w:color="auto" w:fill="FFFFFF"/>
              </w:rPr>
              <w:t xml:space="preserve"> </w:t>
            </w:r>
            <w:r w:rsidRPr="00557DB7">
              <w:rPr>
                <w:color w:val="333333"/>
                <w:sz w:val="20"/>
                <w:szCs w:val="20"/>
                <w:shd w:val="clear" w:color="auto" w:fill="FFFFFF"/>
              </w:rPr>
              <w:t>Dr. Didem TURGUT COŞAN</w:t>
            </w:r>
          </w:p>
        </w:tc>
        <w:tc>
          <w:tcPr>
            <w:tcW w:w="1418" w:type="dxa"/>
            <w:shd w:val="clear" w:color="auto" w:fill="FFFFFF" w:themeFill="background1"/>
            <w:vAlign w:val="center"/>
          </w:tcPr>
          <w:p w14:paraId="616EC606" w14:textId="77777777" w:rsidR="00CE7847" w:rsidRDefault="00CE7847" w:rsidP="00CE7847">
            <w:pPr>
              <w:jc w:val="center"/>
              <w:rPr>
                <w:sz w:val="20"/>
                <w:szCs w:val="20"/>
              </w:rPr>
            </w:pPr>
          </w:p>
        </w:tc>
        <w:tc>
          <w:tcPr>
            <w:tcW w:w="1843" w:type="dxa"/>
            <w:shd w:val="clear" w:color="auto" w:fill="FFFFFF" w:themeFill="background1"/>
            <w:vAlign w:val="center"/>
          </w:tcPr>
          <w:p w14:paraId="71AFB61C" w14:textId="77777777" w:rsidR="00CE7847" w:rsidRDefault="00CE7847" w:rsidP="00CE7847">
            <w:pPr>
              <w:jc w:val="center"/>
              <w:rPr>
                <w:sz w:val="20"/>
                <w:szCs w:val="20"/>
              </w:rPr>
            </w:pPr>
          </w:p>
        </w:tc>
        <w:tc>
          <w:tcPr>
            <w:tcW w:w="1842" w:type="dxa"/>
            <w:shd w:val="clear" w:color="auto" w:fill="FFFFFF" w:themeFill="background1"/>
            <w:vAlign w:val="center"/>
          </w:tcPr>
          <w:p w14:paraId="7CEA3985" w14:textId="77777777" w:rsidR="00CE7847" w:rsidRDefault="00CE7847" w:rsidP="00CE7847">
            <w:pPr>
              <w:jc w:val="center"/>
              <w:rPr>
                <w:sz w:val="20"/>
                <w:szCs w:val="20"/>
              </w:rPr>
            </w:pPr>
          </w:p>
        </w:tc>
      </w:tr>
      <w:tr w:rsidR="00CE7847" w:rsidRPr="00B41ECB" w14:paraId="4C4B9B3F" w14:textId="77777777" w:rsidTr="00881EFE">
        <w:trPr>
          <w:trHeight w:val="794"/>
        </w:trPr>
        <w:tc>
          <w:tcPr>
            <w:tcW w:w="1403" w:type="dxa"/>
            <w:shd w:val="clear" w:color="auto" w:fill="FFF2CC" w:themeFill="accent4" w:themeFillTint="33"/>
            <w:vAlign w:val="center"/>
          </w:tcPr>
          <w:p w14:paraId="5CE61F69" w14:textId="77777777" w:rsidR="00CE7847" w:rsidRPr="00CA0228" w:rsidRDefault="00CE7847" w:rsidP="00CE7847">
            <w:pPr>
              <w:rPr>
                <w:b/>
                <w:sz w:val="20"/>
                <w:szCs w:val="20"/>
              </w:rPr>
            </w:pPr>
            <w:r w:rsidRPr="00CA0228">
              <w:rPr>
                <w:b/>
                <w:sz w:val="20"/>
                <w:szCs w:val="20"/>
              </w:rPr>
              <w:t>İmza</w:t>
            </w:r>
          </w:p>
        </w:tc>
        <w:tc>
          <w:tcPr>
            <w:tcW w:w="3118" w:type="dxa"/>
            <w:shd w:val="clear" w:color="auto" w:fill="FFFFFF" w:themeFill="background1"/>
            <w:vAlign w:val="center"/>
          </w:tcPr>
          <w:p w14:paraId="034FF34A" w14:textId="77777777" w:rsidR="00CE7847" w:rsidRPr="00957E6F" w:rsidRDefault="00CE7847" w:rsidP="00CE7847">
            <w:pPr>
              <w:jc w:val="center"/>
              <w:rPr>
                <w:color w:val="FF0000"/>
                <w:sz w:val="20"/>
                <w:szCs w:val="20"/>
              </w:rPr>
            </w:pPr>
          </w:p>
        </w:tc>
        <w:tc>
          <w:tcPr>
            <w:tcW w:w="1418" w:type="dxa"/>
            <w:shd w:val="clear" w:color="auto" w:fill="FFFFFF" w:themeFill="background1"/>
            <w:vAlign w:val="center"/>
          </w:tcPr>
          <w:p w14:paraId="2D34FFD4" w14:textId="77777777" w:rsidR="00CE7847" w:rsidRPr="00957E6F" w:rsidRDefault="00CE7847" w:rsidP="00CE7847">
            <w:pPr>
              <w:jc w:val="center"/>
              <w:rPr>
                <w:color w:val="FF0000"/>
                <w:sz w:val="20"/>
                <w:szCs w:val="20"/>
              </w:rPr>
            </w:pPr>
          </w:p>
        </w:tc>
        <w:tc>
          <w:tcPr>
            <w:tcW w:w="1843" w:type="dxa"/>
            <w:shd w:val="clear" w:color="auto" w:fill="FFFFFF" w:themeFill="background1"/>
            <w:vAlign w:val="center"/>
          </w:tcPr>
          <w:p w14:paraId="6547265B" w14:textId="77777777" w:rsidR="00CE7847" w:rsidRPr="00957E6F" w:rsidRDefault="00CE7847" w:rsidP="00CE7847">
            <w:pPr>
              <w:jc w:val="center"/>
              <w:rPr>
                <w:color w:val="FF0000"/>
                <w:sz w:val="20"/>
                <w:szCs w:val="20"/>
              </w:rPr>
            </w:pPr>
          </w:p>
        </w:tc>
        <w:tc>
          <w:tcPr>
            <w:tcW w:w="1842" w:type="dxa"/>
            <w:shd w:val="clear" w:color="auto" w:fill="FFFFFF" w:themeFill="background1"/>
            <w:vAlign w:val="center"/>
          </w:tcPr>
          <w:p w14:paraId="759766B1" w14:textId="77777777" w:rsidR="00CE7847" w:rsidRPr="00957E6F" w:rsidRDefault="00CE7847" w:rsidP="00CE7847">
            <w:pPr>
              <w:jc w:val="center"/>
              <w:rPr>
                <w:color w:val="FF0000"/>
                <w:sz w:val="20"/>
                <w:szCs w:val="20"/>
              </w:rPr>
            </w:pPr>
          </w:p>
        </w:tc>
      </w:tr>
    </w:tbl>
    <w:p w14:paraId="3976887F" w14:textId="47CB82D5" w:rsidR="00985982" w:rsidRPr="007F74B8" w:rsidRDefault="008F0C8E" w:rsidP="00985982">
      <w:pPr>
        <w:jc w:val="right"/>
        <w:rPr>
          <w:lang w:val="en-US"/>
        </w:rPr>
      </w:pPr>
      <w:r w:rsidRPr="005A30C5">
        <w:rPr>
          <w:b/>
          <w:sz w:val="20"/>
          <w:szCs w:val="20"/>
        </w:rPr>
        <w:t>Tarih :</w:t>
      </w:r>
      <w:r w:rsidR="00985982" w:rsidRPr="00985982">
        <w:rPr>
          <w:b/>
          <w:sz w:val="20"/>
          <w:szCs w:val="20"/>
        </w:rPr>
        <w:t xml:space="preserve"> </w:t>
      </w:r>
      <w:r w:rsidR="00985982" w:rsidRPr="00207778">
        <w:rPr>
          <w:b/>
          <w:sz w:val="20"/>
          <w:szCs w:val="20"/>
        </w:rPr>
        <w:t>18.03.2026</w:t>
      </w:r>
    </w:p>
    <w:p w14:paraId="135F3D9E" w14:textId="77777777" w:rsidR="00985982" w:rsidRDefault="00985982" w:rsidP="00985982"/>
    <w:p w14:paraId="110615D2" w14:textId="1F667A82" w:rsidR="008F0C8E" w:rsidRDefault="008F0C8E" w:rsidP="008F0C8E">
      <w:pPr>
        <w:jc w:val="right"/>
        <w:rPr>
          <w:sz w:val="20"/>
          <w:szCs w:val="20"/>
        </w:rPr>
        <w:sectPr w:rsidR="008F0C8E" w:rsidSect="005D0980">
          <w:pgSz w:w="11906" w:h="16838"/>
          <w:pgMar w:top="720" w:right="1134" w:bottom="720" w:left="1418" w:header="708" w:footer="708" w:gutter="0"/>
          <w:cols w:space="708"/>
          <w:docGrid w:linePitch="360"/>
        </w:sectPr>
      </w:pPr>
    </w:p>
    <w:p w14:paraId="1FD27D31" w14:textId="33181F19" w:rsidR="007E4206" w:rsidRPr="00E16983" w:rsidRDefault="00881EFE"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noProof/>
          <w:lang w:eastAsia="tr-TR"/>
        </w:rPr>
        <w:lastRenderedPageBreak/>
        <w:drawing>
          <wp:anchor distT="0" distB="0" distL="0" distR="0" simplePos="0" relativeHeight="251683840" behindDoc="0" locked="0" layoutInCell="1" allowOverlap="1" wp14:anchorId="664827B4" wp14:editId="0C6791F9">
            <wp:simplePos x="0" y="0"/>
            <wp:positionH relativeFrom="margin">
              <wp:posOffset>5343525</wp:posOffset>
            </wp:positionH>
            <wp:positionV relativeFrom="paragraph">
              <wp:posOffset>73660</wp:posOffset>
            </wp:positionV>
            <wp:extent cx="719455" cy="719455"/>
            <wp:effectExtent l="0" t="0" r="4445" b="4445"/>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7E4206" w:rsidRPr="00E16983">
        <w:rPr>
          <w:rFonts w:eastAsia="Times New Roman"/>
          <w:b/>
          <w:spacing w:val="-2"/>
        </w:rPr>
        <w:t>T.C.</w:t>
      </w:r>
    </w:p>
    <w:p w14:paraId="69198642" w14:textId="06A3A3D7"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ESKİŞEHİR OSMANGAZİ ÜNİVERSİTESİ</w:t>
      </w:r>
    </w:p>
    <w:p w14:paraId="13407A6E" w14:textId="77777777"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SAĞLIK BİLİMLERİ ENSTİTÜSÜ</w:t>
      </w:r>
    </w:p>
    <w:p w14:paraId="2BA58961" w14:textId="77777777" w:rsidR="007E4206" w:rsidRPr="00E16983" w:rsidRDefault="007E4206" w:rsidP="005A30C5">
      <w:pPr>
        <w:spacing w:after="0" w:line="240" w:lineRule="auto"/>
        <w:jc w:val="center"/>
        <w:outlineLvl w:val="0"/>
        <w:rPr>
          <w:rFonts w:eastAsia="Times New Roman"/>
          <w:b/>
          <w:lang w:eastAsia="tr-TR"/>
        </w:rPr>
      </w:pPr>
      <w:r w:rsidRPr="00E16983">
        <w:rPr>
          <w:rFonts w:eastAsia="Times New Roman"/>
          <w:b/>
          <w:lang w:eastAsia="tr-TR"/>
        </w:rPr>
        <w:t>DİSİPLİNLERARASI SİNİRBİLİMLERİ ANABİLİM DALI</w:t>
      </w:r>
    </w:p>
    <w:p w14:paraId="089429A8" w14:textId="7C57C0AA" w:rsidR="007E4206" w:rsidRDefault="007E4206" w:rsidP="007E4206">
      <w:pPr>
        <w:widowControl w:val="0"/>
        <w:autoSpaceDE w:val="0"/>
        <w:autoSpaceDN w:val="0"/>
        <w:spacing w:after="20" w:line="240" w:lineRule="auto"/>
        <w:ind w:right="1"/>
        <w:jc w:val="center"/>
        <w:rPr>
          <w:rFonts w:eastAsia="Times New Roman"/>
          <w:b/>
          <w:spacing w:val="-2"/>
        </w:rPr>
      </w:pPr>
      <w:r w:rsidRPr="00E16983">
        <w:rPr>
          <w:rFonts w:eastAsia="Times New Roman"/>
          <w:b/>
        </w:rPr>
        <w:t>DERS</w:t>
      </w:r>
      <w:r w:rsidRPr="00E16983">
        <w:rPr>
          <w:rFonts w:eastAsia="Times New Roman"/>
          <w:b/>
          <w:spacing w:val="-4"/>
        </w:rPr>
        <w:t xml:space="preserve"> </w:t>
      </w:r>
      <w:r w:rsidRPr="00E16983">
        <w:rPr>
          <w:rFonts w:eastAsia="Times New Roman"/>
          <w:b/>
        </w:rPr>
        <w:t>BİLGİ</w:t>
      </w:r>
      <w:r w:rsidRPr="00E16983">
        <w:rPr>
          <w:rFonts w:eastAsia="Times New Roman"/>
          <w:b/>
          <w:spacing w:val="-2"/>
        </w:rPr>
        <w:t xml:space="preserve"> FORMU</w:t>
      </w:r>
    </w:p>
    <w:p w14:paraId="4D873756" w14:textId="77777777" w:rsidR="00060DC5" w:rsidRDefault="00060DC5" w:rsidP="007E4206">
      <w:pPr>
        <w:widowControl w:val="0"/>
        <w:autoSpaceDE w:val="0"/>
        <w:autoSpaceDN w:val="0"/>
        <w:spacing w:after="20" w:line="240" w:lineRule="auto"/>
        <w:ind w:right="1"/>
        <w:jc w:val="center"/>
        <w:rPr>
          <w:rFonts w:eastAsia="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E7847" w:rsidRPr="00B41ECB" w14:paraId="7E20383F" w14:textId="77777777" w:rsidTr="00CE7847">
        <w:trPr>
          <w:trHeight w:val="312"/>
        </w:trPr>
        <w:tc>
          <w:tcPr>
            <w:tcW w:w="6506" w:type="dxa"/>
            <w:shd w:val="clear" w:color="auto" w:fill="FFF2CC" w:themeFill="accent4" w:themeFillTint="33"/>
            <w:vAlign w:val="center"/>
          </w:tcPr>
          <w:p w14:paraId="370EB639" w14:textId="77777777" w:rsidR="00CE7847" w:rsidRPr="00B41ECB" w:rsidRDefault="00CE7847" w:rsidP="00CE7847">
            <w:pPr>
              <w:jc w:val="center"/>
              <w:rPr>
                <w:b/>
                <w:sz w:val="20"/>
                <w:szCs w:val="20"/>
              </w:rPr>
            </w:pPr>
            <w:r w:rsidRPr="00B41ECB">
              <w:rPr>
                <w:b/>
                <w:sz w:val="20"/>
                <w:szCs w:val="20"/>
              </w:rPr>
              <w:t>Dersin Adı</w:t>
            </w:r>
          </w:p>
        </w:tc>
        <w:tc>
          <w:tcPr>
            <w:tcW w:w="3118" w:type="dxa"/>
            <w:shd w:val="clear" w:color="auto" w:fill="FFF2CC" w:themeFill="accent4" w:themeFillTint="33"/>
            <w:vAlign w:val="center"/>
          </w:tcPr>
          <w:p w14:paraId="4A717848" w14:textId="77777777" w:rsidR="00CE7847" w:rsidRPr="00B41ECB" w:rsidRDefault="00CE7847" w:rsidP="00CE7847">
            <w:pPr>
              <w:jc w:val="center"/>
              <w:rPr>
                <w:b/>
                <w:sz w:val="20"/>
                <w:szCs w:val="20"/>
              </w:rPr>
            </w:pPr>
            <w:r w:rsidRPr="00B41ECB">
              <w:rPr>
                <w:b/>
                <w:sz w:val="20"/>
                <w:szCs w:val="20"/>
              </w:rPr>
              <w:t>Dersin Kodu</w:t>
            </w:r>
          </w:p>
        </w:tc>
      </w:tr>
      <w:tr w:rsidR="00CE7847" w:rsidRPr="00B41ECB" w14:paraId="3DF2F571" w14:textId="77777777" w:rsidTr="00CE7847">
        <w:trPr>
          <w:trHeight w:val="397"/>
        </w:trPr>
        <w:tc>
          <w:tcPr>
            <w:tcW w:w="6506" w:type="dxa"/>
            <w:vAlign w:val="center"/>
          </w:tcPr>
          <w:p w14:paraId="351ABDC7" w14:textId="77777777" w:rsidR="00CE7847" w:rsidRPr="005A30C5" w:rsidRDefault="00DA2FED" w:rsidP="00CE7847">
            <w:pPr>
              <w:jc w:val="center"/>
              <w:rPr>
                <w:sz w:val="20"/>
                <w:szCs w:val="20"/>
              </w:rPr>
            </w:pPr>
            <w:r w:rsidRPr="005A30C5">
              <w:rPr>
                <w:sz w:val="20"/>
                <w:szCs w:val="20"/>
              </w:rPr>
              <w:t xml:space="preserve">SİNİR </w:t>
            </w:r>
            <w:r w:rsidR="00DE35DB" w:rsidRPr="005A30C5">
              <w:rPr>
                <w:sz w:val="20"/>
                <w:szCs w:val="20"/>
              </w:rPr>
              <w:t>DOKUSUNUN GELİŞİMİ VE HİSTOLOJİSİ</w:t>
            </w:r>
          </w:p>
        </w:tc>
        <w:tc>
          <w:tcPr>
            <w:tcW w:w="3118" w:type="dxa"/>
            <w:vAlign w:val="center"/>
          </w:tcPr>
          <w:p w14:paraId="5DEF3C8E" w14:textId="77777777" w:rsidR="00CE7847" w:rsidRPr="005A30C5" w:rsidRDefault="00DE35DB" w:rsidP="00CE7847">
            <w:pPr>
              <w:jc w:val="center"/>
              <w:rPr>
                <w:sz w:val="20"/>
                <w:szCs w:val="20"/>
              </w:rPr>
            </w:pPr>
            <w:bookmarkStart w:id="2" w:name="DERS522601204"/>
            <w:r w:rsidRPr="005A30C5">
              <w:rPr>
                <w:sz w:val="20"/>
                <w:szCs w:val="20"/>
              </w:rPr>
              <w:t>522605204</w:t>
            </w:r>
            <w:bookmarkEnd w:id="2"/>
          </w:p>
        </w:tc>
      </w:tr>
    </w:tbl>
    <w:p w14:paraId="2CBED26F" w14:textId="31F6BB8C" w:rsidR="00CE7847" w:rsidRDefault="00CE7847" w:rsidP="00CE7847">
      <w:pPr>
        <w:spacing w:after="0" w:line="240" w:lineRule="auto"/>
        <w:rPr>
          <w:sz w:val="10"/>
          <w:szCs w:val="10"/>
        </w:rPr>
      </w:pPr>
    </w:p>
    <w:p w14:paraId="6185C904" w14:textId="77777777" w:rsidR="003D02CE" w:rsidRPr="00137927" w:rsidRDefault="003D02CE"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E7847" w:rsidRPr="00B41ECB" w14:paraId="40C22F6C" w14:textId="77777777" w:rsidTr="00CE7847">
        <w:trPr>
          <w:trHeight w:val="312"/>
        </w:trPr>
        <w:tc>
          <w:tcPr>
            <w:tcW w:w="1928" w:type="dxa"/>
            <w:vMerge w:val="restart"/>
            <w:shd w:val="clear" w:color="auto" w:fill="FFF2CC" w:themeFill="accent4" w:themeFillTint="33"/>
            <w:vAlign w:val="center"/>
          </w:tcPr>
          <w:p w14:paraId="2F9BB2C2" w14:textId="77777777" w:rsidR="00CE7847" w:rsidRPr="00B41ECB" w:rsidRDefault="00CE7847" w:rsidP="00CE7847">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14:paraId="03258C6E" w14:textId="77777777" w:rsidR="00CE7847" w:rsidRPr="00B41ECB" w:rsidRDefault="00CE7847" w:rsidP="00CE7847">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14:paraId="5289042B" w14:textId="77777777" w:rsidR="00CE7847" w:rsidRPr="00B41ECB" w:rsidRDefault="00CE7847" w:rsidP="00CE7847">
            <w:pPr>
              <w:jc w:val="center"/>
              <w:rPr>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D71C5E7" w14:textId="77777777" w:rsidR="00CE7847" w:rsidRPr="00B41ECB" w:rsidRDefault="00CE7847" w:rsidP="00CE7847">
            <w:pPr>
              <w:jc w:val="center"/>
              <w:rPr>
                <w:b/>
                <w:sz w:val="20"/>
                <w:szCs w:val="20"/>
              </w:rPr>
            </w:pPr>
            <w:r>
              <w:rPr>
                <w:b/>
                <w:sz w:val="20"/>
                <w:szCs w:val="20"/>
              </w:rPr>
              <w:t>AKTS</w:t>
            </w:r>
          </w:p>
        </w:tc>
      </w:tr>
      <w:tr w:rsidR="00CE7847" w:rsidRPr="00B41ECB" w14:paraId="2F7FB634" w14:textId="77777777" w:rsidTr="00CE7847">
        <w:trPr>
          <w:trHeight w:val="312"/>
        </w:trPr>
        <w:tc>
          <w:tcPr>
            <w:tcW w:w="1928" w:type="dxa"/>
            <w:vMerge/>
            <w:shd w:val="clear" w:color="auto" w:fill="FFF2CC" w:themeFill="accent4" w:themeFillTint="33"/>
            <w:vAlign w:val="center"/>
          </w:tcPr>
          <w:p w14:paraId="74A2097D" w14:textId="77777777" w:rsidR="00CE7847" w:rsidRPr="00B41ECB" w:rsidRDefault="00CE7847" w:rsidP="00CE7847">
            <w:pPr>
              <w:jc w:val="center"/>
              <w:rPr>
                <w:b/>
                <w:sz w:val="20"/>
                <w:szCs w:val="20"/>
              </w:rPr>
            </w:pPr>
          </w:p>
        </w:tc>
        <w:tc>
          <w:tcPr>
            <w:tcW w:w="1885" w:type="dxa"/>
            <w:shd w:val="clear" w:color="auto" w:fill="FFF2CC" w:themeFill="accent4" w:themeFillTint="33"/>
            <w:vAlign w:val="center"/>
          </w:tcPr>
          <w:p w14:paraId="0752F6A7" w14:textId="77777777" w:rsidR="00CE7847" w:rsidRPr="00B41ECB" w:rsidRDefault="00CE7847" w:rsidP="00CE7847">
            <w:pPr>
              <w:jc w:val="center"/>
              <w:rPr>
                <w:b/>
                <w:sz w:val="20"/>
                <w:szCs w:val="20"/>
              </w:rPr>
            </w:pPr>
            <w:r w:rsidRPr="00B41ECB">
              <w:rPr>
                <w:b/>
                <w:sz w:val="20"/>
                <w:szCs w:val="20"/>
              </w:rPr>
              <w:t>Teorik</w:t>
            </w:r>
          </w:p>
        </w:tc>
        <w:tc>
          <w:tcPr>
            <w:tcW w:w="1984" w:type="dxa"/>
            <w:shd w:val="clear" w:color="auto" w:fill="FFF2CC" w:themeFill="accent4" w:themeFillTint="33"/>
            <w:vAlign w:val="center"/>
          </w:tcPr>
          <w:p w14:paraId="14CD0A0F" w14:textId="77777777" w:rsidR="00CE7847" w:rsidRPr="00B41ECB" w:rsidRDefault="00CE7847" w:rsidP="00CE7847">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14:paraId="1907AD6E" w14:textId="77777777" w:rsidR="00CE7847" w:rsidRPr="00B41ECB" w:rsidRDefault="00CE7847" w:rsidP="00CE7847">
            <w:pPr>
              <w:jc w:val="center"/>
              <w:rPr>
                <w:b/>
                <w:sz w:val="20"/>
                <w:szCs w:val="20"/>
              </w:rPr>
            </w:pPr>
          </w:p>
        </w:tc>
        <w:tc>
          <w:tcPr>
            <w:tcW w:w="1914" w:type="dxa"/>
            <w:vMerge/>
            <w:shd w:val="clear" w:color="auto" w:fill="FFF2CC" w:themeFill="accent4" w:themeFillTint="33"/>
            <w:vAlign w:val="center"/>
          </w:tcPr>
          <w:p w14:paraId="56950F7B" w14:textId="77777777" w:rsidR="00CE7847" w:rsidRPr="00B41ECB" w:rsidRDefault="00CE7847" w:rsidP="00CE7847">
            <w:pPr>
              <w:jc w:val="center"/>
              <w:rPr>
                <w:b/>
                <w:sz w:val="20"/>
                <w:szCs w:val="20"/>
              </w:rPr>
            </w:pPr>
          </w:p>
        </w:tc>
      </w:tr>
      <w:tr w:rsidR="00CE7847" w:rsidRPr="00B41ECB" w14:paraId="11EFF3DC" w14:textId="77777777" w:rsidTr="00CE7847">
        <w:trPr>
          <w:trHeight w:val="397"/>
        </w:trPr>
        <w:tc>
          <w:tcPr>
            <w:tcW w:w="1928" w:type="dxa"/>
            <w:vAlign w:val="center"/>
          </w:tcPr>
          <w:p w14:paraId="517DBE88" w14:textId="77777777" w:rsidR="00CE7847" w:rsidRDefault="00CE7847" w:rsidP="00CE7847">
            <w:pPr>
              <w:jc w:val="center"/>
              <w:rPr>
                <w:sz w:val="20"/>
                <w:szCs w:val="20"/>
              </w:rPr>
            </w:pPr>
            <w:r>
              <w:rPr>
                <w:sz w:val="20"/>
                <w:szCs w:val="20"/>
              </w:rPr>
              <w:t xml:space="preserve">BAHAR </w:t>
            </w:r>
          </w:p>
          <w:p w14:paraId="600358D9" w14:textId="77777777" w:rsidR="00CE7847" w:rsidRPr="00B41ECB" w:rsidRDefault="00CE7847" w:rsidP="00CE7847">
            <w:pPr>
              <w:jc w:val="center"/>
              <w:rPr>
                <w:sz w:val="20"/>
                <w:szCs w:val="20"/>
              </w:rPr>
            </w:pPr>
            <w:r>
              <w:rPr>
                <w:sz w:val="20"/>
                <w:szCs w:val="20"/>
              </w:rPr>
              <w:t xml:space="preserve">GÜZ </w:t>
            </w:r>
            <w:r w:rsidR="00DE35DB">
              <w:rPr>
                <w:sz w:val="20"/>
                <w:szCs w:val="20"/>
              </w:rPr>
              <w:t>X</w:t>
            </w:r>
          </w:p>
        </w:tc>
        <w:tc>
          <w:tcPr>
            <w:tcW w:w="1885" w:type="dxa"/>
            <w:vAlign w:val="center"/>
          </w:tcPr>
          <w:p w14:paraId="7B7456D1" w14:textId="77777777" w:rsidR="00CE7847" w:rsidRPr="00B41ECB" w:rsidRDefault="00DE35DB" w:rsidP="00CE7847">
            <w:pPr>
              <w:jc w:val="center"/>
              <w:rPr>
                <w:sz w:val="20"/>
                <w:szCs w:val="20"/>
              </w:rPr>
            </w:pPr>
            <w:r>
              <w:rPr>
                <w:sz w:val="20"/>
                <w:szCs w:val="20"/>
              </w:rPr>
              <w:t>2</w:t>
            </w:r>
          </w:p>
        </w:tc>
        <w:tc>
          <w:tcPr>
            <w:tcW w:w="1984" w:type="dxa"/>
            <w:vAlign w:val="center"/>
          </w:tcPr>
          <w:p w14:paraId="393395E6" w14:textId="77777777" w:rsidR="00CE7847" w:rsidRPr="00B41ECB" w:rsidRDefault="00DE35DB" w:rsidP="00CE7847">
            <w:pPr>
              <w:jc w:val="center"/>
              <w:rPr>
                <w:sz w:val="20"/>
                <w:szCs w:val="20"/>
              </w:rPr>
            </w:pPr>
            <w:r>
              <w:rPr>
                <w:sz w:val="20"/>
                <w:szCs w:val="20"/>
              </w:rPr>
              <w:t>-</w:t>
            </w:r>
          </w:p>
        </w:tc>
        <w:tc>
          <w:tcPr>
            <w:tcW w:w="1913" w:type="dxa"/>
            <w:vAlign w:val="center"/>
          </w:tcPr>
          <w:p w14:paraId="0B0A69B5" w14:textId="77777777" w:rsidR="00CE7847" w:rsidRPr="00B41ECB" w:rsidRDefault="00DE35DB" w:rsidP="00CE7847">
            <w:pPr>
              <w:jc w:val="center"/>
              <w:rPr>
                <w:sz w:val="20"/>
                <w:szCs w:val="20"/>
              </w:rPr>
            </w:pPr>
            <w:r>
              <w:rPr>
                <w:sz w:val="20"/>
                <w:szCs w:val="20"/>
              </w:rPr>
              <w:t>2</w:t>
            </w:r>
          </w:p>
        </w:tc>
        <w:tc>
          <w:tcPr>
            <w:tcW w:w="1914" w:type="dxa"/>
            <w:vAlign w:val="center"/>
          </w:tcPr>
          <w:p w14:paraId="2985ED5E" w14:textId="77777777" w:rsidR="00CE7847" w:rsidRPr="00B41ECB" w:rsidRDefault="00DE35DB" w:rsidP="00CE7847">
            <w:pPr>
              <w:jc w:val="center"/>
              <w:rPr>
                <w:sz w:val="20"/>
                <w:szCs w:val="20"/>
              </w:rPr>
            </w:pPr>
            <w:r>
              <w:rPr>
                <w:sz w:val="20"/>
                <w:szCs w:val="20"/>
              </w:rPr>
              <w:t>5</w:t>
            </w:r>
          </w:p>
        </w:tc>
      </w:tr>
    </w:tbl>
    <w:p w14:paraId="3D6B080D" w14:textId="647D9284" w:rsidR="00CE7847" w:rsidRDefault="00CE7847" w:rsidP="00CE7847">
      <w:pPr>
        <w:spacing w:after="0" w:line="240" w:lineRule="auto"/>
        <w:rPr>
          <w:sz w:val="10"/>
          <w:szCs w:val="10"/>
        </w:rPr>
      </w:pPr>
    </w:p>
    <w:p w14:paraId="406AB9A7" w14:textId="77777777" w:rsidR="003D02CE" w:rsidRPr="00137927" w:rsidRDefault="003D02CE" w:rsidP="00CE7847">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E7847" w:rsidRPr="00B41ECB" w14:paraId="5959B75C" w14:textId="77777777" w:rsidTr="00CE7847">
        <w:trPr>
          <w:trHeight w:val="305"/>
        </w:trPr>
        <w:tc>
          <w:tcPr>
            <w:tcW w:w="9645" w:type="dxa"/>
            <w:gridSpan w:val="6"/>
            <w:shd w:val="clear" w:color="auto" w:fill="FFF2CC" w:themeFill="accent4" w:themeFillTint="33"/>
            <w:vAlign w:val="center"/>
          </w:tcPr>
          <w:p w14:paraId="4E20BF5A" w14:textId="77777777" w:rsidR="00CE7847" w:rsidRPr="00B41ECB" w:rsidRDefault="00CE7847" w:rsidP="00CE7847">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CE7847" w:rsidRPr="00B41ECB" w14:paraId="134715E1" w14:textId="77777777" w:rsidTr="00CE7847">
        <w:trPr>
          <w:trHeight w:val="661"/>
        </w:trPr>
        <w:tc>
          <w:tcPr>
            <w:tcW w:w="1545" w:type="dxa"/>
            <w:shd w:val="clear" w:color="auto" w:fill="FFF2CC" w:themeFill="accent4" w:themeFillTint="33"/>
            <w:vAlign w:val="center"/>
          </w:tcPr>
          <w:p w14:paraId="61DC3231" w14:textId="77777777" w:rsidR="00CE7847" w:rsidRPr="00B41ECB" w:rsidRDefault="00CE7847" w:rsidP="00CE7847">
            <w:pPr>
              <w:jc w:val="center"/>
              <w:rPr>
                <w:b/>
                <w:sz w:val="20"/>
                <w:szCs w:val="20"/>
              </w:rPr>
            </w:pPr>
            <w:r w:rsidRPr="00B41ECB">
              <w:rPr>
                <w:b/>
                <w:sz w:val="20"/>
                <w:szCs w:val="20"/>
              </w:rPr>
              <w:t>Matematik ve Temel Bilimler</w:t>
            </w:r>
          </w:p>
        </w:tc>
        <w:tc>
          <w:tcPr>
            <w:tcW w:w="1701" w:type="dxa"/>
            <w:shd w:val="clear" w:color="auto" w:fill="FFF2CC" w:themeFill="accent4" w:themeFillTint="33"/>
            <w:vAlign w:val="center"/>
          </w:tcPr>
          <w:p w14:paraId="577E5F9C" w14:textId="77777777" w:rsidR="00CE7847" w:rsidRPr="00B41ECB" w:rsidRDefault="00CE7847" w:rsidP="00CE7847">
            <w:pPr>
              <w:jc w:val="center"/>
              <w:rPr>
                <w:b/>
                <w:sz w:val="20"/>
                <w:szCs w:val="20"/>
              </w:rPr>
            </w:pPr>
            <w:r w:rsidRPr="00B41ECB">
              <w:rPr>
                <w:b/>
                <w:sz w:val="20"/>
                <w:szCs w:val="20"/>
              </w:rPr>
              <w:t>Mühendislik Bilimleri</w:t>
            </w:r>
          </w:p>
        </w:tc>
        <w:tc>
          <w:tcPr>
            <w:tcW w:w="1417" w:type="dxa"/>
            <w:shd w:val="clear" w:color="auto" w:fill="FFF2CC" w:themeFill="accent4" w:themeFillTint="33"/>
            <w:vAlign w:val="center"/>
          </w:tcPr>
          <w:p w14:paraId="2626CD66" w14:textId="77777777" w:rsidR="00CE7847" w:rsidRPr="00B41ECB" w:rsidRDefault="00CE7847" w:rsidP="00CE7847">
            <w:pPr>
              <w:jc w:val="center"/>
              <w:rPr>
                <w:b/>
                <w:sz w:val="20"/>
                <w:szCs w:val="20"/>
              </w:rPr>
            </w:pPr>
            <w:r>
              <w:rPr>
                <w:b/>
                <w:sz w:val="20"/>
                <w:szCs w:val="20"/>
              </w:rPr>
              <w:t>Tasarım</w:t>
            </w:r>
          </w:p>
        </w:tc>
        <w:tc>
          <w:tcPr>
            <w:tcW w:w="1559" w:type="dxa"/>
            <w:shd w:val="clear" w:color="auto" w:fill="FFF2CC" w:themeFill="accent4" w:themeFillTint="33"/>
            <w:vAlign w:val="center"/>
          </w:tcPr>
          <w:p w14:paraId="39A280D8" w14:textId="77777777" w:rsidR="00CE7847" w:rsidRPr="00B41ECB" w:rsidRDefault="00CE7847" w:rsidP="00CE7847">
            <w:pPr>
              <w:jc w:val="center"/>
              <w:rPr>
                <w:b/>
                <w:sz w:val="20"/>
                <w:szCs w:val="20"/>
              </w:rPr>
            </w:pPr>
            <w:r>
              <w:rPr>
                <w:b/>
                <w:sz w:val="20"/>
                <w:szCs w:val="20"/>
              </w:rPr>
              <w:t>Genel Eğitim</w:t>
            </w:r>
          </w:p>
        </w:tc>
        <w:tc>
          <w:tcPr>
            <w:tcW w:w="1843" w:type="dxa"/>
            <w:shd w:val="clear" w:color="auto" w:fill="FFF2CC" w:themeFill="accent4" w:themeFillTint="33"/>
            <w:vAlign w:val="center"/>
          </w:tcPr>
          <w:p w14:paraId="2A35C08D" w14:textId="77777777" w:rsidR="00CE7847" w:rsidRPr="00B41ECB" w:rsidRDefault="00CE7847" w:rsidP="00CE7847">
            <w:pPr>
              <w:jc w:val="center"/>
              <w:rPr>
                <w:b/>
                <w:sz w:val="20"/>
                <w:szCs w:val="20"/>
              </w:rPr>
            </w:pPr>
            <w:r w:rsidRPr="00B41ECB">
              <w:rPr>
                <w:b/>
                <w:sz w:val="20"/>
                <w:szCs w:val="20"/>
              </w:rPr>
              <w:t>Sosyal Bilimler</w:t>
            </w:r>
          </w:p>
        </w:tc>
        <w:tc>
          <w:tcPr>
            <w:tcW w:w="1580" w:type="dxa"/>
            <w:shd w:val="clear" w:color="auto" w:fill="FFF2CC" w:themeFill="accent4" w:themeFillTint="33"/>
            <w:vAlign w:val="center"/>
          </w:tcPr>
          <w:p w14:paraId="6B28B225" w14:textId="77777777" w:rsidR="00CE7847" w:rsidRPr="00B41ECB" w:rsidRDefault="00CE7847" w:rsidP="00CE7847">
            <w:pPr>
              <w:jc w:val="center"/>
              <w:rPr>
                <w:b/>
                <w:sz w:val="20"/>
                <w:szCs w:val="20"/>
              </w:rPr>
            </w:pPr>
            <w:r>
              <w:rPr>
                <w:b/>
                <w:sz w:val="20"/>
                <w:szCs w:val="20"/>
              </w:rPr>
              <w:t>Sağlık Bilimleri</w:t>
            </w:r>
          </w:p>
        </w:tc>
      </w:tr>
      <w:tr w:rsidR="00CE7847" w:rsidRPr="00B41ECB" w14:paraId="50F3D7D9" w14:textId="77777777" w:rsidTr="00CE7847">
        <w:trPr>
          <w:trHeight w:val="388"/>
        </w:trPr>
        <w:tc>
          <w:tcPr>
            <w:tcW w:w="1545" w:type="dxa"/>
            <w:vAlign w:val="center"/>
          </w:tcPr>
          <w:p w14:paraId="291F0386" w14:textId="77777777" w:rsidR="00CE7847" w:rsidRPr="005F18AF" w:rsidRDefault="00CE7847" w:rsidP="00CE7847">
            <w:pPr>
              <w:jc w:val="center"/>
              <w:rPr>
                <w:sz w:val="20"/>
                <w:szCs w:val="20"/>
              </w:rPr>
            </w:pPr>
          </w:p>
        </w:tc>
        <w:tc>
          <w:tcPr>
            <w:tcW w:w="1701" w:type="dxa"/>
            <w:vAlign w:val="center"/>
          </w:tcPr>
          <w:p w14:paraId="25D6FAA8" w14:textId="77777777" w:rsidR="00CE7847" w:rsidRPr="00005C86" w:rsidRDefault="00CE7847" w:rsidP="00CE7847">
            <w:pPr>
              <w:jc w:val="center"/>
              <w:rPr>
                <w:color w:val="FF0000"/>
                <w:sz w:val="20"/>
                <w:szCs w:val="20"/>
              </w:rPr>
            </w:pPr>
          </w:p>
        </w:tc>
        <w:tc>
          <w:tcPr>
            <w:tcW w:w="1417" w:type="dxa"/>
            <w:vAlign w:val="center"/>
          </w:tcPr>
          <w:p w14:paraId="435AC3BE" w14:textId="77777777" w:rsidR="00CE7847" w:rsidRPr="005F18AF" w:rsidRDefault="00CE7847" w:rsidP="00CE7847">
            <w:pPr>
              <w:jc w:val="center"/>
              <w:rPr>
                <w:sz w:val="20"/>
                <w:szCs w:val="20"/>
              </w:rPr>
            </w:pPr>
          </w:p>
        </w:tc>
        <w:tc>
          <w:tcPr>
            <w:tcW w:w="1559" w:type="dxa"/>
            <w:vAlign w:val="center"/>
          </w:tcPr>
          <w:p w14:paraId="0C141928" w14:textId="77777777" w:rsidR="00CE7847" w:rsidRPr="005F18AF" w:rsidRDefault="00CE7847" w:rsidP="00CE7847">
            <w:pPr>
              <w:jc w:val="center"/>
              <w:rPr>
                <w:sz w:val="20"/>
                <w:szCs w:val="20"/>
              </w:rPr>
            </w:pPr>
          </w:p>
        </w:tc>
        <w:tc>
          <w:tcPr>
            <w:tcW w:w="1843" w:type="dxa"/>
            <w:vAlign w:val="center"/>
          </w:tcPr>
          <w:p w14:paraId="7A15D1CB" w14:textId="77777777" w:rsidR="00CE7847" w:rsidRPr="005F18AF" w:rsidRDefault="00CE7847" w:rsidP="00CE7847">
            <w:pPr>
              <w:jc w:val="center"/>
              <w:rPr>
                <w:sz w:val="20"/>
                <w:szCs w:val="20"/>
              </w:rPr>
            </w:pPr>
          </w:p>
        </w:tc>
        <w:tc>
          <w:tcPr>
            <w:tcW w:w="1580" w:type="dxa"/>
          </w:tcPr>
          <w:p w14:paraId="321E56C7" w14:textId="77777777" w:rsidR="00CE7847" w:rsidRPr="00E35977" w:rsidRDefault="00CE7847" w:rsidP="00CE7847">
            <w:pPr>
              <w:jc w:val="center"/>
              <w:rPr>
                <w:b/>
                <w:bCs/>
                <w:sz w:val="20"/>
                <w:szCs w:val="20"/>
              </w:rPr>
            </w:pPr>
            <w:r>
              <w:rPr>
                <w:b/>
                <w:bCs/>
                <w:sz w:val="20"/>
                <w:szCs w:val="20"/>
              </w:rPr>
              <w:t>X</w:t>
            </w:r>
          </w:p>
        </w:tc>
      </w:tr>
    </w:tbl>
    <w:p w14:paraId="35AC8B94" w14:textId="5961247E" w:rsidR="00CE7847" w:rsidRDefault="00CE7847" w:rsidP="00CE7847">
      <w:pPr>
        <w:spacing w:after="0" w:line="240" w:lineRule="auto"/>
        <w:rPr>
          <w:sz w:val="10"/>
          <w:szCs w:val="10"/>
        </w:rPr>
      </w:pPr>
    </w:p>
    <w:p w14:paraId="7EC1D408" w14:textId="77777777" w:rsidR="003D02CE" w:rsidRPr="00137927" w:rsidRDefault="003D02CE"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E7847" w:rsidRPr="00B41ECB" w14:paraId="32C0E950" w14:textId="77777777" w:rsidTr="00CE7847">
        <w:trPr>
          <w:trHeight w:val="312"/>
        </w:trPr>
        <w:tc>
          <w:tcPr>
            <w:tcW w:w="3208" w:type="dxa"/>
            <w:shd w:val="clear" w:color="auto" w:fill="FFF2CC" w:themeFill="accent4" w:themeFillTint="33"/>
            <w:vAlign w:val="center"/>
          </w:tcPr>
          <w:p w14:paraId="37738E40" w14:textId="77777777" w:rsidR="00CE7847" w:rsidRPr="00B41ECB" w:rsidRDefault="00CE7847" w:rsidP="00CE7847">
            <w:pPr>
              <w:jc w:val="center"/>
              <w:rPr>
                <w:b/>
                <w:sz w:val="20"/>
                <w:szCs w:val="20"/>
              </w:rPr>
            </w:pPr>
            <w:r w:rsidRPr="00B41ECB">
              <w:rPr>
                <w:b/>
                <w:sz w:val="20"/>
                <w:szCs w:val="20"/>
              </w:rPr>
              <w:t>Dersin Dili</w:t>
            </w:r>
          </w:p>
        </w:tc>
        <w:tc>
          <w:tcPr>
            <w:tcW w:w="3208" w:type="dxa"/>
            <w:shd w:val="clear" w:color="auto" w:fill="FFF2CC" w:themeFill="accent4" w:themeFillTint="33"/>
            <w:vAlign w:val="center"/>
          </w:tcPr>
          <w:p w14:paraId="6724ECCA" w14:textId="77777777" w:rsidR="00CE7847" w:rsidRPr="00B41ECB" w:rsidRDefault="00CE7847" w:rsidP="00CE7847">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14:paraId="0E9CDC6D" w14:textId="77777777" w:rsidR="00CE7847" w:rsidRPr="00B41ECB" w:rsidRDefault="00CE7847" w:rsidP="00CE7847">
            <w:pPr>
              <w:jc w:val="center"/>
              <w:rPr>
                <w:b/>
                <w:sz w:val="20"/>
                <w:szCs w:val="20"/>
              </w:rPr>
            </w:pPr>
            <w:r w:rsidRPr="00B41ECB">
              <w:rPr>
                <w:b/>
                <w:sz w:val="20"/>
                <w:szCs w:val="20"/>
              </w:rPr>
              <w:t>Dersin Türü</w:t>
            </w:r>
          </w:p>
        </w:tc>
      </w:tr>
      <w:tr w:rsidR="00CE7847" w:rsidRPr="00B41ECB" w14:paraId="0D2BC370" w14:textId="77777777" w:rsidTr="00CE7847">
        <w:trPr>
          <w:trHeight w:val="397"/>
        </w:trPr>
        <w:tc>
          <w:tcPr>
            <w:tcW w:w="3208" w:type="dxa"/>
            <w:vAlign w:val="center"/>
          </w:tcPr>
          <w:p w14:paraId="2DC35FE1" w14:textId="77777777" w:rsidR="00CE7847" w:rsidRPr="00B41ECB" w:rsidRDefault="00CE7847" w:rsidP="00CE7847">
            <w:pPr>
              <w:jc w:val="center"/>
              <w:rPr>
                <w:sz w:val="20"/>
                <w:szCs w:val="20"/>
              </w:rPr>
            </w:pPr>
            <w:r>
              <w:rPr>
                <w:sz w:val="20"/>
                <w:szCs w:val="20"/>
              </w:rPr>
              <w:t>TÜRKÇE</w:t>
            </w:r>
          </w:p>
        </w:tc>
        <w:tc>
          <w:tcPr>
            <w:tcW w:w="3208" w:type="dxa"/>
            <w:vAlign w:val="center"/>
          </w:tcPr>
          <w:p w14:paraId="3B420EF5" w14:textId="77777777" w:rsidR="00CE7847" w:rsidRPr="00B41ECB" w:rsidRDefault="00CE7847" w:rsidP="00CE7847">
            <w:pPr>
              <w:jc w:val="center"/>
              <w:rPr>
                <w:sz w:val="20"/>
                <w:szCs w:val="20"/>
              </w:rPr>
            </w:pPr>
            <w:r>
              <w:rPr>
                <w:sz w:val="20"/>
                <w:szCs w:val="20"/>
              </w:rPr>
              <w:t>YÜKSEK LİSANS</w:t>
            </w:r>
          </w:p>
        </w:tc>
        <w:tc>
          <w:tcPr>
            <w:tcW w:w="3208" w:type="dxa"/>
            <w:vAlign w:val="center"/>
          </w:tcPr>
          <w:p w14:paraId="7044AD22" w14:textId="77777777" w:rsidR="00CE7847" w:rsidRDefault="00CE7847" w:rsidP="00CE7847">
            <w:pPr>
              <w:jc w:val="center"/>
              <w:rPr>
                <w:sz w:val="20"/>
                <w:szCs w:val="20"/>
              </w:rPr>
            </w:pPr>
            <w:r>
              <w:rPr>
                <w:sz w:val="20"/>
                <w:szCs w:val="20"/>
              </w:rPr>
              <w:t>ZORUNLU</w:t>
            </w:r>
          </w:p>
          <w:p w14:paraId="15B2F348" w14:textId="77777777" w:rsidR="00CE7847" w:rsidRPr="00B41ECB" w:rsidRDefault="00CE7847" w:rsidP="00CE7847">
            <w:pPr>
              <w:jc w:val="center"/>
              <w:rPr>
                <w:sz w:val="20"/>
                <w:szCs w:val="20"/>
              </w:rPr>
            </w:pPr>
            <w:r>
              <w:rPr>
                <w:sz w:val="20"/>
                <w:szCs w:val="20"/>
              </w:rPr>
              <w:t xml:space="preserve"> SEÇMELİ </w:t>
            </w:r>
            <w:r w:rsidR="00DE35DB">
              <w:rPr>
                <w:sz w:val="20"/>
                <w:szCs w:val="20"/>
              </w:rPr>
              <w:t>X</w:t>
            </w:r>
          </w:p>
        </w:tc>
      </w:tr>
    </w:tbl>
    <w:p w14:paraId="62F54E97" w14:textId="6CF02413" w:rsidR="00CE7847" w:rsidRDefault="00CE7847" w:rsidP="00CE7847">
      <w:pPr>
        <w:spacing w:after="0" w:line="240" w:lineRule="auto"/>
        <w:rPr>
          <w:sz w:val="10"/>
          <w:szCs w:val="10"/>
        </w:rPr>
      </w:pPr>
    </w:p>
    <w:p w14:paraId="53A4DFC4" w14:textId="77777777" w:rsidR="003D02CE" w:rsidRPr="00137927" w:rsidRDefault="003D02CE" w:rsidP="00CE7847">
      <w:pPr>
        <w:spacing w:after="0" w:line="240" w:lineRule="auto"/>
        <w:rPr>
          <w:sz w:val="10"/>
          <w:szCs w:val="10"/>
        </w:rPr>
      </w:pPr>
    </w:p>
    <w:p w14:paraId="77D4EBD1"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7847" w:rsidRPr="00B41ECB" w14:paraId="74FFC87A" w14:textId="77777777" w:rsidTr="00CE7847">
        <w:trPr>
          <w:trHeight w:val="421"/>
        </w:trPr>
        <w:tc>
          <w:tcPr>
            <w:tcW w:w="2112" w:type="dxa"/>
            <w:shd w:val="clear" w:color="auto" w:fill="FFF2CC" w:themeFill="accent4" w:themeFillTint="33"/>
            <w:vAlign w:val="center"/>
          </w:tcPr>
          <w:p w14:paraId="3E679F85" w14:textId="77777777" w:rsidR="00CE7847" w:rsidRPr="00B41ECB" w:rsidRDefault="00CE7847" w:rsidP="00CE7847">
            <w:pPr>
              <w:rPr>
                <w:b/>
                <w:sz w:val="20"/>
                <w:szCs w:val="20"/>
              </w:rPr>
            </w:pPr>
            <w:r w:rsidRPr="00B41ECB">
              <w:rPr>
                <w:b/>
                <w:sz w:val="20"/>
                <w:szCs w:val="20"/>
              </w:rPr>
              <w:t>Önkoşul Dersleri</w:t>
            </w:r>
          </w:p>
        </w:tc>
        <w:tc>
          <w:tcPr>
            <w:tcW w:w="7512" w:type="dxa"/>
            <w:shd w:val="clear" w:color="auto" w:fill="FFFFFF" w:themeFill="background1"/>
            <w:vAlign w:val="center"/>
          </w:tcPr>
          <w:p w14:paraId="285F8F0E" w14:textId="77777777" w:rsidR="00CE7847" w:rsidRPr="00634935" w:rsidRDefault="00CE7847" w:rsidP="00CE7847">
            <w:pPr>
              <w:rPr>
                <w:sz w:val="20"/>
                <w:szCs w:val="20"/>
                <w:highlight w:val="yellow"/>
              </w:rPr>
            </w:pPr>
          </w:p>
        </w:tc>
      </w:tr>
      <w:tr w:rsidR="00DE35DB" w:rsidRPr="00B41ECB" w14:paraId="1900A16A" w14:textId="77777777" w:rsidTr="005A30C5">
        <w:trPr>
          <w:trHeight w:val="376"/>
        </w:trPr>
        <w:tc>
          <w:tcPr>
            <w:tcW w:w="2112" w:type="dxa"/>
            <w:shd w:val="clear" w:color="auto" w:fill="FFF2CC" w:themeFill="accent4" w:themeFillTint="33"/>
            <w:vAlign w:val="center"/>
          </w:tcPr>
          <w:p w14:paraId="13BAD999" w14:textId="77777777" w:rsidR="00DE35DB" w:rsidRPr="00B41ECB" w:rsidRDefault="00DE35DB" w:rsidP="00DE35DB">
            <w:pPr>
              <w:rPr>
                <w:b/>
                <w:sz w:val="20"/>
                <w:szCs w:val="20"/>
              </w:rPr>
            </w:pPr>
            <w:r w:rsidRPr="00B41ECB">
              <w:rPr>
                <w:b/>
                <w:sz w:val="20"/>
                <w:szCs w:val="20"/>
              </w:rPr>
              <w:t>Dersin Amacı</w:t>
            </w:r>
          </w:p>
        </w:tc>
        <w:tc>
          <w:tcPr>
            <w:tcW w:w="7512" w:type="dxa"/>
            <w:shd w:val="clear" w:color="auto" w:fill="FFFFFF" w:themeFill="background1"/>
          </w:tcPr>
          <w:p w14:paraId="023A7E01" w14:textId="77777777" w:rsidR="00DE35DB" w:rsidRPr="005A30C5" w:rsidRDefault="00DE35DB" w:rsidP="00DE35DB">
            <w:pPr>
              <w:ind w:left="-128" w:firstLine="128"/>
              <w:rPr>
                <w:sz w:val="20"/>
                <w:szCs w:val="20"/>
                <w:lang w:val="en-GB"/>
              </w:rPr>
            </w:pPr>
            <w:r w:rsidRPr="005A30C5">
              <w:rPr>
                <w:sz w:val="20"/>
                <w:szCs w:val="20"/>
                <w:lang w:val="en-GB"/>
              </w:rPr>
              <w:t>Sinir dokusunun gelişmesi ve histolojisini öğretmek</w:t>
            </w:r>
          </w:p>
        </w:tc>
      </w:tr>
      <w:tr w:rsidR="00DE35DB" w:rsidRPr="00B41ECB" w14:paraId="6AFA5F5A" w14:textId="77777777" w:rsidTr="005A30C5">
        <w:trPr>
          <w:trHeight w:val="409"/>
        </w:trPr>
        <w:tc>
          <w:tcPr>
            <w:tcW w:w="2112" w:type="dxa"/>
            <w:shd w:val="clear" w:color="auto" w:fill="FFF2CC" w:themeFill="accent4" w:themeFillTint="33"/>
            <w:vAlign w:val="center"/>
          </w:tcPr>
          <w:p w14:paraId="483D2A10" w14:textId="77777777" w:rsidR="00DE35DB" w:rsidRPr="00B41ECB" w:rsidRDefault="00DE35DB" w:rsidP="00DE35DB">
            <w:pPr>
              <w:rPr>
                <w:b/>
                <w:sz w:val="20"/>
                <w:szCs w:val="20"/>
              </w:rPr>
            </w:pPr>
            <w:r w:rsidRPr="00B41ECB">
              <w:rPr>
                <w:b/>
                <w:sz w:val="20"/>
                <w:szCs w:val="20"/>
              </w:rPr>
              <w:t>Dersin Kısa İçeriği</w:t>
            </w:r>
          </w:p>
        </w:tc>
        <w:tc>
          <w:tcPr>
            <w:tcW w:w="7512" w:type="dxa"/>
            <w:shd w:val="clear" w:color="auto" w:fill="FFFFFF" w:themeFill="background1"/>
          </w:tcPr>
          <w:p w14:paraId="6D838E63" w14:textId="77777777" w:rsidR="00DE35DB" w:rsidRPr="005A30C5" w:rsidRDefault="00DE35DB" w:rsidP="00DE35DB">
            <w:pPr>
              <w:rPr>
                <w:sz w:val="20"/>
                <w:szCs w:val="20"/>
                <w:lang w:val="en-GB"/>
              </w:rPr>
            </w:pPr>
            <w:r w:rsidRPr="005A30C5">
              <w:rPr>
                <w:sz w:val="20"/>
                <w:szCs w:val="20"/>
                <w:lang w:val="en-GB"/>
              </w:rPr>
              <w:t>Sinir dokusunun gelişimsel ve histolojik özellikleri</w:t>
            </w:r>
          </w:p>
        </w:tc>
      </w:tr>
    </w:tbl>
    <w:p w14:paraId="2228F569" w14:textId="77294D93" w:rsidR="00CE7847" w:rsidRDefault="00CE7847" w:rsidP="00CE7847">
      <w:pPr>
        <w:spacing w:after="0" w:line="240" w:lineRule="auto"/>
        <w:rPr>
          <w:sz w:val="10"/>
          <w:szCs w:val="10"/>
        </w:rPr>
      </w:pPr>
    </w:p>
    <w:p w14:paraId="0691E569" w14:textId="77777777" w:rsidR="003D02CE" w:rsidRPr="00137927" w:rsidRDefault="003D02CE"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5"/>
        <w:gridCol w:w="3863"/>
        <w:gridCol w:w="2509"/>
        <w:gridCol w:w="1334"/>
        <w:gridCol w:w="1543"/>
      </w:tblGrid>
      <w:tr w:rsidR="00CE7847" w:rsidRPr="00B41ECB" w14:paraId="5C460566" w14:textId="77777777" w:rsidTr="00060DC5">
        <w:trPr>
          <w:trHeight w:val="220"/>
        </w:trPr>
        <w:tc>
          <w:tcPr>
            <w:tcW w:w="4238" w:type="dxa"/>
            <w:gridSpan w:val="2"/>
            <w:shd w:val="clear" w:color="auto" w:fill="FFF2CC" w:themeFill="accent4" w:themeFillTint="33"/>
            <w:vAlign w:val="center"/>
          </w:tcPr>
          <w:p w14:paraId="185B7E69" w14:textId="77777777" w:rsidR="00CE7847" w:rsidRPr="00B41ECB" w:rsidRDefault="00CE7847" w:rsidP="00CE7847">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2509" w:type="dxa"/>
            <w:shd w:val="clear" w:color="auto" w:fill="FFF2CC" w:themeFill="accent4" w:themeFillTint="33"/>
            <w:vAlign w:val="center"/>
          </w:tcPr>
          <w:p w14:paraId="090D3DA4" w14:textId="77777777" w:rsidR="00CE7847" w:rsidRPr="00B41ECB" w:rsidRDefault="00CE7847" w:rsidP="00CE7847">
            <w:pPr>
              <w:jc w:val="center"/>
              <w:rPr>
                <w:b/>
                <w:sz w:val="20"/>
                <w:szCs w:val="20"/>
              </w:rPr>
            </w:pPr>
            <w:r>
              <w:rPr>
                <w:b/>
                <w:sz w:val="20"/>
                <w:szCs w:val="20"/>
              </w:rPr>
              <w:t>Katkı Sağladığı PÇ/PÇ’ler</w:t>
            </w:r>
          </w:p>
        </w:tc>
        <w:tc>
          <w:tcPr>
            <w:tcW w:w="1334" w:type="dxa"/>
            <w:shd w:val="clear" w:color="auto" w:fill="FFF2CC" w:themeFill="accent4" w:themeFillTint="33"/>
            <w:vAlign w:val="center"/>
          </w:tcPr>
          <w:p w14:paraId="5C027898" w14:textId="77777777" w:rsidR="00CE7847" w:rsidRPr="00B41ECB" w:rsidRDefault="00CE7847" w:rsidP="00CE7847">
            <w:pPr>
              <w:jc w:val="center"/>
              <w:rPr>
                <w:b/>
                <w:sz w:val="20"/>
                <w:szCs w:val="20"/>
              </w:rPr>
            </w:pPr>
            <w:r w:rsidRPr="00B41ECB">
              <w:rPr>
                <w:b/>
                <w:sz w:val="20"/>
                <w:szCs w:val="20"/>
              </w:rPr>
              <w:t>Öğretim Yöntemleri</w:t>
            </w:r>
            <w:r>
              <w:rPr>
                <w:b/>
                <w:sz w:val="20"/>
                <w:szCs w:val="20"/>
              </w:rPr>
              <w:t xml:space="preserve"> *</w:t>
            </w:r>
          </w:p>
        </w:tc>
        <w:tc>
          <w:tcPr>
            <w:tcW w:w="1543" w:type="dxa"/>
            <w:shd w:val="clear" w:color="auto" w:fill="FFF2CC" w:themeFill="accent4" w:themeFillTint="33"/>
            <w:vAlign w:val="center"/>
          </w:tcPr>
          <w:p w14:paraId="65D94C03" w14:textId="77777777" w:rsidR="00CE7847" w:rsidRPr="00B41ECB" w:rsidRDefault="00CE7847" w:rsidP="00CE7847">
            <w:pPr>
              <w:jc w:val="center"/>
              <w:rPr>
                <w:b/>
                <w:sz w:val="20"/>
                <w:szCs w:val="20"/>
              </w:rPr>
            </w:pPr>
            <w:r w:rsidRPr="00B41ECB">
              <w:rPr>
                <w:b/>
                <w:sz w:val="20"/>
                <w:szCs w:val="20"/>
              </w:rPr>
              <w:t>Ölçme Yöntemleri</w:t>
            </w:r>
            <w:r>
              <w:rPr>
                <w:b/>
                <w:sz w:val="20"/>
                <w:szCs w:val="20"/>
              </w:rPr>
              <w:t xml:space="preserve"> **</w:t>
            </w:r>
          </w:p>
        </w:tc>
      </w:tr>
      <w:tr w:rsidR="00D51083" w:rsidRPr="00B41ECB" w14:paraId="7ED269B4" w14:textId="77777777" w:rsidTr="00060DC5">
        <w:trPr>
          <w:trHeight w:val="327"/>
        </w:trPr>
        <w:tc>
          <w:tcPr>
            <w:tcW w:w="375" w:type="dxa"/>
            <w:tcBorders>
              <w:top w:val="single" w:sz="4" w:space="0" w:color="auto"/>
              <w:bottom w:val="single" w:sz="4" w:space="0" w:color="auto"/>
              <w:right w:val="nil"/>
            </w:tcBorders>
            <w:shd w:val="clear" w:color="auto" w:fill="FFFFFF" w:themeFill="background1"/>
            <w:vAlign w:val="center"/>
          </w:tcPr>
          <w:p w14:paraId="054A12FE" w14:textId="77777777" w:rsidR="00D51083" w:rsidRPr="00B41ECB" w:rsidRDefault="00D51083" w:rsidP="00D51083">
            <w:pPr>
              <w:jc w:val="right"/>
              <w:rPr>
                <w:b/>
                <w:sz w:val="20"/>
                <w:szCs w:val="20"/>
              </w:rPr>
            </w:pPr>
            <w:r w:rsidRPr="00B41ECB">
              <w:rPr>
                <w:b/>
                <w:sz w:val="20"/>
                <w:szCs w:val="20"/>
              </w:rPr>
              <w:t>1</w:t>
            </w:r>
          </w:p>
        </w:tc>
        <w:tc>
          <w:tcPr>
            <w:tcW w:w="3863" w:type="dxa"/>
            <w:tcBorders>
              <w:left w:val="nil"/>
            </w:tcBorders>
            <w:shd w:val="clear" w:color="auto" w:fill="FFFFFF" w:themeFill="background1"/>
            <w:vAlign w:val="center"/>
          </w:tcPr>
          <w:p w14:paraId="05C75432" w14:textId="77777777" w:rsidR="00D51083" w:rsidRPr="005A30C5" w:rsidRDefault="00D51083" w:rsidP="00D51083">
            <w:pPr>
              <w:rPr>
                <w:sz w:val="20"/>
                <w:szCs w:val="20"/>
              </w:rPr>
            </w:pPr>
            <w:r w:rsidRPr="005A30C5">
              <w:rPr>
                <w:sz w:val="20"/>
                <w:szCs w:val="20"/>
                <w:lang w:val="de-DE"/>
              </w:rPr>
              <w:t>İnsan gelişiminin haftalık gelişimini öğrenir</w:t>
            </w:r>
          </w:p>
        </w:tc>
        <w:tc>
          <w:tcPr>
            <w:tcW w:w="2509" w:type="dxa"/>
            <w:tcBorders>
              <w:left w:val="nil"/>
            </w:tcBorders>
            <w:shd w:val="clear" w:color="auto" w:fill="FFFFFF" w:themeFill="background1"/>
            <w:vAlign w:val="center"/>
          </w:tcPr>
          <w:p w14:paraId="4AF5C54D" w14:textId="75931B53" w:rsidR="00D51083" w:rsidRPr="00D00456" w:rsidRDefault="00D51083" w:rsidP="00D51083">
            <w:pPr>
              <w:jc w:val="left"/>
              <w:rPr>
                <w:sz w:val="20"/>
                <w:szCs w:val="20"/>
              </w:rPr>
            </w:pPr>
            <w:r w:rsidRPr="008E3DBC">
              <w:rPr>
                <w:sz w:val="20"/>
                <w:szCs w:val="20"/>
              </w:rPr>
              <w:t>Tıp Eğitiminde Temel Kavramları Tanıma Becerisi</w:t>
            </w:r>
          </w:p>
        </w:tc>
        <w:tc>
          <w:tcPr>
            <w:tcW w:w="1334" w:type="dxa"/>
            <w:shd w:val="clear" w:color="auto" w:fill="FFFFFF" w:themeFill="background1"/>
            <w:vAlign w:val="center"/>
          </w:tcPr>
          <w:p w14:paraId="58B2B1C9" w14:textId="6819DD3E" w:rsidR="00D51083" w:rsidRPr="00D00456" w:rsidRDefault="00D51083" w:rsidP="00D51083">
            <w:pPr>
              <w:jc w:val="center"/>
              <w:rPr>
                <w:sz w:val="20"/>
                <w:szCs w:val="20"/>
              </w:rPr>
            </w:pPr>
            <w:r>
              <w:rPr>
                <w:sz w:val="20"/>
                <w:szCs w:val="20"/>
              </w:rPr>
              <w:t>1/ 2/ 5/ 6 /7/11</w:t>
            </w:r>
          </w:p>
        </w:tc>
        <w:tc>
          <w:tcPr>
            <w:tcW w:w="1543" w:type="dxa"/>
            <w:shd w:val="clear" w:color="auto" w:fill="FFFFFF" w:themeFill="background1"/>
            <w:vAlign w:val="center"/>
          </w:tcPr>
          <w:p w14:paraId="5A5B622E" w14:textId="75903C73" w:rsidR="00D51083" w:rsidRPr="00D00456" w:rsidRDefault="00D51083" w:rsidP="00D51083">
            <w:pPr>
              <w:jc w:val="center"/>
              <w:rPr>
                <w:sz w:val="20"/>
                <w:szCs w:val="20"/>
              </w:rPr>
            </w:pPr>
            <w:r>
              <w:rPr>
                <w:sz w:val="20"/>
                <w:szCs w:val="20"/>
              </w:rPr>
              <w:t>A/B/C/D/E/F/G</w:t>
            </w:r>
          </w:p>
        </w:tc>
      </w:tr>
      <w:tr w:rsidR="00D51083" w:rsidRPr="00B41ECB" w14:paraId="7370E645" w14:textId="77777777" w:rsidTr="00060DC5">
        <w:trPr>
          <w:trHeight w:val="327"/>
        </w:trPr>
        <w:tc>
          <w:tcPr>
            <w:tcW w:w="375" w:type="dxa"/>
            <w:tcBorders>
              <w:top w:val="single" w:sz="4" w:space="0" w:color="auto"/>
              <w:bottom w:val="single" w:sz="4" w:space="0" w:color="auto"/>
              <w:right w:val="nil"/>
            </w:tcBorders>
            <w:shd w:val="clear" w:color="auto" w:fill="FFFFFF" w:themeFill="background1"/>
            <w:vAlign w:val="center"/>
          </w:tcPr>
          <w:p w14:paraId="692E2D47" w14:textId="77777777" w:rsidR="00D51083" w:rsidRPr="00B41ECB" w:rsidRDefault="00D51083" w:rsidP="00D51083">
            <w:pPr>
              <w:jc w:val="right"/>
              <w:rPr>
                <w:b/>
                <w:sz w:val="20"/>
                <w:szCs w:val="20"/>
              </w:rPr>
            </w:pPr>
            <w:r w:rsidRPr="00B41ECB">
              <w:rPr>
                <w:b/>
                <w:sz w:val="20"/>
                <w:szCs w:val="20"/>
              </w:rPr>
              <w:t>2</w:t>
            </w:r>
          </w:p>
        </w:tc>
        <w:tc>
          <w:tcPr>
            <w:tcW w:w="3863" w:type="dxa"/>
            <w:tcBorders>
              <w:left w:val="nil"/>
            </w:tcBorders>
            <w:shd w:val="clear" w:color="auto" w:fill="FFFFFF" w:themeFill="background1"/>
            <w:vAlign w:val="center"/>
          </w:tcPr>
          <w:p w14:paraId="2B8BE59F" w14:textId="77777777" w:rsidR="00D51083" w:rsidRPr="005A30C5" w:rsidRDefault="00D51083" w:rsidP="00D51083">
            <w:pPr>
              <w:rPr>
                <w:sz w:val="20"/>
                <w:szCs w:val="20"/>
              </w:rPr>
            </w:pPr>
            <w:r w:rsidRPr="005A30C5">
              <w:rPr>
                <w:sz w:val="20"/>
                <w:szCs w:val="20"/>
                <w:lang w:val="en-GB"/>
              </w:rPr>
              <w:t>Sinir sisteminin erken dönemdeki gelişimini ayrıntılı olarak öğrenir</w:t>
            </w:r>
          </w:p>
        </w:tc>
        <w:tc>
          <w:tcPr>
            <w:tcW w:w="2509" w:type="dxa"/>
            <w:tcBorders>
              <w:left w:val="nil"/>
            </w:tcBorders>
            <w:shd w:val="clear" w:color="auto" w:fill="FFFFFF" w:themeFill="background1"/>
            <w:vAlign w:val="center"/>
          </w:tcPr>
          <w:p w14:paraId="30F4BCA9" w14:textId="483F70A3" w:rsidR="00D51083" w:rsidRPr="00D00456" w:rsidRDefault="00D51083" w:rsidP="00D51083">
            <w:pPr>
              <w:jc w:val="left"/>
              <w:rPr>
                <w:sz w:val="20"/>
                <w:szCs w:val="20"/>
              </w:rPr>
            </w:pPr>
            <w:r w:rsidRPr="008E3DBC">
              <w:rPr>
                <w:sz w:val="20"/>
                <w:szCs w:val="20"/>
              </w:rPr>
              <w:t>Tıp Eğitiminde Temel Kavramları Tanıma Becerisi</w:t>
            </w:r>
          </w:p>
        </w:tc>
        <w:tc>
          <w:tcPr>
            <w:tcW w:w="1334" w:type="dxa"/>
            <w:shd w:val="clear" w:color="auto" w:fill="FFFFFF" w:themeFill="background1"/>
            <w:vAlign w:val="center"/>
          </w:tcPr>
          <w:p w14:paraId="02BBA552" w14:textId="396C0A87" w:rsidR="00D51083" w:rsidRPr="00D00456" w:rsidRDefault="00D51083" w:rsidP="00D51083">
            <w:pPr>
              <w:jc w:val="center"/>
              <w:rPr>
                <w:sz w:val="20"/>
                <w:szCs w:val="20"/>
              </w:rPr>
            </w:pPr>
            <w:r>
              <w:rPr>
                <w:sz w:val="20"/>
                <w:szCs w:val="20"/>
              </w:rPr>
              <w:t>1/ 2/ 5/ 6 /7/11</w:t>
            </w:r>
          </w:p>
        </w:tc>
        <w:tc>
          <w:tcPr>
            <w:tcW w:w="1543" w:type="dxa"/>
            <w:shd w:val="clear" w:color="auto" w:fill="FFFFFF" w:themeFill="background1"/>
            <w:vAlign w:val="center"/>
          </w:tcPr>
          <w:p w14:paraId="73C1F8C0" w14:textId="2E2D101A" w:rsidR="00D51083" w:rsidRPr="00D00456" w:rsidRDefault="00D51083" w:rsidP="00D51083">
            <w:pPr>
              <w:jc w:val="center"/>
              <w:rPr>
                <w:sz w:val="20"/>
                <w:szCs w:val="20"/>
              </w:rPr>
            </w:pPr>
            <w:r>
              <w:rPr>
                <w:sz w:val="20"/>
                <w:szCs w:val="20"/>
              </w:rPr>
              <w:t>A/B/C/D/E/F/G</w:t>
            </w:r>
          </w:p>
        </w:tc>
      </w:tr>
      <w:tr w:rsidR="00D51083" w:rsidRPr="00B41ECB" w14:paraId="1DDA1B5E" w14:textId="77777777" w:rsidTr="00060DC5">
        <w:trPr>
          <w:trHeight w:val="327"/>
        </w:trPr>
        <w:tc>
          <w:tcPr>
            <w:tcW w:w="375" w:type="dxa"/>
            <w:tcBorders>
              <w:top w:val="single" w:sz="4" w:space="0" w:color="auto"/>
              <w:bottom w:val="single" w:sz="4" w:space="0" w:color="auto"/>
              <w:right w:val="nil"/>
            </w:tcBorders>
            <w:shd w:val="clear" w:color="auto" w:fill="FFFFFF" w:themeFill="background1"/>
            <w:vAlign w:val="center"/>
          </w:tcPr>
          <w:p w14:paraId="4D3ED409" w14:textId="77777777" w:rsidR="00D51083" w:rsidRPr="00B41ECB" w:rsidRDefault="00D51083" w:rsidP="00D51083">
            <w:pPr>
              <w:jc w:val="right"/>
              <w:rPr>
                <w:b/>
                <w:sz w:val="20"/>
                <w:szCs w:val="20"/>
              </w:rPr>
            </w:pPr>
            <w:r w:rsidRPr="00B41ECB">
              <w:rPr>
                <w:b/>
                <w:sz w:val="20"/>
                <w:szCs w:val="20"/>
              </w:rPr>
              <w:t>3</w:t>
            </w:r>
          </w:p>
        </w:tc>
        <w:tc>
          <w:tcPr>
            <w:tcW w:w="3863" w:type="dxa"/>
            <w:tcBorders>
              <w:left w:val="nil"/>
            </w:tcBorders>
            <w:vAlign w:val="center"/>
          </w:tcPr>
          <w:p w14:paraId="7E59378E" w14:textId="77777777" w:rsidR="00D51083" w:rsidRPr="005A30C5" w:rsidRDefault="00D51083" w:rsidP="00D51083">
            <w:pPr>
              <w:rPr>
                <w:sz w:val="20"/>
                <w:szCs w:val="20"/>
              </w:rPr>
            </w:pPr>
            <w:r w:rsidRPr="005A30C5">
              <w:rPr>
                <w:sz w:val="20"/>
                <w:szCs w:val="20"/>
                <w:lang w:val="en-GB"/>
              </w:rPr>
              <w:t>Sinir dokusunun genel özelliklerini öğrenir</w:t>
            </w:r>
          </w:p>
        </w:tc>
        <w:tc>
          <w:tcPr>
            <w:tcW w:w="2509" w:type="dxa"/>
            <w:tcBorders>
              <w:left w:val="nil"/>
            </w:tcBorders>
            <w:vAlign w:val="center"/>
          </w:tcPr>
          <w:p w14:paraId="3FB53E11" w14:textId="1E74D357" w:rsidR="00D51083" w:rsidRPr="00D00456" w:rsidRDefault="00D51083" w:rsidP="00D51083">
            <w:pPr>
              <w:jc w:val="left"/>
              <w:rPr>
                <w:sz w:val="20"/>
                <w:szCs w:val="20"/>
              </w:rPr>
            </w:pPr>
            <w:r w:rsidRPr="008E3DBC">
              <w:rPr>
                <w:sz w:val="20"/>
                <w:szCs w:val="20"/>
              </w:rPr>
              <w:t>Tıp Eğitiminde Temel Kavramları Tanıma Becerisi</w:t>
            </w:r>
          </w:p>
        </w:tc>
        <w:tc>
          <w:tcPr>
            <w:tcW w:w="1334" w:type="dxa"/>
            <w:vAlign w:val="center"/>
          </w:tcPr>
          <w:p w14:paraId="50D7105D" w14:textId="11CF8C4B" w:rsidR="00D51083" w:rsidRPr="00D00456" w:rsidRDefault="00D51083" w:rsidP="00D51083">
            <w:pPr>
              <w:jc w:val="center"/>
              <w:rPr>
                <w:sz w:val="20"/>
                <w:szCs w:val="20"/>
              </w:rPr>
            </w:pPr>
            <w:r>
              <w:rPr>
                <w:sz w:val="20"/>
                <w:szCs w:val="20"/>
              </w:rPr>
              <w:t>1/ 2/ 5/ 6 /7/11</w:t>
            </w:r>
          </w:p>
        </w:tc>
        <w:tc>
          <w:tcPr>
            <w:tcW w:w="1543" w:type="dxa"/>
            <w:shd w:val="clear" w:color="auto" w:fill="FFFFFF" w:themeFill="background1"/>
            <w:vAlign w:val="center"/>
          </w:tcPr>
          <w:p w14:paraId="659B9CC5" w14:textId="29C4A2B7" w:rsidR="00D51083" w:rsidRPr="00D00456" w:rsidRDefault="00D51083" w:rsidP="00D51083">
            <w:pPr>
              <w:jc w:val="center"/>
              <w:rPr>
                <w:sz w:val="20"/>
                <w:szCs w:val="20"/>
              </w:rPr>
            </w:pPr>
            <w:r>
              <w:rPr>
                <w:sz w:val="20"/>
                <w:szCs w:val="20"/>
              </w:rPr>
              <w:t>A/B/C/D/E/F/G</w:t>
            </w:r>
          </w:p>
        </w:tc>
      </w:tr>
    </w:tbl>
    <w:p w14:paraId="13A6487D" w14:textId="77777777" w:rsidR="00CE7847" w:rsidRPr="009D328E" w:rsidRDefault="00CE7847" w:rsidP="00CE7847">
      <w:pPr>
        <w:pStyle w:val="AltBilgi"/>
        <w:ind w:left="284" w:hanging="284"/>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14:paraId="6D379D2D" w14:textId="77777777" w:rsidR="00CE7847" w:rsidRDefault="00CE7847" w:rsidP="00CE7847">
      <w:pPr>
        <w:shd w:val="clear" w:color="auto" w:fill="FFFFFF"/>
        <w:spacing w:after="0" w:line="240" w:lineRule="auto"/>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14:paraId="0995C947" w14:textId="77777777" w:rsidR="00CE7847" w:rsidRDefault="00CE7847" w:rsidP="00CE7847">
      <w:pPr>
        <w:spacing w:after="0" w:line="240" w:lineRule="auto"/>
        <w:rPr>
          <w:sz w:val="20"/>
          <w:szCs w:val="20"/>
        </w:rPr>
      </w:pPr>
    </w:p>
    <w:tbl>
      <w:tblPr>
        <w:tblStyle w:val="TabloKlavuzu"/>
        <w:tblW w:w="95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3"/>
        <w:gridCol w:w="7444"/>
      </w:tblGrid>
      <w:tr w:rsidR="00DE35DB" w:rsidRPr="00B41ECB" w14:paraId="4611EDC7" w14:textId="77777777" w:rsidTr="00DE35DB">
        <w:trPr>
          <w:trHeight w:val="319"/>
        </w:trPr>
        <w:tc>
          <w:tcPr>
            <w:tcW w:w="2093" w:type="dxa"/>
            <w:shd w:val="clear" w:color="auto" w:fill="FFF2CC" w:themeFill="accent4" w:themeFillTint="33"/>
            <w:vAlign w:val="center"/>
          </w:tcPr>
          <w:p w14:paraId="52575B12" w14:textId="77777777" w:rsidR="00DE35DB" w:rsidRPr="00B41ECB" w:rsidRDefault="00DE35DB" w:rsidP="00DE35DB">
            <w:pPr>
              <w:rPr>
                <w:b/>
                <w:sz w:val="20"/>
                <w:szCs w:val="20"/>
              </w:rPr>
            </w:pPr>
            <w:r>
              <w:rPr>
                <w:b/>
                <w:sz w:val="20"/>
                <w:szCs w:val="20"/>
              </w:rPr>
              <w:t>Temel Ders Kitabı</w:t>
            </w:r>
          </w:p>
        </w:tc>
        <w:tc>
          <w:tcPr>
            <w:tcW w:w="7444" w:type="dxa"/>
            <w:shd w:val="clear" w:color="auto" w:fill="FFFFFF" w:themeFill="background1"/>
          </w:tcPr>
          <w:p w14:paraId="7C4D96CE" w14:textId="77777777" w:rsidR="00DE35DB" w:rsidRPr="00ED50A6" w:rsidRDefault="00DE35DB" w:rsidP="00DE35DB">
            <w:pPr>
              <w:pStyle w:val="Balk4"/>
              <w:spacing w:before="0" w:beforeAutospacing="0" w:after="0" w:afterAutospacing="0"/>
              <w:outlineLvl w:val="3"/>
              <w:rPr>
                <w:b w:val="0"/>
                <w:sz w:val="20"/>
                <w:szCs w:val="20"/>
              </w:rPr>
            </w:pPr>
            <w:r w:rsidRPr="00ED50A6">
              <w:rPr>
                <w:b w:val="0"/>
                <w:sz w:val="20"/>
                <w:szCs w:val="20"/>
              </w:rPr>
              <w:t>Embriyoloji ve doğum defektlerinin temelleri, Çeviri editörü: Sevda Müftüoğlu, 7. Baskıdan çeviri, Güneş Kitabevi, 2009.</w:t>
            </w:r>
          </w:p>
          <w:p w14:paraId="479F51CD" w14:textId="77777777" w:rsidR="00DE35DB" w:rsidRPr="00ED50A6" w:rsidRDefault="00DE35DB" w:rsidP="00DE35DB">
            <w:pPr>
              <w:pStyle w:val="Balk4"/>
              <w:spacing w:before="0" w:beforeAutospacing="0" w:after="0" w:afterAutospacing="0"/>
              <w:outlineLvl w:val="3"/>
              <w:rPr>
                <w:b w:val="0"/>
                <w:sz w:val="20"/>
                <w:szCs w:val="20"/>
              </w:rPr>
            </w:pPr>
            <w:r w:rsidRPr="00ED50A6">
              <w:rPr>
                <w:b w:val="0"/>
                <w:sz w:val="20"/>
                <w:szCs w:val="20"/>
              </w:rPr>
              <w:t>Histology A Text and Atlas, Michael H. Ross and Wojciech Pawlina, sixth edition, Wolters kluwer Lippincott Williams &amp; Wilkins, 2011.</w:t>
            </w:r>
          </w:p>
        </w:tc>
      </w:tr>
      <w:tr w:rsidR="00DE35DB" w:rsidRPr="00B41ECB" w14:paraId="15BA12AB" w14:textId="77777777" w:rsidTr="00453A18">
        <w:trPr>
          <w:trHeight w:val="475"/>
        </w:trPr>
        <w:tc>
          <w:tcPr>
            <w:tcW w:w="2093" w:type="dxa"/>
            <w:shd w:val="clear" w:color="auto" w:fill="FFF2CC" w:themeFill="accent4" w:themeFillTint="33"/>
            <w:vAlign w:val="center"/>
          </w:tcPr>
          <w:p w14:paraId="38DBCFFF" w14:textId="77777777" w:rsidR="00DE35DB" w:rsidRPr="00B41ECB" w:rsidRDefault="00DE35DB" w:rsidP="00DE35DB">
            <w:pPr>
              <w:rPr>
                <w:b/>
                <w:sz w:val="20"/>
                <w:szCs w:val="20"/>
              </w:rPr>
            </w:pPr>
            <w:r>
              <w:rPr>
                <w:b/>
                <w:sz w:val="20"/>
                <w:szCs w:val="20"/>
              </w:rPr>
              <w:t>Yardımcı Kaynaklar</w:t>
            </w:r>
          </w:p>
        </w:tc>
        <w:tc>
          <w:tcPr>
            <w:tcW w:w="7444" w:type="dxa"/>
            <w:shd w:val="clear" w:color="auto" w:fill="FFFFFF" w:themeFill="background1"/>
            <w:vAlign w:val="center"/>
          </w:tcPr>
          <w:p w14:paraId="6F2C68B6" w14:textId="0EBAD14E" w:rsidR="00DE35DB" w:rsidRPr="00453A18" w:rsidRDefault="00DE35DB" w:rsidP="00453A18">
            <w:pPr>
              <w:jc w:val="left"/>
              <w:rPr>
                <w:color w:val="000000"/>
                <w:sz w:val="20"/>
                <w:szCs w:val="20"/>
              </w:rPr>
            </w:pPr>
            <w:r w:rsidRPr="005A30C5">
              <w:rPr>
                <w:sz w:val="20"/>
                <w:szCs w:val="20"/>
              </w:rPr>
              <w:t>İlgili Web siteleri</w:t>
            </w:r>
          </w:p>
        </w:tc>
      </w:tr>
      <w:tr w:rsidR="00DE35DB" w:rsidRPr="00B41ECB" w14:paraId="712628DA" w14:textId="77777777" w:rsidTr="00DE35DB">
        <w:trPr>
          <w:trHeight w:val="319"/>
        </w:trPr>
        <w:tc>
          <w:tcPr>
            <w:tcW w:w="2093" w:type="dxa"/>
            <w:shd w:val="clear" w:color="auto" w:fill="FFF2CC" w:themeFill="accent4" w:themeFillTint="33"/>
            <w:vAlign w:val="center"/>
          </w:tcPr>
          <w:p w14:paraId="1E6AEA0A" w14:textId="77777777" w:rsidR="00DE35DB" w:rsidRPr="00B41ECB" w:rsidRDefault="00DE35DB" w:rsidP="00DE35DB">
            <w:pPr>
              <w:rPr>
                <w:b/>
                <w:sz w:val="20"/>
                <w:szCs w:val="20"/>
              </w:rPr>
            </w:pPr>
            <w:r>
              <w:rPr>
                <w:b/>
                <w:sz w:val="20"/>
                <w:szCs w:val="20"/>
              </w:rPr>
              <w:t>Derste Gerekli Araç ve Gereçler</w:t>
            </w:r>
          </w:p>
        </w:tc>
        <w:tc>
          <w:tcPr>
            <w:tcW w:w="7444" w:type="dxa"/>
            <w:shd w:val="clear" w:color="auto" w:fill="FFFFFF" w:themeFill="background1"/>
            <w:vAlign w:val="center"/>
          </w:tcPr>
          <w:p w14:paraId="06A132CA" w14:textId="77777777" w:rsidR="00DE35DB" w:rsidRPr="005A30C5" w:rsidRDefault="00DE35DB" w:rsidP="00DE35DB">
            <w:pPr>
              <w:rPr>
                <w:sz w:val="20"/>
                <w:szCs w:val="20"/>
              </w:rPr>
            </w:pPr>
            <w:r w:rsidRPr="005A30C5">
              <w:rPr>
                <w:sz w:val="20"/>
                <w:szCs w:val="20"/>
              </w:rPr>
              <w:t>Not alma araçları, projektör, örnek preparatlar</w:t>
            </w:r>
          </w:p>
        </w:tc>
      </w:tr>
    </w:tbl>
    <w:p w14:paraId="5FFA193F" w14:textId="261A9AED" w:rsidR="00CE7847" w:rsidRDefault="00CE7847" w:rsidP="00CE7847">
      <w:pPr>
        <w:spacing w:after="0" w:line="240" w:lineRule="auto"/>
        <w:rPr>
          <w:sz w:val="14"/>
          <w:szCs w:val="14"/>
        </w:rPr>
      </w:pPr>
    </w:p>
    <w:p w14:paraId="65B64F43" w14:textId="1E0B9D07" w:rsidR="003D02CE" w:rsidRDefault="003D02CE" w:rsidP="00CE7847">
      <w:pPr>
        <w:spacing w:after="0" w:line="240" w:lineRule="auto"/>
        <w:rPr>
          <w:sz w:val="14"/>
          <w:szCs w:val="14"/>
        </w:rPr>
      </w:pPr>
    </w:p>
    <w:p w14:paraId="3E93C74C" w14:textId="46517976" w:rsidR="003D02CE" w:rsidRDefault="003D02CE" w:rsidP="00CE7847">
      <w:pPr>
        <w:spacing w:after="0" w:line="240" w:lineRule="auto"/>
        <w:rPr>
          <w:sz w:val="14"/>
          <w:szCs w:val="14"/>
        </w:rPr>
      </w:pPr>
    </w:p>
    <w:p w14:paraId="3EAD8F51" w14:textId="235FDC09" w:rsidR="003D02CE" w:rsidRDefault="003D02CE" w:rsidP="00CE7847">
      <w:pPr>
        <w:spacing w:after="0" w:line="240" w:lineRule="auto"/>
        <w:rPr>
          <w:sz w:val="14"/>
          <w:szCs w:val="14"/>
        </w:rPr>
      </w:pPr>
    </w:p>
    <w:p w14:paraId="2F89154B" w14:textId="3902B7C9" w:rsidR="003D02CE" w:rsidRDefault="003D02CE" w:rsidP="00CE7847">
      <w:pPr>
        <w:spacing w:after="0" w:line="240" w:lineRule="auto"/>
        <w:rPr>
          <w:sz w:val="14"/>
          <w:szCs w:val="14"/>
        </w:rPr>
      </w:pPr>
    </w:p>
    <w:p w14:paraId="3851762F" w14:textId="282FAC96" w:rsidR="003D02CE" w:rsidRDefault="003D02CE" w:rsidP="00CE7847">
      <w:pPr>
        <w:spacing w:after="0" w:line="240" w:lineRule="auto"/>
        <w:rPr>
          <w:sz w:val="14"/>
          <w:szCs w:val="14"/>
        </w:rPr>
      </w:pPr>
    </w:p>
    <w:p w14:paraId="47FCC338" w14:textId="46DA152F" w:rsidR="003D02CE" w:rsidRDefault="003D02CE" w:rsidP="00CE7847">
      <w:pPr>
        <w:spacing w:after="0" w:line="240" w:lineRule="auto"/>
        <w:rPr>
          <w:sz w:val="14"/>
          <w:szCs w:val="14"/>
        </w:rPr>
      </w:pPr>
    </w:p>
    <w:p w14:paraId="376B7DBF" w14:textId="31C3E1C7" w:rsidR="003D02CE" w:rsidRDefault="003D02CE" w:rsidP="00CE7847">
      <w:pPr>
        <w:spacing w:after="0" w:line="240" w:lineRule="auto"/>
        <w:rPr>
          <w:sz w:val="14"/>
          <w:szCs w:val="14"/>
        </w:rPr>
      </w:pPr>
    </w:p>
    <w:p w14:paraId="42B95D85" w14:textId="5C458311" w:rsidR="003D02CE" w:rsidRDefault="003D02CE" w:rsidP="00CE7847">
      <w:pPr>
        <w:spacing w:after="0" w:line="240" w:lineRule="auto"/>
        <w:rPr>
          <w:sz w:val="14"/>
          <w:szCs w:val="14"/>
        </w:rPr>
      </w:pPr>
    </w:p>
    <w:p w14:paraId="71C21583" w14:textId="3DC049D6" w:rsidR="003D02CE" w:rsidRDefault="003D02CE" w:rsidP="00CE7847">
      <w:pPr>
        <w:spacing w:after="0" w:line="240" w:lineRule="auto"/>
        <w:rPr>
          <w:sz w:val="14"/>
          <w:szCs w:val="14"/>
        </w:rPr>
      </w:pPr>
    </w:p>
    <w:p w14:paraId="14DD6B57" w14:textId="77777777" w:rsidR="003D02CE" w:rsidRDefault="003D02CE" w:rsidP="00CE784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F4DD3" w:rsidRPr="00B41ECB" w14:paraId="71CBC234" w14:textId="77777777" w:rsidTr="00F87CAF">
        <w:trPr>
          <w:trHeight w:val="312"/>
        </w:trPr>
        <w:tc>
          <w:tcPr>
            <w:tcW w:w="9624" w:type="dxa"/>
            <w:gridSpan w:val="2"/>
            <w:shd w:val="clear" w:color="auto" w:fill="FFF2CC" w:themeFill="accent4" w:themeFillTint="33"/>
            <w:vAlign w:val="center"/>
          </w:tcPr>
          <w:p w14:paraId="351E9876" w14:textId="77777777" w:rsidR="00DF4DD3" w:rsidRPr="002E1A0B" w:rsidRDefault="00DF4DD3" w:rsidP="00F87CAF">
            <w:pPr>
              <w:jc w:val="center"/>
              <w:rPr>
                <w:b/>
                <w:sz w:val="20"/>
                <w:szCs w:val="20"/>
              </w:rPr>
            </w:pPr>
            <w:r w:rsidRPr="002E1A0B">
              <w:rPr>
                <w:b/>
                <w:sz w:val="20"/>
                <w:szCs w:val="20"/>
              </w:rPr>
              <w:lastRenderedPageBreak/>
              <w:t>Dersin Haftalık Planı</w:t>
            </w:r>
          </w:p>
        </w:tc>
      </w:tr>
      <w:tr w:rsidR="00DF4DD3" w:rsidRPr="00B41ECB" w14:paraId="50E06AEE"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E62ED7" w14:textId="77777777" w:rsidR="00DF4DD3" w:rsidRPr="00B41ECB" w:rsidRDefault="00DF4DD3" w:rsidP="00DF4DD3">
            <w:pPr>
              <w:jc w:val="center"/>
              <w:rPr>
                <w:b/>
                <w:sz w:val="20"/>
                <w:szCs w:val="20"/>
              </w:rPr>
            </w:pPr>
            <w:r w:rsidRPr="00B41ECB">
              <w:rPr>
                <w:b/>
                <w:sz w:val="20"/>
                <w:szCs w:val="20"/>
              </w:rPr>
              <w:t>1</w:t>
            </w:r>
          </w:p>
        </w:tc>
        <w:tc>
          <w:tcPr>
            <w:tcW w:w="8957" w:type="dxa"/>
            <w:tcBorders>
              <w:left w:val="nil"/>
            </w:tcBorders>
            <w:shd w:val="clear" w:color="auto" w:fill="FFFFFF" w:themeFill="background1"/>
          </w:tcPr>
          <w:p w14:paraId="099FC1F4" w14:textId="4A086526" w:rsidR="00DF4DD3" w:rsidRPr="002E1A0B" w:rsidRDefault="00DF4DD3" w:rsidP="00DF4DD3">
            <w:pPr>
              <w:rPr>
                <w:sz w:val="20"/>
                <w:szCs w:val="20"/>
              </w:rPr>
            </w:pPr>
            <w:r w:rsidRPr="005A30C5">
              <w:rPr>
                <w:sz w:val="20"/>
                <w:szCs w:val="20"/>
                <w:lang w:val="de-DE"/>
              </w:rPr>
              <w:t>İnsan gelişiminin 1. haftası</w:t>
            </w:r>
          </w:p>
        </w:tc>
      </w:tr>
      <w:tr w:rsidR="00DF4DD3" w:rsidRPr="00B41ECB" w14:paraId="5A359BBF"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731CA1" w14:textId="77777777" w:rsidR="00DF4DD3" w:rsidRPr="00B41ECB" w:rsidRDefault="00DF4DD3" w:rsidP="00DF4DD3">
            <w:pPr>
              <w:jc w:val="center"/>
              <w:rPr>
                <w:b/>
                <w:sz w:val="20"/>
                <w:szCs w:val="20"/>
              </w:rPr>
            </w:pPr>
            <w:r w:rsidRPr="00B41ECB">
              <w:rPr>
                <w:b/>
                <w:sz w:val="20"/>
                <w:szCs w:val="20"/>
              </w:rPr>
              <w:t>2</w:t>
            </w:r>
          </w:p>
        </w:tc>
        <w:tc>
          <w:tcPr>
            <w:tcW w:w="8957" w:type="dxa"/>
            <w:tcBorders>
              <w:left w:val="nil"/>
            </w:tcBorders>
            <w:shd w:val="clear" w:color="auto" w:fill="FFFFFF" w:themeFill="background1"/>
          </w:tcPr>
          <w:p w14:paraId="771E231A" w14:textId="3F1D445D" w:rsidR="00DF4DD3" w:rsidRPr="002E1A0B" w:rsidRDefault="00DF4DD3" w:rsidP="00DF4DD3">
            <w:pPr>
              <w:rPr>
                <w:sz w:val="20"/>
                <w:szCs w:val="20"/>
              </w:rPr>
            </w:pPr>
            <w:r w:rsidRPr="005A30C5">
              <w:rPr>
                <w:sz w:val="20"/>
                <w:szCs w:val="20"/>
                <w:lang w:val="de-DE"/>
              </w:rPr>
              <w:t>İnsan gelişiminin 2. haftası</w:t>
            </w:r>
          </w:p>
        </w:tc>
      </w:tr>
      <w:tr w:rsidR="00DF4DD3" w:rsidRPr="00B41ECB" w14:paraId="271FA24D" w14:textId="77777777" w:rsidTr="00F87CAF">
        <w:trPr>
          <w:trHeight w:val="70"/>
        </w:trPr>
        <w:tc>
          <w:tcPr>
            <w:tcW w:w="667" w:type="dxa"/>
            <w:tcBorders>
              <w:top w:val="single" w:sz="4" w:space="0" w:color="auto"/>
              <w:bottom w:val="single" w:sz="4" w:space="0" w:color="auto"/>
              <w:right w:val="nil"/>
            </w:tcBorders>
            <w:shd w:val="clear" w:color="auto" w:fill="FFFFFF" w:themeFill="background1"/>
            <w:vAlign w:val="center"/>
          </w:tcPr>
          <w:p w14:paraId="55A4DF9A" w14:textId="77777777" w:rsidR="00DF4DD3" w:rsidRPr="00B41ECB" w:rsidRDefault="00DF4DD3" w:rsidP="00DF4DD3">
            <w:pPr>
              <w:jc w:val="center"/>
              <w:rPr>
                <w:b/>
                <w:sz w:val="20"/>
                <w:szCs w:val="20"/>
              </w:rPr>
            </w:pPr>
            <w:r w:rsidRPr="00B41ECB">
              <w:rPr>
                <w:b/>
                <w:sz w:val="20"/>
                <w:szCs w:val="20"/>
              </w:rPr>
              <w:t>3</w:t>
            </w:r>
          </w:p>
        </w:tc>
        <w:tc>
          <w:tcPr>
            <w:tcW w:w="8957" w:type="dxa"/>
            <w:tcBorders>
              <w:left w:val="nil"/>
            </w:tcBorders>
            <w:shd w:val="clear" w:color="auto" w:fill="FFFFFF" w:themeFill="background1"/>
          </w:tcPr>
          <w:p w14:paraId="31230265" w14:textId="60D46A4A" w:rsidR="00DF4DD3" w:rsidRPr="002E1A0B" w:rsidRDefault="00DF4DD3" w:rsidP="00DF4DD3">
            <w:pPr>
              <w:rPr>
                <w:sz w:val="20"/>
                <w:szCs w:val="20"/>
              </w:rPr>
            </w:pPr>
            <w:r w:rsidRPr="005A30C5">
              <w:rPr>
                <w:sz w:val="20"/>
                <w:szCs w:val="20"/>
                <w:lang w:val="de-DE"/>
              </w:rPr>
              <w:t>İnsan gelişiminin 3. haftası</w:t>
            </w:r>
          </w:p>
        </w:tc>
      </w:tr>
      <w:tr w:rsidR="00DF4DD3" w:rsidRPr="00B41ECB" w14:paraId="38017583"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A23400" w14:textId="77777777" w:rsidR="00DF4DD3" w:rsidRPr="00B41ECB" w:rsidRDefault="00DF4DD3" w:rsidP="00DF4DD3">
            <w:pPr>
              <w:jc w:val="center"/>
              <w:rPr>
                <w:b/>
                <w:sz w:val="20"/>
                <w:szCs w:val="20"/>
              </w:rPr>
            </w:pPr>
            <w:r w:rsidRPr="00B41ECB">
              <w:rPr>
                <w:b/>
                <w:sz w:val="20"/>
                <w:szCs w:val="20"/>
              </w:rPr>
              <w:t>4</w:t>
            </w:r>
          </w:p>
        </w:tc>
        <w:tc>
          <w:tcPr>
            <w:tcW w:w="8957" w:type="dxa"/>
            <w:tcBorders>
              <w:left w:val="nil"/>
            </w:tcBorders>
            <w:shd w:val="clear" w:color="auto" w:fill="FFFFFF" w:themeFill="background1"/>
          </w:tcPr>
          <w:p w14:paraId="00B1972E" w14:textId="4FFE962A" w:rsidR="00DF4DD3" w:rsidRPr="002E1A0B" w:rsidRDefault="00DF4DD3" w:rsidP="00DF4DD3">
            <w:pPr>
              <w:rPr>
                <w:sz w:val="20"/>
                <w:szCs w:val="20"/>
              </w:rPr>
            </w:pPr>
            <w:r w:rsidRPr="005A30C5">
              <w:rPr>
                <w:sz w:val="20"/>
                <w:szCs w:val="20"/>
                <w:lang w:val="de-DE"/>
              </w:rPr>
              <w:t>İnsan gelişiminin 3. haftası</w:t>
            </w:r>
          </w:p>
        </w:tc>
      </w:tr>
      <w:tr w:rsidR="00DF4DD3" w:rsidRPr="00B41ECB" w14:paraId="28B77E0A"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05E61A" w14:textId="77777777" w:rsidR="00DF4DD3" w:rsidRPr="00B41ECB" w:rsidRDefault="00DF4DD3" w:rsidP="00DF4DD3">
            <w:pPr>
              <w:jc w:val="center"/>
              <w:rPr>
                <w:b/>
                <w:sz w:val="20"/>
                <w:szCs w:val="20"/>
              </w:rPr>
            </w:pPr>
            <w:r w:rsidRPr="00B41ECB">
              <w:rPr>
                <w:b/>
                <w:sz w:val="20"/>
                <w:szCs w:val="20"/>
              </w:rPr>
              <w:t>5</w:t>
            </w:r>
          </w:p>
        </w:tc>
        <w:tc>
          <w:tcPr>
            <w:tcW w:w="8957" w:type="dxa"/>
            <w:tcBorders>
              <w:left w:val="nil"/>
            </w:tcBorders>
            <w:shd w:val="clear" w:color="auto" w:fill="FFFFFF" w:themeFill="background1"/>
          </w:tcPr>
          <w:p w14:paraId="1C594BA3" w14:textId="74D397B4" w:rsidR="00DF4DD3" w:rsidRPr="002E1A0B" w:rsidRDefault="00DF4DD3" w:rsidP="00DF4DD3">
            <w:pPr>
              <w:rPr>
                <w:sz w:val="20"/>
                <w:szCs w:val="20"/>
              </w:rPr>
            </w:pPr>
            <w:r w:rsidRPr="005A30C5">
              <w:rPr>
                <w:sz w:val="20"/>
                <w:szCs w:val="20"/>
                <w:lang w:val="en-GB"/>
              </w:rPr>
              <w:t>Embriyonun germ yaprakları</w:t>
            </w:r>
          </w:p>
        </w:tc>
      </w:tr>
      <w:tr w:rsidR="00DF4DD3" w:rsidRPr="00B41ECB" w14:paraId="4722442D"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6B0699" w14:textId="77777777" w:rsidR="00DF4DD3" w:rsidRPr="00B41ECB" w:rsidRDefault="00DF4DD3" w:rsidP="00DF4DD3">
            <w:pPr>
              <w:jc w:val="center"/>
              <w:rPr>
                <w:b/>
                <w:sz w:val="20"/>
                <w:szCs w:val="20"/>
              </w:rPr>
            </w:pPr>
            <w:r w:rsidRPr="00B41ECB">
              <w:rPr>
                <w:b/>
                <w:sz w:val="20"/>
                <w:szCs w:val="20"/>
              </w:rPr>
              <w:t>6</w:t>
            </w:r>
          </w:p>
        </w:tc>
        <w:tc>
          <w:tcPr>
            <w:tcW w:w="8957" w:type="dxa"/>
            <w:tcBorders>
              <w:left w:val="nil"/>
            </w:tcBorders>
            <w:shd w:val="clear" w:color="auto" w:fill="FFFFFF" w:themeFill="background1"/>
          </w:tcPr>
          <w:p w14:paraId="7EE8E190" w14:textId="55808D42" w:rsidR="00DF4DD3" w:rsidRPr="002E1A0B" w:rsidRDefault="00DF4DD3" w:rsidP="00DF4DD3">
            <w:pPr>
              <w:rPr>
                <w:sz w:val="20"/>
                <w:szCs w:val="20"/>
              </w:rPr>
            </w:pPr>
            <w:r w:rsidRPr="005A30C5">
              <w:rPr>
                <w:sz w:val="20"/>
                <w:szCs w:val="20"/>
                <w:lang w:val="en-GB"/>
              </w:rPr>
              <w:t>Ektodermin özellikleri ve türevleri</w:t>
            </w:r>
          </w:p>
        </w:tc>
      </w:tr>
      <w:tr w:rsidR="00DF4DD3" w:rsidRPr="00B41ECB" w14:paraId="0C8A98FB"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9E5DB9" w14:textId="77777777" w:rsidR="00DF4DD3" w:rsidRPr="00B41ECB" w:rsidRDefault="00DF4DD3" w:rsidP="00DF4DD3">
            <w:pPr>
              <w:jc w:val="center"/>
              <w:rPr>
                <w:b/>
                <w:sz w:val="20"/>
                <w:szCs w:val="20"/>
              </w:rPr>
            </w:pPr>
            <w:r w:rsidRPr="00B41ECB">
              <w:rPr>
                <w:b/>
                <w:sz w:val="20"/>
                <w:szCs w:val="20"/>
              </w:rPr>
              <w:t>7</w:t>
            </w:r>
          </w:p>
        </w:tc>
        <w:tc>
          <w:tcPr>
            <w:tcW w:w="8957" w:type="dxa"/>
            <w:tcBorders>
              <w:left w:val="nil"/>
            </w:tcBorders>
            <w:shd w:val="clear" w:color="auto" w:fill="FFFFFF" w:themeFill="background1"/>
          </w:tcPr>
          <w:p w14:paraId="3E7E40D9" w14:textId="3FB7FDEF" w:rsidR="00DF4DD3" w:rsidRPr="002E1A0B" w:rsidRDefault="00DF4DD3" w:rsidP="00DF4DD3">
            <w:pPr>
              <w:rPr>
                <w:sz w:val="20"/>
                <w:szCs w:val="20"/>
              </w:rPr>
            </w:pPr>
            <w:r w:rsidRPr="005A30C5">
              <w:rPr>
                <w:sz w:val="20"/>
                <w:szCs w:val="20"/>
                <w:lang w:val="en-GB"/>
              </w:rPr>
              <w:t>Sinir sisteminin erken dönemdeki gelişimi</w:t>
            </w:r>
          </w:p>
        </w:tc>
      </w:tr>
      <w:tr w:rsidR="00DF4DD3" w:rsidRPr="00B41ECB" w14:paraId="3DF4E58D" w14:textId="77777777" w:rsidTr="00F87CA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C1B87FC" w14:textId="77777777" w:rsidR="00DF4DD3" w:rsidRPr="00B41ECB" w:rsidRDefault="00DF4DD3" w:rsidP="00DF4DD3">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14:paraId="073CAE3C" w14:textId="77777777" w:rsidR="00DF4DD3" w:rsidRPr="002E1A0B" w:rsidRDefault="00DF4DD3" w:rsidP="00DF4DD3">
            <w:pPr>
              <w:rPr>
                <w:sz w:val="20"/>
                <w:szCs w:val="20"/>
              </w:rPr>
            </w:pPr>
            <w:r>
              <w:rPr>
                <w:sz w:val="20"/>
                <w:szCs w:val="20"/>
              </w:rPr>
              <w:t>Ara Sınavlar</w:t>
            </w:r>
          </w:p>
        </w:tc>
      </w:tr>
      <w:tr w:rsidR="00DF4DD3" w:rsidRPr="00B41ECB" w14:paraId="7B7B3B73" w14:textId="77777777" w:rsidTr="00F87CAF">
        <w:trPr>
          <w:trHeight w:val="275"/>
        </w:trPr>
        <w:tc>
          <w:tcPr>
            <w:tcW w:w="667" w:type="dxa"/>
            <w:tcBorders>
              <w:top w:val="single" w:sz="4" w:space="0" w:color="auto"/>
              <w:bottom w:val="single" w:sz="4" w:space="0" w:color="auto"/>
              <w:right w:val="nil"/>
            </w:tcBorders>
            <w:shd w:val="clear" w:color="auto" w:fill="FFFFFF" w:themeFill="background1"/>
            <w:vAlign w:val="center"/>
          </w:tcPr>
          <w:p w14:paraId="77171D13" w14:textId="77777777" w:rsidR="00DF4DD3" w:rsidRPr="00B41ECB" w:rsidRDefault="00DF4DD3" w:rsidP="00DF4DD3">
            <w:pPr>
              <w:jc w:val="center"/>
              <w:rPr>
                <w:b/>
                <w:sz w:val="20"/>
                <w:szCs w:val="20"/>
              </w:rPr>
            </w:pPr>
            <w:r>
              <w:rPr>
                <w:b/>
                <w:sz w:val="20"/>
                <w:szCs w:val="20"/>
              </w:rPr>
              <w:t>9</w:t>
            </w:r>
          </w:p>
        </w:tc>
        <w:tc>
          <w:tcPr>
            <w:tcW w:w="8957" w:type="dxa"/>
            <w:tcBorders>
              <w:left w:val="nil"/>
            </w:tcBorders>
            <w:shd w:val="clear" w:color="auto" w:fill="FFFFFF" w:themeFill="background1"/>
          </w:tcPr>
          <w:p w14:paraId="4CC34D59" w14:textId="7C4DF6DC" w:rsidR="00DF4DD3" w:rsidRPr="002E1A0B" w:rsidRDefault="00DF4DD3" w:rsidP="00DF4DD3">
            <w:pPr>
              <w:rPr>
                <w:sz w:val="20"/>
                <w:szCs w:val="20"/>
              </w:rPr>
            </w:pPr>
            <w:r w:rsidRPr="005A30C5">
              <w:rPr>
                <w:sz w:val="20"/>
                <w:szCs w:val="20"/>
                <w:lang w:val="en-GB"/>
              </w:rPr>
              <w:t>Nöral plak ve nöral tüp gelişimi</w:t>
            </w:r>
          </w:p>
        </w:tc>
      </w:tr>
      <w:tr w:rsidR="00DF4DD3" w:rsidRPr="00B41ECB" w14:paraId="1BC59AAE"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A4AF1A" w14:textId="77777777" w:rsidR="00DF4DD3" w:rsidRPr="00B41ECB" w:rsidRDefault="00DF4DD3" w:rsidP="00DF4DD3">
            <w:pPr>
              <w:jc w:val="center"/>
              <w:rPr>
                <w:b/>
                <w:sz w:val="20"/>
                <w:szCs w:val="20"/>
              </w:rPr>
            </w:pPr>
            <w:r>
              <w:rPr>
                <w:b/>
                <w:sz w:val="20"/>
                <w:szCs w:val="20"/>
              </w:rPr>
              <w:t>10</w:t>
            </w:r>
          </w:p>
        </w:tc>
        <w:tc>
          <w:tcPr>
            <w:tcW w:w="8957" w:type="dxa"/>
            <w:tcBorders>
              <w:left w:val="nil"/>
            </w:tcBorders>
            <w:shd w:val="clear" w:color="auto" w:fill="FFFFFF" w:themeFill="background1"/>
          </w:tcPr>
          <w:p w14:paraId="65DE49E4" w14:textId="56045F87" w:rsidR="00DF4DD3" w:rsidRPr="002E1A0B" w:rsidRDefault="00DF4DD3" w:rsidP="00DF4DD3">
            <w:pPr>
              <w:rPr>
                <w:sz w:val="20"/>
                <w:szCs w:val="20"/>
              </w:rPr>
            </w:pPr>
            <w:r w:rsidRPr="005A30C5">
              <w:rPr>
                <w:sz w:val="20"/>
                <w:szCs w:val="20"/>
                <w:lang w:val="en-GB"/>
              </w:rPr>
              <w:t>Nöroepitelin özellikleri</w:t>
            </w:r>
          </w:p>
        </w:tc>
      </w:tr>
      <w:tr w:rsidR="00DF4DD3" w:rsidRPr="00B41ECB" w14:paraId="1D32A1F8"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CBB971" w14:textId="77777777" w:rsidR="00DF4DD3" w:rsidRPr="00B41ECB" w:rsidRDefault="00DF4DD3" w:rsidP="00DF4DD3">
            <w:pPr>
              <w:jc w:val="center"/>
              <w:rPr>
                <w:b/>
                <w:sz w:val="20"/>
                <w:szCs w:val="20"/>
              </w:rPr>
            </w:pPr>
            <w:r>
              <w:rPr>
                <w:b/>
                <w:sz w:val="20"/>
                <w:szCs w:val="20"/>
              </w:rPr>
              <w:t>11</w:t>
            </w:r>
          </w:p>
        </w:tc>
        <w:tc>
          <w:tcPr>
            <w:tcW w:w="8957" w:type="dxa"/>
            <w:tcBorders>
              <w:left w:val="nil"/>
            </w:tcBorders>
            <w:shd w:val="clear" w:color="auto" w:fill="FFFFFF" w:themeFill="background1"/>
          </w:tcPr>
          <w:p w14:paraId="5095C851" w14:textId="00D19B2F" w:rsidR="00DF4DD3" w:rsidRPr="002E1A0B" w:rsidRDefault="00DF4DD3" w:rsidP="00DF4DD3">
            <w:pPr>
              <w:rPr>
                <w:sz w:val="20"/>
                <w:szCs w:val="20"/>
              </w:rPr>
            </w:pPr>
            <w:r w:rsidRPr="005A30C5">
              <w:rPr>
                <w:sz w:val="20"/>
                <w:szCs w:val="20"/>
                <w:lang w:val="en-GB"/>
              </w:rPr>
              <w:t>Nöral Krista türevleri</w:t>
            </w:r>
          </w:p>
        </w:tc>
      </w:tr>
      <w:tr w:rsidR="00DF4DD3" w:rsidRPr="00B41ECB" w14:paraId="4F35CD02"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7C7911" w14:textId="77777777" w:rsidR="00DF4DD3" w:rsidRPr="00B41ECB" w:rsidRDefault="00DF4DD3" w:rsidP="00DF4DD3">
            <w:pPr>
              <w:jc w:val="center"/>
              <w:rPr>
                <w:b/>
                <w:sz w:val="20"/>
                <w:szCs w:val="20"/>
              </w:rPr>
            </w:pPr>
            <w:r>
              <w:rPr>
                <w:b/>
                <w:sz w:val="20"/>
                <w:szCs w:val="20"/>
              </w:rPr>
              <w:t>12</w:t>
            </w:r>
          </w:p>
        </w:tc>
        <w:tc>
          <w:tcPr>
            <w:tcW w:w="8957" w:type="dxa"/>
            <w:tcBorders>
              <w:left w:val="nil"/>
            </w:tcBorders>
            <w:shd w:val="clear" w:color="auto" w:fill="FFFFFF" w:themeFill="background1"/>
          </w:tcPr>
          <w:p w14:paraId="543D5013" w14:textId="043B0516" w:rsidR="00DF4DD3" w:rsidRPr="002E1A0B" w:rsidRDefault="00DF4DD3" w:rsidP="00DF4DD3">
            <w:pPr>
              <w:rPr>
                <w:sz w:val="20"/>
                <w:szCs w:val="20"/>
              </w:rPr>
            </w:pPr>
            <w:r w:rsidRPr="005A30C5">
              <w:rPr>
                <w:sz w:val="20"/>
                <w:szCs w:val="20"/>
                <w:lang w:val="en-GB"/>
              </w:rPr>
              <w:t>Nöronun yapısı</w:t>
            </w:r>
          </w:p>
        </w:tc>
      </w:tr>
      <w:tr w:rsidR="00DF4DD3" w:rsidRPr="00B41ECB" w14:paraId="10CF6518"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0692FA" w14:textId="77777777" w:rsidR="00DF4DD3" w:rsidRPr="00B41ECB" w:rsidRDefault="00DF4DD3" w:rsidP="00DF4DD3">
            <w:pPr>
              <w:jc w:val="center"/>
              <w:rPr>
                <w:b/>
                <w:sz w:val="20"/>
                <w:szCs w:val="20"/>
              </w:rPr>
            </w:pPr>
            <w:r>
              <w:rPr>
                <w:b/>
                <w:sz w:val="20"/>
                <w:szCs w:val="20"/>
              </w:rPr>
              <w:t>13</w:t>
            </w:r>
          </w:p>
        </w:tc>
        <w:tc>
          <w:tcPr>
            <w:tcW w:w="8957" w:type="dxa"/>
            <w:tcBorders>
              <w:left w:val="nil"/>
            </w:tcBorders>
            <w:shd w:val="clear" w:color="auto" w:fill="FFFFFF" w:themeFill="background1"/>
          </w:tcPr>
          <w:p w14:paraId="3D416513" w14:textId="673EDA82" w:rsidR="00DF4DD3" w:rsidRPr="002E1A0B" w:rsidRDefault="00DF4DD3" w:rsidP="00DF4DD3">
            <w:pPr>
              <w:rPr>
                <w:sz w:val="20"/>
                <w:szCs w:val="20"/>
              </w:rPr>
            </w:pPr>
            <w:r w:rsidRPr="005A30C5">
              <w:rPr>
                <w:sz w:val="20"/>
                <w:szCs w:val="20"/>
                <w:lang w:val="en-GB"/>
              </w:rPr>
              <w:t>Nöron çeşitleri</w:t>
            </w:r>
          </w:p>
        </w:tc>
      </w:tr>
      <w:tr w:rsidR="00DF4DD3" w:rsidRPr="00B41ECB" w14:paraId="091E420A"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65FF5D" w14:textId="77777777" w:rsidR="00DF4DD3" w:rsidRPr="00B41ECB" w:rsidRDefault="00DF4DD3" w:rsidP="00DF4DD3">
            <w:pPr>
              <w:jc w:val="center"/>
              <w:rPr>
                <w:b/>
                <w:sz w:val="20"/>
                <w:szCs w:val="20"/>
              </w:rPr>
            </w:pPr>
            <w:r>
              <w:rPr>
                <w:b/>
                <w:sz w:val="20"/>
                <w:szCs w:val="20"/>
              </w:rPr>
              <w:t>14</w:t>
            </w:r>
          </w:p>
        </w:tc>
        <w:tc>
          <w:tcPr>
            <w:tcW w:w="8957" w:type="dxa"/>
            <w:tcBorders>
              <w:left w:val="nil"/>
            </w:tcBorders>
            <w:shd w:val="clear" w:color="auto" w:fill="FFFFFF" w:themeFill="background1"/>
          </w:tcPr>
          <w:p w14:paraId="07029517" w14:textId="7151976E" w:rsidR="00DF4DD3" w:rsidRPr="002E1A0B" w:rsidRDefault="00DF4DD3" w:rsidP="00DF4DD3">
            <w:pPr>
              <w:rPr>
                <w:sz w:val="20"/>
                <w:szCs w:val="20"/>
              </w:rPr>
            </w:pPr>
            <w:r w:rsidRPr="005A30C5">
              <w:rPr>
                <w:sz w:val="20"/>
                <w:szCs w:val="20"/>
                <w:lang w:val="en-GB"/>
              </w:rPr>
              <w:t>Nörogliya hücreleri</w:t>
            </w:r>
          </w:p>
        </w:tc>
      </w:tr>
      <w:tr w:rsidR="00DF4DD3" w:rsidRPr="00B41ECB" w14:paraId="3595F8C9"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D83353" w14:textId="77777777" w:rsidR="00DF4DD3" w:rsidRPr="00B41ECB" w:rsidRDefault="00DF4DD3" w:rsidP="00DF4DD3">
            <w:pPr>
              <w:jc w:val="center"/>
              <w:rPr>
                <w:b/>
                <w:sz w:val="20"/>
                <w:szCs w:val="20"/>
              </w:rPr>
            </w:pPr>
            <w:r>
              <w:rPr>
                <w:b/>
                <w:sz w:val="20"/>
                <w:szCs w:val="20"/>
              </w:rPr>
              <w:t>15</w:t>
            </w:r>
          </w:p>
        </w:tc>
        <w:tc>
          <w:tcPr>
            <w:tcW w:w="8957" w:type="dxa"/>
            <w:tcBorders>
              <w:left w:val="nil"/>
            </w:tcBorders>
            <w:shd w:val="clear" w:color="auto" w:fill="FFFFFF" w:themeFill="background1"/>
          </w:tcPr>
          <w:p w14:paraId="4935F21C" w14:textId="622B4E9F" w:rsidR="00DF4DD3" w:rsidRPr="002E1A0B" w:rsidRDefault="00DF4DD3" w:rsidP="00DF4DD3">
            <w:pPr>
              <w:rPr>
                <w:sz w:val="20"/>
                <w:szCs w:val="20"/>
              </w:rPr>
            </w:pPr>
            <w:r w:rsidRPr="005A30C5">
              <w:rPr>
                <w:sz w:val="20"/>
                <w:szCs w:val="20"/>
                <w:lang w:val="en-GB"/>
              </w:rPr>
              <w:t>Sinir dokusunun genel özellikleri</w:t>
            </w:r>
          </w:p>
        </w:tc>
      </w:tr>
      <w:tr w:rsidR="00DF4DD3" w:rsidRPr="00B41ECB" w14:paraId="6CCDF929" w14:textId="77777777" w:rsidTr="00F87CA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575FDFA" w14:textId="77777777" w:rsidR="00DF4DD3" w:rsidRPr="00B41ECB" w:rsidRDefault="00DF4DD3" w:rsidP="00DF4DD3">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14:paraId="2A9D3A2F" w14:textId="77777777" w:rsidR="00DF4DD3" w:rsidRPr="001701C3" w:rsidRDefault="00DF4DD3" w:rsidP="00DF4DD3">
            <w:pPr>
              <w:rPr>
                <w:sz w:val="20"/>
                <w:szCs w:val="20"/>
              </w:rPr>
            </w:pPr>
            <w:r>
              <w:rPr>
                <w:sz w:val="20"/>
                <w:szCs w:val="20"/>
              </w:rPr>
              <w:t>Yarıyıl sonu sınavları</w:t>
            </w:r>
          </w:p>
        </w:tc>
      </w:tr>
    </w:tbl>
    <w:p w14:paraId="02C999C2" w14:textId="0B1C4839" w:rsidR="00DF4DD3" w:rsidRDefault="00DF4DD3" w:rsidP="00CE7847">
      <w:pPr>
        <w:spacing w:after="0" w:line="240" w:lineRule="auto"/>
        <w:rPr>
          <w:sz w:val="14"/>
          <w:szCs w:val="14"/>
        </w:rPr>
      </w:pPr>
    </w:p>
    <w:p w14:paraId="532F6F36" w14:textId="77777777" w:rsidR="00DF4DD3" w:rsidRPr="005E44D3" w:rsidRDefault="00DF4DD3" w:rsidP="00CE7847">
      <w:pPr>
        <w:spacing w:after="0" w:line="240" w:lineRule="auto"/>
        <w:rPr>
          <w:sz w:val="14"/>
          <w:szCs w:val="14"/>
        </w:rPr>
      </w:pPr>
    </w:p>
    <w:p w14:paraId="5D3D6BBA" w14:textId="77777777" w:rsidR="00CE7847" w:rsidRDefault="00CE7847" w:rsidP="00CE7847">
      <w:pPr>
        <w:spacing w:after="0" w:line="240" w:lineRule="auto"/>
        <w:rPr>
          <w:sz w:val="14"/>
          <w:szCs w:val="14"/>
        </w:rPr>
      </w:pPr>
    </w:p>
    <w:tbl>
      <w:tblPr>
        <w:tblStyle w:val="TabloKlavuzu"/>
        <w:tblW w:w="95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45"/>
        <w:gridCol w:w="1263"/>
        <w:gridCol w:w="1265"/>
        <w:gridCol w:w="1264"/>
      </w:tblGrid>
      <w:tr w:rsidR="00CE7847" w:rsidRPr="00B41ECB" w14:paraId="69EB7F68" w14:textId="77777777" w:rsidTr="00CE7847">
        <w:trPr>
          <w:trHeight w:val="209"/>
        </w:trPr>
        <w:tc>
          <w:tcPr>
            <w:tcW w:w="9537" w:type="dxa"/>
            <w:gridSpan w:val="4"/>
            <w:shd w:val="clear" w:color="auto" w:fill="FFF2CC" w:themeFill="accent4" w:themeFillTint="33"/>
            <w:vAlign w:val="center"/>
          </w:tcPr>
          <w:p w14:paraId="185AAEAA" w14:textId="77777777" w:rsidR="00CE7847" w:rsidRPr="00B41ECB" w:rsidRDefault="00CE7847" w:rsidP="00CE7847">
            <w:pPr>
              <w:jc w:val="center"/>
              <w:rPr>
                <w:b/>
                <w:sz w:val="20"/>
                <w:szCs w:val="20"/>
              </w:rPr>
            </w:pPr>
            <w:r>
              <w:rPr>
                <w:b/>
                <w:sz w:val="20"/>
                <w:szCs w:val="20"/>
              </w:rPr>
              <w:t>Dersin İş Yükünün Hesaplanması</w:t>
            </w:r>
          </w:p>
        </w:tc>
      </w:tr>
      <w:tr w:rsidR="00CE7847" w:rsidRPr="00B41ECB" w14:paraId="4E21285F" w14:textId="77777777" w:rsidTr="000B6095">
        <w:trPr>
          <w:trHeight w:val="209"/>
        </w:trPr>
        <w:tc>
          <w:tcPr>
            <w:tcW w:w="5745" w:type="dxa"/>
            <w:shd w:val="clear" w:color="auto" w:fill="FFF2CC" w:themeFill="accent4" w:themeFillTint="33"/>
            <w:vAlign w:val="center"/>
          </w:tcPr>
          <w:p w14:paraId="0A8395D9" w14:textId="77777777" w:rsidR="00CE7847" w:rsidRDefault="00CE7847" w:rsidP="00CE7847">
            <w:pPr>
              <w:jc w:val="center"/>
              <w:rPr>
                <w:b/>
                <w:sz w:val="20"/>
                <w:szCs w:val="20"/>
              </w:rPr>
            </w:pPr>
            <w:r>
              <w:rPr>
                <w:b/>
                <w:sz w:val="20"/>
                <w:szCs w:val="20"/>
              </w:rPr>
              <w:t>Etkinlikler</w:t>
            </w:r>
          </w:p>
        </w:tc>
        <w:tc>
          <w:tcPr>
            <w:tcW w:w="1263" w:type="dxa"/>
            <w:shd w:val="clear" w:color="auto" w:fill="FFF2CC" w:themeFill="accent4" w:themeFillTint="33"/>
            <w:vAlign w:val="center"/>
          </w:tcPr>
          <w:p w14:paraId="751849DF" w14:textId="77777777" w:rsidR="00CE7847" w:rsidRDefault="00CE7847" w:rsidP="00CE7847">
            <w:pPr>
              <w:jc w:val="center"/>
              <w:rPr>
                <w:b/>
                <w:sz w:val="20"/>
                <w:szCs w:val="20"/>
              </w:rPr>
            </w:pPr>
            <w:r>
              <w:rPr>
                <w:b/>
                <w:sz w:val="20"/>
                <w:szCs w:val="20"/>
              </w:rPr>
              <w:t>Sayısı</w:t>
            </w:r>
          </w:p>
        </w:tc>
        <w:tc>
          <w:tcPr>
            <w:tcW w:w="1265" w:type="dxa"/>
            <w:shd w:val="clear" w:color="auto" w:fill="FFF2CC" w:themeFill="accent4" w:themeFillTint="33"/>
            <w:vAlign w:val="center"/>
          </w:tcPr>
          <w:p w14:paraId="3FD6D803" w14:textId="77777777" w:rsidR="00CE7847" w:rsidRDefault="00CE7847" w:rsidP="00CE7847">
            <w:pPr>
              <w:jc w:val="center"/>
              <w:rPr>
                <w:b/>
                <w:sz w:val="20"/>
                <w:szCs w:val="20"/>
              </w:rPr>
            </w:pPr>
            <w:r>
              <w:rPr>
                <w:b/>
                <w:sz w:val="20"/>
                <w:szCs w:val="20"/>
              </w:rPr>
              <w:t>Süresi (Saat)</w:t>
            </w:r>
          </w:p>
        </w:tc>
        <w:tc>
          <w:tcPr>
            <w:tcW w:w="1264" w:type="dxa"/>
            <w:shd w:val="clear" w:color="auto" w:fill="FFF2CC" w:themeFill="accent4" w:themeFillTint="33"/>
            <w:vAlign w:val="center"/>
          </w:tcPr>
          <w:p w14:paraId="3029C96D" w14:textId="77777777" w:rsidR="00CE7847" w:rsidRDefault="00CE7847" w:rsidP="00CE7847">
            <w:pPr>
              <w:jc w:val="center"/>
              <w:rPr>
                <w:b/>
                <w:sz w:val="20"/>
                <w:szCs w:val="20"/>
              </w:rPr>
            </w:pPr>
            <w:r>
              <w:rPr>
                <w:b/>
                <w:sz w:val="20"/>
                <w:szCs w:val="20"/>
              </w:rPr>
              <w:t>Toplam İş Yükü (saat)</w:t>
            </w:r>
          </w:p>
        </w:tc>
      </w:tr>
      <w:tr w:rsidR="000B6095" w:rsidRPr="00B41ECB" w14:paraId="206BACC2" w14:textId="77777777" w:rsidTr="000B6095">
        <w:trPr>
          <w:trHeight w:val="209"/>
        </w:trPr>
        <w:tc>
          <w:tcPr>
            <w:tcW w:w="5745" w:type="dxa"/>
            <w:shd w:val="clear" w:color="auto" w:fill="FFFFFF" w:themeFill="background1"/>
            <w:vAlign w:val="center"/>
          </w:tcPr>
          <w:p w14:paraId="6916B32E" w14:textId="77777777" w:rsidR="000B6095" w:rsidRPr="00A47FF2" w:rsidRDefault="000B6095" w:rsidP="000B6095">
            <w:pPr>
              <w:rPr>
                <w:sz w:val="20"/>
                <w:szCs w:val="20"/>
              </w:rPr>
            </w:pPr>
            <w:r w:rsidRPr="00A47FF2">
              <w:rPr>
                <w:sz w:val="20"/>
                <w:szCs w:val="20"/>
              </w:rPr>
              <w:t>Ders Süresi (haftalık toplam ders saati)</w:t>
            </w:r>
          </w:p>
        </w:tc>
        <w:tc>
          <w:tcPr>
            <w:tcW w:w="1263" w:type="dxa"/>
            <w:shd w:val="clear" w:color="auto" w:fill="FFFFFF" w:themeFill="background1"/>
            <w:vAlign w:val="center"/>
          </w:tcPr>
          <w:p w14:paraId="26E4D06B" w14:textId="77777777" w:rsidR="000B6095" w:rsidRPr="00BA47A8" w:rsidRDefault="000B6095" w:rsidP="000B6095">
            <w:pPr>
              <w:jc w:val="center"/>
              <w:rPr>
                <w:sz w:val="20"/>
                <w:szCs w:val="20"/>
              </w:rPr>
            </w:pPr>
            <w:r>
              <w:rPr>
                <w:sz w:val="20"/>
                <w:szCs w:val="20"/>
              </w:rPr>
              <w:t>14</w:t>
            </w:r>
          </w:p>
        </w:tc>
        <w:tc>
          <w:tcPr>
            <w:tcW w:w="1265" w:type="dxa"/>
            <w:shd w:val="clear" w:color="auto" w:fill="FFFFFF" w:themeFill="background1"/>
            <w:vAlign w:val="center"/>
          </w:tcPr>
          <w:p w14:paraId="331C5125" w14:textId="3DD42D4E" w:rsidR="000B6095" w:rsidRPr="00BA47A8" w:rsidRDefault="00952260" w:rsidP="000B6095">
            <w:pPr>
              <w:jc w:val="center"/>
              <w:rPr>
                <w:sz w:val="20"/>
                <w:szCs w:val="20"/>
              </w:rPr>
            </w:pPr>
            <w:r>
              <w:rPr>
                <w:sz w:val="20"/>
                <w:szCs w:val="20"/>
              </w:rPr>
              <w:t>2</w:t>
            </w:r>
          </w:p>
        </w:tc>
        <w:tc>
          <w:tcPr>
            <w:tcW w:w="1264" w:type="dxa"/>
            <w:shd w:val="clear" w:color="auto" w:fill="FFFFFF" w:themeFill="background1"/>
            <w:vAlign w:val="center"/>
          </w:tcPr>
          <w:p w14:paraId="6061BBBA" w14:textId="7036CF68" w:rsidR="000B6095" w:rsidRPr="00BA47A8" w:rsidRDefault="00952260" w:rsidP="000B6095">
            <w:pPr>
              <w:jc w:val="center"/>
              <w:rPr>
                <w:sz w:val="20"/>
                <w:szCs w:val="20"/>
              </w:rPr>
            </w:pPr>
            <w:r>
              <w:rPr>
                <w:sz w:val="20"/>
                <w:szCs w:val="20"/>
              </w:rPr>
              <w:t>28</w:t>
            </w:r>
          </w:p>
        </w:tc>
      </w:tr>
      <w:tr w:rsidR="000B6095" w:rsidRPr="00B41ECB" w14:paraId="7842E286" w14:textId="77777777" w:rsidTr="000B6095">
        <w:trPr>
          <w:trHeight w:val="209"/>
        </w:trPr>
        <w:tc>
          <w:tcPr>
            <w:tcW w:w="5745" w:type="dxa"/>
            <w:shd w:val="clear" w:color="auto" w:fill="FFFFFF" w:themeFill="background1"/>
            <w:vAlign w:val="center"/>
          </w:tcPr>
          <w:p w14:paraId="5DCF4E50" w14:textId="77777777" w:rsidR="000B6095" w:rsidRPr="00A47FF2" w:rsidRDefault="000B6095" w:rsidP="000B6095">
            <w:pPr>
              <w:rPr>
                <w:sz w:val="20"/>
                <w:szCs w:val="20"/>
              </w:rPr>
            </w:pPr>
            <w:r>
              <w:rPr>
                <w:sz w:val="20"/>
                <w:szCs w:val="20"/>
              </w:rPr>
              <w:t>Sınıf Ders çalışma süresi (tekrar, pekiştirme, ön çalışma, ...)</w:t>
            </w:r>
          </w:p>
        </w:tc>
        <w:tc>
          <w:tcPr>
            <w:tcW w:w="1263" w:type="dxa"/>
            <w:shd w:val="clear" w:color="auto" w:fill="FFFFFF" w:themeFill="background1"/>
            <w:vAlign w:val="center"/>
          </w:tcPr>
          <w:p w14:paraId="74FC49F9" w14:textId="77777777" w:rsidR="000B6095" w:rsidRPr="00BA47A8" w:rsidRDefault="000B6095" w:rsidP="000B6095">
            <w:pPr>
              <w:jc w:val="center"/>
              <w:rPr>
                <w:sz w:val="20"/>
                <w:szCs w:val="20"/>
              </w:rPr>
            </w:pPr>
            <w:r>
              <w:rPr>
                <w:sz w:val="20"/>
                <w:szCs w:val="20"/>
              </w:rPr>
              <w:t>14</w:t>
            </w:r>
          </w:p>
        </w:tc>
        <w:tc>
          <w:tcPr>
            <w:tcW w:w="1265" w:type="dxa"/>
            <w:shd w:val="clear" w:color="auto" w:fill="FFFFFF" w:themeFill="background1"/>
            <w:vAlign w:val="center"/>
          </w:tcPr>
          <w:p w14:paraId="0DAEB96A" w14:textId="5CB436B9" w:rsidR="000B6095" w:rsidRPr="00BA47A8" w:rsidRDefault="00952260" w:rsidP="000B6095">
            <w:pPr>
              <w:jc w:val="center"/>
              <w:rPr>
                <w:sz w:val="20"/>
                <w:szCs w:val="20"/>
              </w:rPr>
            </w:pPr>
            <w:r>
              <w:rPr>
                <w:sz w:val="20"/>
                <w:szCs w:val="20"/>
              </w:rPr>
              <w:t>2</w:t>
            </w:r>
          </w:p>
        </w:tc>
        <w:tc>
          <w:tcPr>
            <w:tcW w:w="1264" w:type="dxa"/>
            <w:shd w:val="clear" w:color="auto" w:fill="FFFFFF" w:themeFill="background1"/>
            <w:vAlign w:val="center"/>
          </w:tcPr>
          <w:p w14:paraId="030BD6FA" w14:textId="616536B9" w:rsidR="000B6095" w:rsidRPr="00BA47A8" w:rsidRDefault="00952260" w:rsidP="000B6095">
            <w:pPr>
              <w:jc w:val="center"/>
              <w:rPr>
                <w:sz w:val="20"/>
                <w:szCs w:val="20"/>
              </w:rPr>
            </w:pPr>
            <w:r>
              <w:rPr>
                <w:sz w:val="20"/>
                <w:szCs w:val="20"/>
              </w:rPr>
              <w:t>28</w:t>
            </w:r>
          </w:p>
        </w:tc>
      </w:tr>
      <w:tr w:rsidR="00952260" w:rsidRPr="00B41ECB" w14:paraId="334EE1D2" w14:textId="77777777" w:rsidTr="00C130BA">
        <w:trPr>
          <w:trHeight w:val="209"/>
        </w:trPr>
        <w:tc>
          <w:tcPr>
            <w:tcW w:w="5745" w:type="dxa"/>
            <w:shd w:val="clear" w:color="auto" w:fill="FFFFFF" w:themeFill="background1"/>
            <w:vAlign w:val="center"/>
          </w:tcPr>
          <w:p w14:paraId="38F9273E" w14:textId="77777777" w:rsidR="00952260" w:rsidRPr="00A47FF2" w:rsidRDefault="00952260" w:rsidP="00952260">
            <w:pPr>
              <w:rPr>
                <w:sz w:val="20"/>
                <w:szCs w:val="20"/>
              </w:rPr>
            </w:pPr>
            <w:r>
              <w:rPr>
                <w:sz w:val="20"/>
                <w:szCs w:val="20"/>
              </w:rPr>
              <w:t>Ödev</w:t>
            </w:r>
          </w:p>
        </w:tc>
        <w:tc>
          <w:tcPr>
            <w:tcW w:w="1263" w:type="dxa"/>
            <w:shd w:val="clear" w:color="auto" w:fill="FFFFFF" w:themeFill="background1"/>
          </w:tcPr>
          <w:p w14:paraId="496349F8" w14:textId="29378074" w:rsidR="00952260" w:rsidRPr="00BA47A8" w:rsidRDefault="00952260" w:rsidP="00952260">
            <w:pPr>
              <w:jc w:val="center"/>
              <w:rPr>
                <w:sz w:val="20"/>
                <w:szCs w:val="20"/>
              </w:rPr>
            </w:pPr>
            <w:r w:rsidRPr="00D73BCB">
              <w:rPr>
                <w:sz w:val="20"/>
                <w:szCs w:val="20"/>
              </w:rPr>
              <w:t>-</w:t>
            </w:r>
          </w:p>
        </w:tc>
        <w:tc>
          <w:tcPr>
            <w:tcW w:w="1265" w:type="dxa"/>
            <w:shd w:val="clear" w:color="auto" w:fill="FFFFFF" w:themeFill="background1"/>
          </w:tcPr>
          <w:p w14:paraId="01197DC6" w14:textId="69528FBF" w:rsidR="00952260" w:rsidRPr="00BA47A8" w:rsidRDefault="00952260" w:rsidP="00952260">
            <w:pPr>
              <w:jc w:val="center"/>
              <w:rPr>
                <w:sz w:val="20"/>
                <w:szCs w:val="20"/>
              </w:rPr>
            </w:pPr>
            <w:r w:rsidRPr="00D73BCB">
              <w:rPr>
                <w:sz w:val="20"/>
                <w:szCs w:val="20"/>
              </w:rPr>
              <w:t>-</w:t>
            </w:r>
          </w:p>
        </w:tc>
        <w:tc>
          <w:tcPr>
            <w:tcW w:w="1264" w:type="dxa"/>
            <w:shd w:val="clear" w:color="auto" w:fill="FFFFFF" w:themeFill="background1"/>
          </w:tcPr>
          <w:p w14:paraId="49FABDC4" w14:textId="206615B3" w:rsidR="00952260" w:rsidRPr="00BA47A8" w:rsidRDefault="00952260" w:rsidP="00952260">
            <w:pPr>
              <w:jc w:val="center"/>
              <w:rPr>
                <w:sz w:val="20"/>
                <w:szCs w:val="20"/>
              </w:rPr>
            </w:pPr>
            <w:r w:rsidRPr="00D73BCB">
              <w:rPr>
                <w:sz w:val="20"/>
                <w:szCs w:val="20"/>
              </w:rPr>
              <w:t>-</w:t>
            </w:r>
          </w:p>
        </w:tc>
      </w:tr>
      <w:tr w:rsidR="00952260" w:rsidRPr="00B41ECB" w14:paraId="451485B0" w14:textId="77777777" w:rsidTr="00C130BA">
        <w:trPr>
          <w:trHeight w:val="209"/>
        </w:trPr>
        <w:tc>
          <w:tcPr>
            <w:tcW w:w="5745" w:type="dxa"/>
            <w:shd w:val="clear" w:color="auto" w:fill="FFFFFF" w:themeFill="background1"/>
            <w:vAlign w:val="center"/>
          </w:tcPr>
          <w:p w14:paraId="7439FD84" w14:textId="77777777" w:rsidR="00952260" w:rsidRDefault="00952260" w:rsidP="00952260">
            <w:pPr>
              <w:rPr>
                <w:sz w:val="20"/>
                <w:szCs w:val="20"/>
              </w:rPr>
            </w:pPr>
            <w:r>
              <w:rPr>
                <w:sz w:val="20"/>
                <w:szCs w:val="20"/>
              </w:rPr>
              <w:t xml:space="preserve">Kısa Sınav </w:t>
            </w:r>
          </w:p>
        </w:tc>
        <w:tc>
          <w:tcPr>
            <w:tcW w:w="1263" w:type="dxa"/>
            <w:shd w:val="clear" w:color="auto" w:fill="FFFFFF" w:themeFill="background1"/>
          </w:tcPr>
          <w:p w14:paraId="6FBFB50D" w14:textId="5147BB88" w:rsidR="00952260" w:rsidRPr="00BA47A8" w:rsidRDefault="00952260" w:rsidP="00952260">
            <w:pPr>
              <w:jc w:val="center"/>
              <w:rPr>
                <w:sz w:val="20"/>
                <w:szCs w:val="20"/>
              </w:rPr>
            </w:pPr>
            <w:r w:rsidRPr="00D73BCB">
              <w:rPr>
                <w:sz w:val="20"/>
                <w:szCs w:val="20"/>
              </w:rPr>
              <w:t>-</w:t>
            </w:r>
          </w:p>
        </w:tc>
        <w:tc>
          <w:tcPr>
            <w:tcW w:w="1265" w:type="dxa"/>
            <w:shd w:val="clear" w:color="auto" w:fill="FFFFFF" w:themeFill="background1"/>
          </w:tcPr>
          <w:p w14:paraId="2891968E" w14:textId="1F6187BA" w:rsidR="00952260" w:rsidRPr="00BA47A8" w:rsidRDefault="00952260" w:rsidP="00952260">
            <w:pPr>
              <w:jc w:val="center"/>
              <w:rPr>
                <w:sz w:val="20"/>
                <w:szCs w:val="20"/>
              </w:rPr>
            </w:pPr>
            <w:r w:rsidRPr="00D73BCB">
              <w:rPr>
                <w:sz w:val="20"/>
                <w:szCs w:val="20"/>
              </w:rPr>
              <w:t>-</w:t>
            </w:r>
          </w:p>
        </w:tc>
        <w:tc>
          <w:tcPr>
            <w:tcW w:w="1264" w:type="dxa"/>
            <w:shd w:val="clear" w:color="auto" w:fill="FFFFFF" w:themeFill="background1"/>
          </w:tcPr>
          <w:p w14:paraId="74498F8A" w14:textId="075B2CE7" w:rsidR="00952260" w:rsidRPr="00BA47A8" w:rsidRDefault="00952260" w:rsidP="00952260">
            <w:pPr>
              <w:jc w:val="center"/>
              <w:rPr>
                <w:sz w:val="20"/>
                <w:szCs w:val="20"/>
              </w:rPr>
            </w:pPr>
            <w:r w:rsidRPr="00D73BCB">
              <w:rPr>
                <w:sz w:val="20"/>
                <w:szCs w:val="20"/>
              </w:rPr>
              <w:t>-</w:t>
            </w:r>
          </w:p>
        </w:tc>
      </w:tr>
      <w:tr w:rsidR="00952260" w:rsidRPr="00B41ECB" w14:paraId="283FB7E3" w14:textId="77777777" w:rsidTr="00C130BA">
        <w:trPr>
          <w:trHeight w:val="209"/>
        </w:trPr>
        <w:tc>
          <w:tcPr>
            <w:tcW w:w="5745" w:type="dxa"/>
            <w:shd w:val="clear" w:color="auto" w:fill="FFFFFF" w:themeFill="background1"/>
            <w:vAlign w:val="center"/>
          </w:tcPr>
          <w:p w14:paraId="3F5981C9" w14:textId="77777777" w:rsidR="00952260" w:rsidRDefault="00952260" w:rsidP="00952260">
            <w:pPr>
              <w:rPr>
                <w:sz w:val="20"/>
                <w:szCs w:val="20"/>
              </w:rPr>
            </w:pPr>
            <w:r>
              <w:rPr>
                <w:sz w:val="20"/>
                <w:szCs w:val="20"/>
              </w:rPr>
              <w:t>Kısa Sınav hazırlık</w:t>
            </w:r>
          </w:p>
        </w:tc>
        <w:tc>
          <w:tcPr>
            <w:tcW w:w="1263" w:type="dxa"/>
            <w:shd w:val="clear" w:color="auto" w:fill="FFFFFF" w:themeFill="background1"/>
          </w:tcPr>
          <w:p w14:paraId="67D4D57B" w14:textId="47F21EA2" w:rsidR="00952260" w:rsidRPr="00BA47A8" w:rsidRDefault="00952260" w:rsidP="00952260">
            <w:pPr>
              <w:jc w:val="center"/>
              <w:rPr>
                <w:sz w:val="20"/>
                <w:szCs w:val="20"/>
              </w:rPr>
            </w:pPr>
            <w:r w:rsidRPr="00D73BCB">
              <w:rPr>
                <w:sz w:val="20"/>
                <w:szCs w:val="20"/>
              </w:rPr>
              <w:t>-</w:t>
            </w:r>
          </w:p>
        </w:tc>
        <w:tc>
          <w:tcPr>
            <w:tcW w:w="1265" w:type="dxa"/>
            <w:shd w:val="clear" w:color="auto" w:fill="FFFFFF" w:themeFill="background1"/>
          </w:tcPr>
          <w:p w14:paraId="6B0ECB3D" w14:textId="7BA0AF47" w:rsidR="00952260" w:rsidRPr="00BA47A8" w:rsidRDefault="00952260" w:rsidP="00952260">
            <w:pPr>
              <w:jc w:val="center"/>
              <w:rPr>
                <w:sz w:val="20"/>
                <w:szCs w:val="20"/>
              </w:rPr>
            </w:pPr>
            <w:r w:rsidRPr="00D73BCB">
              <w:rPr>
                <w:sz w:val="20"/>
                <w:szCs w:val="20"/>
              </w:rPr>
              <w:t>-</w:t>
            </w:r>
          </w:p>
        </w:tc>
        <w:tc>
          <w:tcPr>
            <w:tcW w:w="1264" w:type="dxa"/>
            <w:shd w:val="clear" w:color="auto" w:fill="FFFFFF" w:themeFill="background1"/>
          </w:tcPr>
          <w:p w14:paraId="3197D128" w14:textId="4FD64839" w:rsidR="00952260" w:rsidRPr="00BA47A8" w:rsidRDefault="00952260" w:rsidP="00952260">
            <w:pPr>
              <w:jc w:val="center"/>
              <w:rPr>
                <w:sz w:val="20"/>
                <w:szCs w:val="20"/>
              </w:rPr>
            </w:pPr>
            <w:r w:rsidRPr="00D73BCB">
              <w:rPr>
                <w:sz w:val="20"/>
                <w:szCs w:val="20"/>
              </w:rPr>
              <w:t>-</w:t>
            </w:r>
          </w:p>
        </w:tc>
      </w:tr>
      <w:tr w:rsidR="00952260" w:rsidRPr="00B41ECB" w14:paraId="530266CB" w14:textId="77777777" w:rsidTr="00C130BA">
        <w:trPr>
          <w:trHeight w:val="209"/>
        </w:trPr>
        <w:tc>
          <w:tcPr>
            <w:tcW w:w="5745" w:type="dxa"/>
            <w:shd w:val="clear" w:color="auto" w:fill="FFFFFF" w:themeFill="background1"/>
            <w:vAlign w:val="center"/>
          </w:tcPr>
          <w:p w14:paraId="2F7E3677" w14:textId="77777777" w:rsidR="00952260" w:rsidRDefault="00952260" w:rsidP="00952260">
            <w:pPr>
              <w:rPr>
                <w:sz w:val="20"/>
                <w:szCs w:val="20"/>
              </w:rPr>
            </w:pPr>
            <w:r>
              <w:rPr>
                <w:sz w:val="20"/>
                <w:szCs w:val="20"/>
              </w:rPr>
              <w:t xml:space="preserve">Sözlü Sınav </w:t>
            </w:r>
          </w:p>
        </w:tc>
        <w:tc>
          <w:tcPr>
            <w:tcW w:w="1263" w:type="dxa"/>
            <w:shd w:val="clear" w:color="auto" w:fill="FFFFFF" w:themeFill="background1"/>
          </w:tcPr>
          <w:p w14:paraId="17FC3326" w14:textId="2E8DF89B" w:rsidR="00952260" w:rsidRPr="00E131A3" w:rsidRDefault="00952260" w:rsidP="00952260">
            <w:pPr>
              <w:jc w:val="center"/>
              <w:rPr>
                <w:sz w:val="20"/>
                <w:szCs w:val="20"/>
                <w:lang w:val="en-US"/>
              </w:rPr>
            </w:pPr>
            <w:r w:rsidRPr="00D73BCB">
              <w:rPr>
                <w:sz w:val="20"/>
                <w:szCs w:val="20"/>
              </w:rPr>
              <w:t>-</w:t>
            </w:r>
          </w:p>
        </w:tc>
        <w:tc>
          <w:tcPr>
            <w:tcW w:w="1265" w:type="dxa"/>
            <w:shd w:val="clear" w:color="auto" w:fill="FFFFFF" w:themeFill="background1"/>
          </w:tcPr>
          <w:p w14:paraId="4142E9F5" w14:textId="5E712649" w:rsidR="00952260" w:rsidRPr="00E131A3" w:rsidRDefault="00952260" w:rsidP="00952260">
            <w:pPr>
              <w:jc w:val="center"/>
              <w:rPr>
                <w:sz w:val="20"/>
                <w:szCs w:val="20"/>
                <w:lang w:val="en-US"/>
              </w:rPr>
            </w:pPr>
            <w:r w:rsidRPr="00D73BCB">
              <w:rPr>
                <w:sz w:val="20"/>
                <w:szCs w:val="20"/>
              </w:rPr>
              <w:t>-</w:t>
            </w:r>
          </w:p>
        </w:tc>
        <w:tc>
          <w:tcPr>
            <w:tcW w:w="1264" w:type="dxa"/>
            <w:shd w:val="clear" w:color="auto" w:fill="FFFFFF" w:themeFill="background1"/>
          </w:tcPr>
          <w:p w14:paraId="3F163BD6" w14:textId="6A9D9649" w:rsidR="00952260" w:rsidRPr="00E131A3" w:rsidRDefault="00952260" w:rsidP="00952260">
            <w:pPr>
              <w:jc w:val="center"/>
              <w:rPr>
                <w:sz w:val="20"/>
                <w:szCs w:val="20"/>
                <w:lang w:val="en-US"/>
              </w:rPr>
            </w:pPr>
            <w:r w:rsidRPr="00D73BCB">
              <w:rPr>
                <w:sz w:val="20"/>
                <w:szCs w:val="20"/>
              </w:rPr>
              <w:t>-</w:t>
            </w:r>
          </w:p>
        </w:tc>
      </w:tr>
      <w:tr w:rsidR="00952260" w:rsidRPr="00B41ECB" w14:paraId="7074B690" w14:textId="77777777" w:rsidTr="00C130BA">
        <w:trPr>
          <w:trHeight w:val="209"/>
        </w:trPr>
        <w:tc>
          <w:tcPr>
            <w:tcW w:w="5745" w:type="dxa"/>
            <w:shd w:val="clear" w:color="auto" w:fill="FFFFFF" w:themeFill="background1"/>
            <w:vAlign w:val="center"/>
          </w:tcPr>
          <w:p w14:paraId="1E2E62B9" w14:textId="77777777" w:rsidR="00952260" w:rsidRDefault="00952260" w:rsidP="00952260">
            <w:pPr>
              <w:rPr>
                <w:sz w:val="20"/>
                <w:szCs w:val="20"/>
              </w:rPr>
            </w:pPr>
            <w:r>
              <w:rPr>
                <w:sz w:val="20"/>
                <w:szCs w:val="20"/>
              </w:rPr>
              <w:t>Sözlü Sınav hazırlık</w:t>
            </w:r>
          </w:p>
        </w:tc>
        <w:tc>
          <w:tcPr>
            <w:tcW w:w="1263" w:type="dxa"/>
            <w:shd w:val="clear" w:color="auto" w:fill="FFFFFF" w:themeFill="background1"/>
          </w:tcPr>
          <w:p w14:paraId="748E190A" w14:textId="17871E4A" w:rsidR="00952260" w:rsidRPr="00E131A3" w:rsidRDefault="00952260" w:rsidP="00952260">
            <w:pPr>
              <w:jc w:val="center"/>
              <w:rPr>
                <w:sz w:val="20"/>
                <w:szCs w:val="20"/>
                <w:lang w:val="en-US"/>
              </w:rPr>
            </w:pPr>
            <w:r w:rsidRPr="00D73BCB">
              <w:rPr>
                <w:sz w:val="20"/>
                <w:szCs w:val="20"/>
              </w:rPr>
              <w:t>-</w:t>
            </w:r>
          </w:p>
        </w:tc>
        <w:tc>
          <w:tcPr>
            <w:tcW w:w="1265" w:type="dxa"/>
            <w:shd w:val="clear" w:color="auto" w:fill="FFFFFF" w:themeFill="background1"/>
          </w:tcPr>
          <w:p w14:paraId="0A637991" w14:textId="35D6A326" w:rsidR="00952260" w:rsidRPr="00E131A3" w:rsidRDefault="00952260" w:rsidP="00952260">
            <w:pPr>
              <w:jc w:val="center"/>
              <w:rPr>
                <w:sz w:val="20"/>
                <w:szCs w:val="20"/>
                <w:lang w:val="en-US"/>
              </w:rPr>
            </w:pPr>
            <w:r w:rsidRPr="00D73BCB">
              <w:rPr>
                <w:sz w:val="20"/>
                <w:szCs w:val="20"/>
              </w:rPr>
              <w:t>-</w:t>
            </w:r>
          </w:p>
        </w:tc>
        <w:tc>
          <w:tcPr>
            <w:tcW w:w="1264" w:type="dxa"/>
            <w:shd w:val="clear" w:color="auto" w:fill="FFFFFF" w:themeFill="background1"/>
          </w:tcPr>
          <w:p w14:paraId="253B5691" w14:textId="3A9B57B8" w:rsidR="00952260" w:rsidRPr="00E131A3" w:rsidRDefault="00952260" w:rsidP="00952260">
            <w:pPr>
              <w:jc w:val="center"/>
              <w:rPr>
                <w:sz w:val="20"/>
                <w:szCs w:val="20"/>
                <w:lang w:val="en-US"/>
              </w:rPr>
            </w:pPr>
            <w:r w:rsidRPr="00D73BCB">
              <w:rPr>
                <w:sz w:val="20"/>
                <w:szCs w:val="20"/>
              </w:rPr>
              <w:t>-</w:t>
            </w:r>
          </w:p>
        </w:tc>
      </w:tr>
      <w:tr w:rsidR="00952260" w:rsidRPr="00B41ECB" w14:paraId="64209D4E" w14:textId="77777777" w:rsidTr="00C130BA">
        <w:trPr>
          <w:trHeight w:val="209"/>
        </w:trPr>
        <w:tc>
          <w:tcPr>
            <w:tcW w:w="5745" w:type="dxa"/>
            <w:shd w:val="clear" w:color="auto" w:fill="FFFFFF" w:themeFill="background1"/>
            <w:vAlign w:val="center"/>
          </w:tcPr>
          <w:p w14:paraId="488CB3DD" w14:textId="77777777" w:rsidR="00952260" w:rsidRDefault="00952260" w:rsidP="00952260">
            <w:pPr>
              <w:rPr>
                <w:sz w:val="20"/>
                <w:szCs w:val="20"/>
              </w:rPr>
            </w:pPr>
            <w:r>
              <w:rPr>
                <w:sz w:val="20"/>
                <w:szCs w:val="20"/>
              </w:rPr>
              <w:t>Rapor (Hazırlık ve sunum süresi dahil)</w:t>
            </w:r>
          </w:p>
        </w:tc>
        <w:tc>
          <w:tcPr>
            <w:tcW w:w="1263" w:type="dxa"/>
            <w:shd w:val="clear" w:color="auto" w:fill="FFFFFF" w:themeFill="background1"/>
          </w:tcPr>
          <w:p w14:paraId="58DD015F" w14:textId="35A1B767" w:rsidR="00952260" w:rsidRPr="00E131A3" w:rsidRDefault="00952260" w:rsidP="00952260">
            <w:pPr>
              <w:jc w:val="center"/>
              <w:rPr>
                <w:sz w:val="20"/>
                <w:szCs w:val="20"/>
                <w:lang w:val="en-US"/>
              </w:rPr>
            </w:pPr>
            <w:r w:rsidRPr="00D73BCB">
              <w:rPr>
                <w:sz w:val="20"/>
                <w:szCs w:val="20"/>
              </w:rPr>
              <w:t>-</w:t>
            </w:r>
          </w:p>
        </w:tc>
        <w:tc>
          <w:tcPr>
            <w:tcW w:w="1265" w:type="dxa"/>
            <w:shd w:val="clear" w:color="auto" w:fill="FFFFFF" w:themeFill="background1"/>
          </w:tcPr>
          <w:p w14:paraId="318A7C6B" w14:textId="063DC07A" w:rsidR="00952260" w:rsidRPr="00E131A3" w:rsidRDefault="00952260" w:rsidP="00952260">
            <w:pPr>
              <w:jc w:val="center"/>
              <w:rPr>
                <w:sz w:val="20"/>
                <w:szCs w:val="20"/>
                <w:lang w:val="en-US"/>
              </w:rPr>
            </w:pPr>
            <w:r w:rsidRPr="00D73BCB">
              <w:rPr>
                <w:sz w:val="20"/>
                <w:szCs w:val="20"/>
              </w:rPr>
              <w:t>-</w:t>
            </w:r>
          </w:p>
        </w:tc>
        <w:tc>
          <w:tcPr>
            <w:tcW w:w="1264" w:type="dxa"/>
            <w:shd w:val="clear" w:color="auto" w:fill="FFFFFF" w:themeFill="background1"/>
          </w:tcPr>
          <w:p w14:paraId="28D3E5B8" w14:textId="74810894" w:rsidR="00952260" w:rsidRPr="00E131A3" w:rsidRDefault="00952260" w:rsidP="00952260">
            <w:pPr>
              <w:jc w:val="center"/>
              <w:rPr>
                <w:sz w:val="20"/>
                <w:szCs w:val="20"/>
                <w:lang w:val="en-US"/>
              </w:rPr>
            </w:pPr>
            <w:r w:rsidRPr="00D73BCB">
              <w:rPr>
                <w:sz w:val="20"/>
                <w:szCs w:val="20"/>
              </w:rPr>
              <w:t>-</w:t>
            </w:r>
          </w:p>
        </w:tc>
      </w:tr>
      <w:tr w:rsidR="00952260" w:rsidRPr="00B41ECB" w14:paraId="3550055B" w14:textId="77777777" w:rsidTr="00C130BA">
        <w:trPr>
          <w:trHeight w:val="209"/>
        </w:trPr>
        <w:tc>
          <w:tcPr>
            <w:tcW w:w="5745" w:type="dxa"/>
            <w:shd w:val="clear" w:color="auto" w:fill="FFFFFF" w:themeFill="background1"/>
            <w:vAlign w:val="center"/>
          </w:tcPr>
          <w:p w14:paraId="523FB4E4" w14:textId="77777777" w:rsidR="00952260" w:rsidRPr="00A47FF2" w:rsidRDefault="00952260" w:rsidP="00952260">
            <w:pPr>
              <w:rPr>
                <w:sz w:val="20"/>
                <w:szCs w:val="20"/>
              </w:rPr>
            </w:pPr>
            <w:r>
              <w:rPr>
                <w:sz w:val="20"/>
                <w:szCs w:val="20"/>
              </w:rPr>
              <w:t>Proje (Hazırlık ve sunum süresi dahil)</w:t>
            </w:r>
          </w:p>
        </w:tc>
        <w:tc>
          <w:tcPr>
            <w:tcW w:w="1263" w:type="dxa"/>
            <w:shd w:val="clear" w:color="auto" w:fill="FFFFFF" w:themeFill="background1"/>
          </w:tcPr>
          <w:p w14:paraId="710B7CD2" w14:textId="1805BEF1" w:rsidR="00952260" w:rsidRPr="00E131A3" w:rsidRDefault="00952260" w:rsidP="00952260">
            <w:pPr>
              <w:jc w:val="center"/>
              <w:rPr>
                <w:sz w:val="20"/>
                <w:szCs w:val="20"/>
                <w:lang w:val="en-US"/>
              </w:rPr>
            </w:pPr>
            <w:r w:rsidRPr="00D73BCB">
              <w:rPr>
                <w:sz w:val="20"/>
                <w:szCs w:val="20"/>
              </w:rPr>
              <w:t>-</w:t>
            </w:r>
          </w:p>
        </w:tc>
        <w:tc>
          <w:tcPr>
            <w:tcW w:w="1265" w:type="dxa"/>
            <w:shd w:val="clear" w:color="auto" w:fill="FFFFFF" w:themeFill="background1"/>
          </w:tcPr>
          <w:p w14:paraId="60C07701" w14:textId="0A0DA95E" w:rsidR="00952260" w:rsidRPr="00E131A3" w:rsidRDefault="00952260" w:rsidP="00952260">
            <w:pPr>
              <w:jc w:val="center"/>
              <w:rPr>
                <w:sz w:val="20"/>
                <w:szCs w:val="20"/>
                <w:lang w:val="en-US"/>
              </w:rPr>
            </w:pPr>
            <w:r w:rsidRPr="00D73BCB">
              <w:rPr>
                <w:sz w:val="20"/>
                <w:szCs w:val="20"/>
              </w:rPr>
              <w:t>-</w:t>
            </w:r>
          </w:p>
        </w:tc>
        <w:tc>
          <w:tcPr>
            <w:tcW w:w="1264" w:type="dxa"/>
            <w:shd w:val="clear" w:color="auto" w:fill="FFFFFF" w:themeFill="background1"/>
          </w:tcPr>
          <w:p w14:paraId="52A23ECC" w14:textId="153314B2" w:rsidR="00952260" w:rsidRPr="00E131A3" w:rsidRDefault="00952260" w:rsidP="00952260">
            <w:pPr>
              <w:jc w:val="center"/>
              <w:rPr>
                <w:sz w:val="20"/>
                <w:szCs w:val="20"/>
                <w:lang w:val="en-US"/>
              </w:rPr>
            </w:pPr>
            <w:r w:rsidRPr="00D73BCB">
              <w:rPr>
                <w:sz w:val="20"/>
                <w:szCs w:val="20"/>
              </w:rPr>
              <w:t>-</w:t>
            </w:r>
          </w:p>
        </w:tc>
      </w:tr>
      <w:tr w:rsidR="00952260" w:rsidRPr="00B41ECB" w14:paraId="53AD17E3" w14:textId="77777777" w:rsidTr="00C130BA">
        <w:trPr>
          <w:trHeight w:val="209"/>
        </w:trPr>
        <w:tc>
          <w:tcPr>
            <w:tcW w:w="5745" w:type="dxa"/>
            <w:shd w:val="clear" w:color="auto" w:fill="FFFFFF" w:themeFill="background1"/>
            <w:vAlign w:val="center"/>
          </w:tcPr>
          <w:p w14:paraId="59EA4774" w14:textId="77777777" w:rsidR="00952260" w:rsidRDefault="00952260" w:rsidP="00952260">
            <w:pPr>
              <w:rPr>
                <w:sz w:val="20"/>
                <w:szCs w:val="20"/>
              </w:rPr>
            </w:pPr>
            <w:r>
              <w:rPr>
                <w:sz w:val="20"/>
                <w:szCs w:val="20"/>
              </w:rPr>
              <w:t>Sunum (hazırlık süresi dahil)</w:t>
            </w:r>
          </w:p>
        </w:tc>
        <w:tc>
          <w:tcPr>
            <w:tcW w:w="1263" w:type="dxa"/>
            <w:shd w:val="clear" w:color="auto" w:fill="FFFFFF" w:themeFill="background1"/>
          </w:tcPr>
          <w:p w14:paraId="0BC40D5A" w14:textId="2F7AD2D5" w:rsidR="00952260" w:rsidRPr="00E131A3" w:rsidRDefault="00952260" w:rsidP="00952260">
            <w:pPr>
              <w:jc w:val="center"/>
              <w:rPr>
                <w:sz w:val="20"/>
                <w:szCs w:val="20"/>
                <w:lang w:val="en-US"/>
              </w:rPr>
            </w:pPr>
            <w:r w:rsidRPr="00D73BCB">
              <w:rPr>
                <w:sz w:val="20"/>
                <w:szCs w:val="20"/>
              </w:rPr>
              <w:t>-</w:t>
            </w:r>
          </w:p>
        </w:tc>
        <w:tc>
          <w:tcPr>
            <w:tcW w:w="1265" w:type="dxa"/>
            <w:shd w:val="clear" w:color="auto" w:fill="FFFFFF" w:themeFill="background1"/>
          </w:tcPr>
          <w:p w14:paraId="7B40F1DC" w14:textId="49273298" w:rsidR="00952260" w:rsidRPr="00E131A3" w:rsidRDefault="00952260" w:rsidP="00952260">
            <w:pPr>
              <w:jc w:val="center"/>
              <w:rPr>
                <w:sz w:val="20"/>
                <w:szCs w:val="20"/>
                <w:lang w:val="en-US"/>
              </w:rPr>
            </w:pPr>
            <w:r w:rsidRPr="00D73BCB">
              <w:rPr>
                <w:sz w:val="20"/>
                <w:szCs w:val="20"/>
              </w:rPr>
              <w:t>-</w:t>
            </w:r>
          </w:p>
        </w:tc>
        <w:tc>
          <w:tcPr>
            <w:tcW w:w="1264" w:type="dxa"/>
            <w:shd w:val="clear" w:color="auto" w:fill="FFFFFF" w:themeFill="background1"/>
          </w:tcPr>
          <w:p w14:paraId="058B7FA9" w14:textId="63ADBF1D" w:rsidR="00952260" w:rsidRPr="00E131A3" w:rsidRDefault="00952260" w:rsidP="00952260">
            <w:pPr>
              <w:jc w:val="center"/>
              <w:rPr>
                <w:sz w:val="20"/>
                <w:szCs w:val="20"/>
                <w:lang w:val="en-US"/>
              </w:rPr>
            </w:pPr>
            <w:r w:rsidRPr="00D73BCB">
              <w:rPr>
                <w:sz w:val="20"/>
                <w:szCs w:val="20"/>
              </w:rPr>
              <w:t>-</w:t>
            </w:r>
          </w:p>
        </w:tc>
      </w:tr>
      <w:tr w:rsidR="00952260" w:rsidRPr="00B41ECB" w14:paraId="341EC2E9" w14:textId="77777777" w:rsidTr="00C130BA">
        <w:trPr>
          <w:trHeight w:val="209"/>
        </w:trPr>
        <w:tc>
          <w:tcPr>
            <w:tcW w:w="5745" w:type="dxa"/>
            <w:shd w:val="clear" w:color="auto" w:fill="FFFFFF" w:themeFill="background1"/>
            <w:vAlign w:val="center"/>
          </w:tcPr>
          <w:p w14:paraId="327A40B9" w14:textId="77777777" w:rsidR="00952260" w:rsidRDefault="00952260" w:rsidP="00952260">
            <w:pPr>
              <w:rPr>
                <w:sz w:val="20"/>
                <w:szCs w:val="20"/>
              </w:rPr>
            </w:pPr>
            <w:r>
              <w:rPr>
                <w:sz w:val="20"/>
                <w:szCs w:val="20"/>
              </w:rPr>
              <w:t xml:space="preserve">Uygulama </w:t>
            </w:r>
          </w:p>
        </w:tc>
        <w:tc>
          <w:tcPr>
            <w:tcW w:w="1263" w:type="dxa"/>
            <w:shd w:val="clear" w:color="auto" w:fill="FFFFFF" w:themeFill="background1"/>
          </w:tcPr>
          <w:p w14:paraId="1711CA35" w14:textId="15F70076" w:rsidR="00952260" w:rsidRPr="00E131A3" w:rsidRDefault="00952260" w:rsidP="00952260">
            <w:pPr>
              <w:jc w:val="center"/>
              <w:rPr>
                <w:sz w:val="20"/>
                <w:szCs w:val="20"/>
                <w:lang w:val="en-US"/>
              </w:rPr>
            </w:pPr>
            <w:r w:rsidRPr="00D73BCB">
              <w:rPr>
                <w:sz w:val="20"/>
                <w:szCs w:val="20"/>
              </w:rPr>
              <w:t>-</w:t>
            </w:r>
          </w:p>
        </w:tc>
        <w:tc>
          <w:tcPr>
            <w:tcW w:w="1265" w:type="dxa"/>
            <w:shd w:val="clear" w:color="auto" w:fill="FFFFFF" w:themeFill="background1"/>
          </w:tcPr>
          <w:p w14:paraId="2087144B" w14:textId="7FCCDAF0" w:rsidR="00952260" w:rsidRPr="00E131A3" w:rsidRDefault="00952260" w:rsidP="00952260">
            <w:pPr>
              <w:jc w:val="center"/>
              <w:rPr>
                <w:sz w:val="20"/>
                <w:szCs w:val="20"/>
                <w:lang w:val="en-US"/>
              </w:rPr>
            </w:pPr>
            <w:r w:rsidRPr="00D73BCB">
              <w:rPr>
                <w:sz w:val="20"/>
                <w:szCs w:val="20"/>
              </w:rPr>
              <w:t>-</w:t>
            </w:r>
          </w:p>
        </w:tc>
        <w:tc>
          <w:tcPr>
            <w:tcW w:w="1264" w:type="dxa"/>
            <w:shd w:val="clear" w:color="auto" w:fill="FFFFFF" w:themeFill="background1"/>
          </w:tcPr>
          <w:p w14:paraId="79224E32" w14:textId="1B899C32" w:rsidR="00952260" w:rsidRPr="00E131A3" w:rsidRDefault="00952260" w:rsidP="00952260">
            <w:pPr>
              <w:jc w:val="center"/>
              <w:rPr>
                <w:sz w:val="20"/>
                <w:szCs w:val="20"/>
                <w:lang w:val="en-US"/>
              </w:rPr>
            </w:pPr>
            <w:r w:rsidRPr="00D73BCB">
              <w:rPr>
                <w:sz w:val="20"/>
                <w:szCs w:val="20"/>
              </w:rPr>
              <w:t>-</w:t>
            </w:r>
          </w:p>
        </w:tc>
      </w:tr>
      <w:tr w:rsidR="00952260" w:rsidRPr="00B41ECB" w14:paraId="1FF14170" w14:textId="77777777" w:rsidTr="00C130BA">
        <w:trPr>
          <w:trHeight w:val="209"/>
        </w:trPr>
        <w:tc>
          <w:tcPr>
            <w:tcW w:w="5745" w:type="dxa"/>
            <w:shd w:val="clear" w:color="auto" w:fill="FFFFFF" w:themeFill="background1"/>
            <w:vAlign w:val="center"/>
          </w:tcPr>
          <w:p w14:paraId="1B282A1B" w14:textId="77777777" w:rsidR="00952260" w:rsidRDefault="00952260" w:rsidP="00952260">
            <w:pPr>
              <w:rPr>
                <w:sz w:val="20"/>
                <w:szCs w:val="20"/>
              </w:rPr>
            </w:pPr>
            <w:r>
              <w:rPr>
                <w:sz w:val="20"/>
                <w:szCs w:val="20"/>
              </w:rPr>
              <w:t>Ara sınav</w:t>
            </w:r>
          </w:p>
        </w:tc>
        <w:tc>
          <w:tcPr>
            <w:tcW w:w="1263" w:type="dxa"/>
            <w:shd w:val="clear" w:color="auto" w:fill="FFFFFF" w:themeFill="background1"/>
          </w:tcPr>
          <w:p w14:paraId="6EE40FE5" w14:textId="3FD9627E" w:rsidR="00952260" w:rsidRPr="00BA47A8" w:rsidRDefault="00952260" w:rsidP="00952260">
            <w:pPr>
              <w:jc w:val="center"/>
              <w:rPr>
                <w:sz w:val="20"/>
                <w:szCs w:val="20"/>
              </w:rPr>
            </w:pPr>
            <w:r w:rsidRPr="00D73BCB">
              <w:rPr>
                <w:sz w:val="20"/>
                <w:szCs w:val="20"/>
              </w:rPr>
              <w:t>-</w:t>
            </w:r>
          </w:p>
        </w:tc>
        <w:tc>
          <w:tcPr>
            <w:tcW w:w="1265" w:type="dxa"/>
            <w:shd w:val="clear" w:color="auto" w:fill="FFFFFF" w:themeFill="background1"/>
          </w:tcPr>
          <w:p w14:paraId="3E42A5F9" w14:textId="70F834B4" w:rsidR="00952260" w:rsidRPr="00BA47A8" w:rsidRDefault="00952260" w:rsidP="00952260">
            <w:pPr>
              <w:jc w:val="center"/>
              <w:rPr>
                <w:sz w:val="20"/>
                <w:szCs w:val="20"/>
              </w:rPr>
            </w:pPr>
            <w:r w:rsidRPr="00D73BCB">
              <w:rPr>
                <w:sz w:val="20"/>
                <w:szCs w:val="20"/>
              </w:rPr>
              <w:t>-</w:t>
            </w:r>
          </w:p>
        </w:tc>
        <w:tc>
          <w:tcPr>
            <w:tcW w:w="1264" w:type="dxa"/>
            <w:shd w:val="clear" w:color="auto" w:fill="FFFFFF" w:themeFill="background1"/>
          </w:tcPr>
          <w:p w14:paraId="1DE61CF2" w14:textId="0939E9C8" w:rsidR="00952260" w:rsidRPr="00BA47A8" w:rsidRDefault="00952260" w:rsidP="00952260">
            <w:pPr>
              <w:jc w:val="center"/>
              <w:rPr>
                <w:sz w:val="20"/>
                <w:szCs w:val="20"/>
              </w:rPr>
            </w:pPr>
            <w:r w:rsidRPr="00D73BCB">
              <w:rPr>
                <w:sz w:val="20"/>
                <w:szCs w:val="20"/>
              </w:rPr>
              <w:t>-</w:t>
            </w:r>
          </w:p>
        </w:tc>
      </w:tr>
      <w:tr w:rsidR="00952260" w:rsidRPr="00B41ECB" w14:paraId="5FBDF610" w14:textId="77777777" w:rsidTr="00C130BA">
        <w:trPr>
          <w:trHeight w:val="209"/>
        </w:trPr>
        <w:tc>
          <w:tcPr>
            <w:tcW w:w="5745" w:type="dxa"/>
            <w:shd w:val="clear" w:color="auto" w:fill="FFFFFF" w:themeFill="background1"/>
            <w:vAlign w:val="center"/>
          </w:tcPr>
          <w:p w14:paraId="05683125" w14:textId="77777777" w:rsidR="00952260" w:rsidRDefault="00952260" w:rsidP="00952260">
            <w:pPr>
              <w:rPr>
                <w:sz w:val="20"/>
                <w:szCs w:val="20"/>
              </w:rPr>
            </w:pPr>
            <w:r>
              <w:rPr>
                <w:sz w:val="20"/>
                <w:szCs w:val="20"/>
              </w:rPr>
              <w:t>Ara Sınav hazırlık</w:t>
            </w:r>
          </w:p>
        </w:tc>
        <w:tc>
          <w:tcPr>
            <w:tcW w:w="1263" w:type="dxa"/>
            <w:shd w:val="clear" w:color="auto" w:fill="FFFFFF" w:themeFill="background1"/>
          </w:tcPr>
          <w:p w14:paraId="0932088D" w14:textId="11A45B63" w:rsidR="00952260" w:rsidRPr="00BA47A8" w:rsidRDefault="00952260" w:rsidP="00952260">
            <w:pPr>
              <w:jc w:val="center"/>
              <w:rPr>
                <w:sz w:val="20"/>
                <w:szCs w:val="20"/>
              </w:rPr>
            </w:pPr>
            <w:r w:rsidRPr="00D73BCB">
              <w:rPr>
                <w:sz w:val="20"/>
                <w:szCs w:val="20"/>
              </w:rPr>
              <w:t>-</w:t>
            </w:r>
          </w:p>
        </w:tc>
        <w:tc>
          <w:tcPr>
            <w:tcW w:w="1265" w:type="dxa"/>
            <w:shd w:val="clear" w:color="auto" w:fill="FFFFFF" w:themeFill="background1"/>
          </w:tcPr>
          <w:p w14:paraId="5F7EADDC" w14:textId="7D0ABF9E" w:rsidR="00952260" w:rsidRPr="00BA47A8" w:rsidRDefault="00952260" w:rsidP="00952260">
            <w:pPr>
              <w:jc w:val="center"/>
              <w:rPr>
                <w:sz w:val="20"/>
                <w:szCs w:val="20"/>
              </w:rPr>
            </w:pPr>
            <w:r w:rsidRPr="00D73BCB">
              <w:rPr>
                <w:sz w:val="20"/>
                <w:szCs w:val="20"/>
              </w:rPr>
              <w:t>-</w:t>
            </w:r>
          </w:p>
        </w:tc>
        <w:tc>
          <w:tcPr>
            <w:tcW w:w="1264" w:type="dxa"/>
            <w:shd w:val="clear" w:color="auto" w:fill="FFFFFF" w:themeFill="background1"/>
          </w:tcPr>
          <w:p w14:paraId="19E0CA4F" w14:textId="0DCA594D" w:rsidR="00952260" w:rsidRPr="00BA47A8" w:rsidRDefault="00952260" w:rsidP="00952260">
            <w:pPr>
              <w:jc w:val="center"/>
              <w:rPr>
                <w:sz w:val="20"/>
                <w:szCs w:val="20"/>
              </w:rPr>
            </w:pPr>
            <w:r w:rsidRPr="00D73BCB">
              <w:rPr>
                <w:sz w:val="20"/>
                <w:szCs w:val="20"/>
              </w:rPr>
              <w:t>-</w:t>
            </w:r>
          </w:p>
        </w:tc>
      </w:tr>
      <w:tr w:rsidR="000B6095" w:rsidRPr="00B41ECB" w14:paraId="41F12651" w14:textId="77777777" w:rsidTr="000B6095">
        <w:trPr>
          <w:trHeight w:val="209"/>
        </w:trPr>
        <w:tc>
          <w:tcPr>
            <w:tcW w:w="5745" w:type="dxa"/>
            <w:shd w:val="clear" w:color="auto" w:fill="FFFFFF" w:themeFill="background1"/>
            <w:vAlign w:val="center"/>
          </w:tcPr>
          <w:p w14:paraId="1595BAF4" w14:textId="77777777" w:rsidR="000B6095" w:rsidRDefault="000B6095" w:rsidP="000B6095">
            <w:pPr>
              <w:rPr>
                <w:sz w:val="20"/>
                <w:szCs w:val="20"/>
              </w:rPr>
            </w:pPr>
            <w:r>
              <w:rPr>
                <w:sz w:val="20"/>
                <w:szCs w:val="20"/>
              </w:rPr>
              <w:t>Yarıyıl sonu sınavı</w:t>
            </w:r>
          </w:p>
        </w:tc>
        <w:tc>
          <w:tcPr>
            <w:tcW w:w="1263" w:type="dxa"/>
            <w:shd w:val="clear" w:color="auto" w:fill="FFFFFF" w:themeFill="background1"/>
            <w:vAlign w:val="center"/>
          </w:tcPr>
          <w:p w14:paraId="2C31CEC6" w14:textId="77777777" w:rsidR="000B6095" w:rsidRPr="00BA47A8" w:rsidRDefault="000B6095" w:rsidP="000B6095">
            <w:pPr>
              <w:jc w:val="center"/>
              <w:rPr>
                <w:sz w:val="20"/>
                <w:szCs w:val="20"/>
              </w:rPr>
            </w:pPr>
            <w:r>
              <w:rPr>
                <w:sz w:val="20"/>
                <w:szCs w:val="20"/>
              </w:rPr>
              <w:t>14</w:t>
            </w:r>
          </w:p>
        </w:tc>
        <w:tc>
          <w:tcPr>
            <w:tcW w:w="1265" w:type="dxa"/>
            <w:shd w:val="clear" w:color="auto" w:fill="FFFFFF" w:themeFill="background1"/>
            <w:vAlign w:val="center"/>
          </w:tcPr>
          <w:p w14:paraId="0DD65B3F" w14:textId="7C04533B" w:rsidR="000B6095" w:rsidRPr="00BA47A8" w:rsidRDefault="00952260" w:rsidP="000B6095">
            <w:pPr>
              <w:jc w:val="center"/>
              <w:rPr>
                <w:sz w:val="20"/>
                <w:szCs w:val="20"/>
              </w:rPr>
            </w:pPr>
            <w:r>
              <w:rPr>
                <w:sz w:val="20"/>
                <w:szCs w:val="20"/>
              </w:rPr>
              <w:t>2</w:t>
            </w:r>
          </w:p>
        </w:tc>
        <w:tc>
          <w:tcPr>
            <w:tcW w:w="1264" w:type="dxa"/>
            <w:shd w:val="clear" w:color="auto" w:fill="FFFFFF" w:themeFill="background1"/>
            <w:vAlign w:val="center"/>
          </w:tcPr>
          <w:p w14:paraId="73774724" w14:textId="63E4DD16" w:rsidR="000B6095" w:rsidRPr="00BA47A8" w:rsidRDefault="00952260" w:rsidP="000B6095">
            <w:pPr>
              <w:jc w:val="center"/>
              <w:rPr>
                <w:sz w:val="20"/>
                <w:szCs w:val="20"/>
              </w:rPr>
            </w:pPr>
            <w:r>
              <w:rPr>
                <w:sz w:val="20"/>
                <w:szCs w:val="20"/>
              </w:rPr>
              <w:t>28</w:t>
            </w:r>
          </w:p>
        </w:tc>
      </w:tr>
      <w:tr w:rsidR="000B6095" w:rsidRPr="00B41ECB" w14:paraId="122B73D8" w14:textId="77777777" w:rsidTr="000B6095">
        <w:trPr>
          <w:trHeight w:val="209"/>
        </w:trPr>
        <w:tc>
          <w:tcPr>
            <w:tcW w:w="5745" w:type="dxa"/>
            <w:tcBorders>
              <w:bottom w:val="single" w:sz="12" w:space="0" w:color="auto"/>
            </w:tcBorders>
            <w:shd w:val="clear" w:color="auto" w:fill="FFFFFF" w:themeFill="background1"/>
            <w:vAlign w:val="center"/>
          </w:tcPr>
          <w:p w14:paraId="5B57BD2D" w14:textId="77777777" w:rsidR="000B6095" w:rsidRDefault="000B6095" w:rsidP="000B6095">
            <w:pPr>
              <w:rPr>
                <w:sz w:val="20"/>
                <w:szCs w:val="20"/>
              </w:rPr>
            </w:pPr>
            <w:r>
              <w:rPr>
                <w:sz w:val="20"/>
                <w:szCs w:val="20"/>
              </w:rPr>
              <w:t>Yarıyıl sonu sınavı hazırlık</w:t>
            </w:r>
          </w:p>
        </w:tc>
        <w:tc>
          <w:tcPr>
            <w:tcW w:w="1263" w:type="dxa"/>
            <w:shd w:val="clear" w:color="auto" w:fill="FFFFFF" w:themeFill="background1"/>
            <w:vAlign w:val="center"/>
          </w:tcPr>
          <w:p w14:paraId="500159B0" w14:textId="77777777" w:rsidR="000B6095" w:rsidRPr="00BA47A8" w:rsidRDefault="000B6095" w:rsidP="000B6095">
            <w:pPr>
              <w:jc w:val="center"/>
              <w:rPr>
                <w:sz w:val="20"/>
                <w:szCs w:val="20"/>
              </w:rPr>
            </w:pPr>
            <w:r>
              <w:rPr>
                <w:sz w:val="20"/>
                <w:szCs w:val="20"/>
              </w:rPr>
              <w:t>14</w:t>
            </w:r>
          </w:p>
        </w:tc>
        <w:tc>
          <w:tcPr>
            <w:tcW w:w="1265" w:type="dxa"/>
            <w:shd w:val="clear" w:color="auto" w:fill="FFFFFF" w:themeFill="background1"/>
            <w:vAlign w:val="center"/>
          </w:tcPr>
          <w:p w14:paraId="5EDA95D1" w14:textId="2EF24D26" w:rsidR="000B6095" w:rsidRPr="00BA47A8" w:rsidRDefault="00952260" w:rsidP="000B6095">
            <w:pPr>
              <w:jc w:val="center"/>
              <w:rPr>
                <w:sz w:val="20"/>
                <w:szCs w:val="20"/>
              </w:rPr>
            </w:pPr>
            <w:r>
              <w:rPr>
                <w:sz w:val="20"/>
                <w:szCs w:val="20"/>
              </w:rPr>
              <w:t>2</w:t>
            </w:r>
          </w:p>
        </w:tc>
        <w:tc>
          <w:tcPr>
            <w:tcW w:w="1264" w:type="dxa"/>
            <w:shd w:val="clear" w:color="auto" w:fill="FFFFFF" w:themeFill="background1"/>
            <w:vAlign w:val="center"/>
          </w:tcPr>
          <w:p w14:paraId="02B26DD0" w14:textId="4363CE6E" w:rsidR="000B6095" w:rsidRPr="00BA47A8" w:rsidRDefault="00952260" w:rsidP="000B6095">
            <w:pPr>
              <w:jc w:val="center"/>
              <w:rPr>
                <w:sz w:val="20"/>
                <w:szCs w:val="20"/>
              </w:rPr>
            </w:pPr>
            <w:r>
              <w:rPr>
                <w:sz w:val="20"/>
                <w:szCs w:val="20"/>
              </w:rPr>
              <w:t>28</w:t>
            </w:r>
          </w:p>
        </w:tc>
      </w:tr>
      <w:tr w:rsidR="000B6095" w:rsidRPr="00B41ECB" w14:paraId="5AB2F9C0" w14:textId="77777777" w:rsidTr="000B6095">
        <w:trPr>
          <w:trHeight w:val="334"/>
        </w:trPr>
        <w:tc>
          <w:tcPr>
            <w:tcW w:w="5745" w:type="dxa"/>
            <w:tcBorders>
              <w:bottom w:val="single" w:sz="12" w:space="0" w:color="auto"/>
            </w:tcBorders>
            <w:shd w:val="clear" w:color="auto" w:fill="FFFFFF" w:themeFill="background1"/>
            <w:vAlign w:val="center"/>
          </w:tcPr>
          <w:p w14:paraId="2807F08D" w14:textId="77777777" w:rsidR="000B6095" w:rsidRPr="007C53A8" w:rsidRDefault="000B6095" w:rsidP="000B6095">
            <w:pPr>
              <w:rPr>
                <w:sz w:val="20"/>
                <w:szCs w:val="20"/>
              </w:rPr>
            </w:pPr>
            <w:r w:rsidRPr="007C53A8">
              <w:rPr>
                <w:sz w:val="20"/>
                <w:szCs w:val="20"/>
              </w:rPr>
              <w:t>Bütünleme Sınav</w:t>
            </w:r>
          </w:p>
        </w:tc>
        <w:tc>
          <w:tcPr>
            <w:tcW w:w="1263" w:type="dxa"/>
            <w:shd w:val="clear" w:color="auto" w:fill="FFFFFF" w:themeFill="background1"/>
            <w:vAlign w:val="center"/>
          </w:tcPr>
          <w:p w14:paraId="53A41BDA" w14:textId="77777777" w:rsidR="000B6095" w:rsidRPr="00BA47A8" w:rsidRDefault="000B6095" w:rsidP="000B6095">
            <w:pPr>
              <w:jc w:val="center"/>
              <w:rPr>
                <w:sz w:val="20"/>
                <w:szCs w:val="20"/>
              </w:rPr>
            </w:pPr>
            <w:r>
              <w:rPr>
                <w:sz w:val="20"/>
                <w:szCs w:val="20"/>
              </w:rPr>
              <w:t>1</w:t>
            </w:r>
          </w:p>
        </w:tc>
        <w:tc>
          <w:tcPr>
            <w:tcW w:w="1265" w:type="dxa"/>
            <w:shd w:val="clear" w:color="auto" w:fill="FFFFFF" w:themeFill="background1"/>
            <w:vAlign w:val="center"/>
          </w:tcPr>
          <w:p w14:paraId="59CD50BC" w14:textId="77777777" w:rsidR="000B6095" w:rsidRPr="00BA47A8" w:rsidRDefault="000B6095" w:rsidP="000B6095">
            <w:pPr>
              <w:jc w:val="center"/>
              <w:rPr>
                <w:sz w:val="20"/>
                <w:szCs w:val="20"/>
              </w:rPr>
            </w:pPr>
            <w:r>
              <w:rPr>
                <w:sz w:val="20"/>
                <w:szCs w:val="20"/>
              </w:rPr>
              <w:t>2</w:t>
            </w:r>
          </w:p>
        </w:tc>
        <w:tc>
          <w:tcPr>
            <w:tcW w:w="1264" w:type="dxa"/>
            <w:shd w:val="clear" w:color="auto" w:fill="FFFFFF" w:themeFill="background1"/>
            <w:vAlign w:val="center"/>
          </w:tcPr>
          <w:p w14:paraId="349F34A2" w14:textId="77777777" w:rsidR="000B6095" w:rsidRPr="00BA47A8" w:rsidRDefault="000B6095" w:rsidP="000B6095">
            <w:pPr>
              <w:jc w:val="center"/>
              <w:rPr>
                <w:sz w:val="20"/>
                <w:szCs w:val="20"/>
              </w:rPr>
            </w:pPr>
            <w:r>
              <w:rPr>
                <w:sz w:val="20"/>
                <w:szCs w:val="20"/>
              </w:rPr>
              <w:t>2</w:t>
            </w:r>
          </w:p>
        </w:tc>
      </w:tr>
      <w:tr w:rsidR="000B6095" w:rsidRPr="00B41ECB" w14:paraId="23852088" w14:textId="77777777" w:rsidTr="000B6095">
        <w:trPr>
          <w:trHeight w:val="209"/>
        </w:trPr>
        <w:tc>
          <w:tcPr>
            <w:tcW w:w="5745" w:type="dxa"/>
            <w:tcBorders>
              <w:bottom w:val="single" w:sz="12" w:space="0" w:color="auto"/>
            </w:tcBorders>
            <w:shd w:val="clear" w:color="auto" w:fill="FFFFFF" w:themeFill="background1"/>
            <w:vAlign w:val="center"/>
          </w:tcPr>
          <w:p w14:paraId="1F241EDB" w14:textId="77777777" w:rsidR="000B6095" w:rsidRPr="007C53A8" w:rsidRDefault="000B6095" w:rsidP="000B6095">
            <w:pPr>
              <w:rPr>
                <w:sz w:val="20"/>
                <w:szCs w:val="20"/>
              </w:rPr>
            </w:pPr>
            <w:r w:rsidRPr="007C53A8">
              <w:rPr>
                <w:sz w:val="20"/>
                <w:szCs w:val="20"/>
              </w:rPr>
              <w:t>Bütünleme Sınav Hazırlık</w:t>
            </w:r>
          </w:p>
        </w:tc>
        <w:tc>
          <w:tcPr>
            <w:tcW w:w="1263" w:type="dxa"/>
            <w:shd w:val="clear" w:color="auto" w:fill="FFFFFF" w:themeFill="background1"/>
            <w:vAlign w:val="center"/>
          </w:tcPr>
          <w:p w14:paraId="47C084CF" w14:textId="77777777" w:rsidR="000B6095" w:rsidRPr="00BA47A8" w:rsidRDefault="000B6095" w:rsidP="000B6095">
            <w:pPr>
              <w:jc w:val="center"/>
              <w:rPr>
                <w:sz w:val="20"/>
                <w:szCs w:val="20"/>
              </w:rPr>
            </w:pPr>
            <w:r>
              <w:rPr>
                <w:sz w:val="20"/>
                <w:szCs w:val="20"/>
              </w:rPr>
              <w:t>14</w:t>
            </w:r>
          </w:p>
        </w:tc>
        <w:tc>
          <w:tcPr>
            <w:tcW w:w="1265" w:type="dxa"/>
            <w:shd w:val="clear" w:color="auto" w:fill="FFFFFF" w:themeFill="background1"/>
            <w:vAlign w:val="center"/>
          </w:tcPr>
          <w:p w14:paraId="3FB3DD74" w14:textId="77777777" w:rsidR="000B6095" w:rsidRPr="00BA47A8" w:rsidRDefault="000B6095" w:rsidP="000B6095">
            <w:pPr>
              <w:jc w:val="center"/>
              <w:rPr>
                <w:sz w:val="20"/>
                <w:szCs w:val="20"/>
              </w:rPr>
            </w:pPr>
            <w:r>
              <w:rPr>
                <w:sz w:val="20"/>
                <w:szCs w:val="20"/>
              </w:rPr>
              <w:t>4</w:t>
            </w:r>
          </w:p>
        </w:tc>
        <w:tc>
          <w:tcPr>
            <w:tcW w:w="1264" w:type="dxa"/>
            <w:shd w:val="clear" w:color="auto" w:fill="FFFFFF" w:themeFill="background1"/>
            <w:vAlign w:val="center"/>
          </w:tcPr>
          <w:p w14:paraId="72438653" w14:textId="77777777" w:rsidR="000B6095" w:rsidRPr="00BA47A8" w:rsidRDefault="000B6095" w:rsidP="000B6095">
            <w:pPr>
              <w:jc w:val="center"/>
              <w:rPr>
                <w:sz w:val="20"/>
                <w:szCs w:val="20"/>
              </w:rPr>
            </w:pPr>
            <w:r>
              <w:rPr>
                <w:sz w:val="20"/>
                <w:szCs w:val="20"/>
              </w:rPr>
              <w:t>56</w:t>
            </w:r>
          </w:p>
        </w:tc>
      </w:tr>
      <w:tr w:rsidR="000B6095" w:rsidRPr="00B41ECB" w14:paraId="705119C4" w14:textId="77777777" w:rsidTr="00CE7847">
        <w:trPr>
          <w:trHeight w:val="209"/>
        </w:trPr>
        <w:tc>
          <w:tcPr>
            <w:tcW w:w="5745" w:type="dxa"/>
            <w:tcBorders>
              <w:top w:val="single" w:sz="12" w:space="0" w:color="auto"/>
              <w:left w:val="nil"/>
              <w:bottom w:val="nil"/>
              <w:right w:val="single" w:sz="12" w:space="0" w:color="auto"/>
            </w:tcBorders>
            <w:shd w:val="clear" w:color="auto" w:fill="FFFFFF" w:themeFill="background1"/>
            <w:vAlign w:val="center"/>
          </w:tcPr>
          <w:p w14:paraId="453DB6FB" w14:textId="77777777" w:rsidR="000B6095" w:rsidRPr="00A47FF2" w:rsidRDefault="000B6095" w:rsidP="000B6095">
            <w:pPr>
              <w:jc w:val="right"/>
              <w:rPr>
                <w:sz w:val="20"/>
                <w:szCs w:val="20"/>
              </w:rPr>
            </w:pPr>
          </w:p>
        </w:tc>
        <w:tc>
          <w:tcPr>
            <w:tcW w:w="2528" w:type="dxa"/>
            <w:gridSpan w:val="2"/>
            <w:tcBorders>
              <w:left w:val="single" w:sz="12" w:space="0" w:color="auto"/>
            </w:tcBorders>
            <w:shd w:val="clear" w:color="auto" w:fill="FFFFFF" w:themeFill="background1"/>
            <w:vAlign w:val="center"/>
          </w:tcPr>
          <w:p w14:paraId="6BA19026" w14:textId="77777777" w:rsidR="000B6095" w:rsidRPr="00A47FF2" w:rsidRDefault="000B6095" w:rsidP="000B6095">
            <w:pPr>
              <w:jc w:val="right"/>
              <w:rPr>
                <w:sz w:val="20"/>
                <w:szCs w:val="20"/>
              </w:rPr>
            </w:pPr>
            <w:r w:rsidRPr="00124B45">
              <w:rPr>
                <w:b/>
                <w:sz w:val="20"/>
                <w:szCs w:val="20"/>
              </w:rPr>
              <w:t>Toplam iş yükü</w:t>
            </w:r>
          </w:p>
        </w:tc>
        <w:tc>
          <w:tcPr>
            <w:tcW w:w="1264" w:type="dxa"/>
            <w:shd w:val="clear" w:color="auto" w:fill="FFFFFF" w:themeFill="background1"/>
            <w:vAlign w:val="center"/>
          </w:tcPr>
          <w:p w14:paraId="30240142" w14:textId="7DF0A2DF" w:rsidR="000B6095" w:rsidRPr="00124B45" w:rsidRDefault="00952260" w:rsidP="000B6095">
            <w:pPr>
              <w:jc w:val="center"/>
              <w:rPr>
                <w:b/>
                <w:sz w:val="20"/>
                <w:szCs w:val="20"/>
              </w:rPr>
            </w:pPr>
            <w:r>
              <w:rPr>
                <w:bCs/>
                <w:sz w:val="20"/>
                <w:szCs w:val="20"/>
              </w:rPr>
              <w:t>170</w:t>
            </w:r>
          </w:p>
        </w:tc>
      </w:tr>
      <w:tr w:rsidR="000B6095" w:rsidRPr="00B41ECB" w14:paraId="722C631B" w14:textId="77777777" w:rsidTr="00CE7847">
        <w:trPr>
          <w:trHeight w:val="232"/>
        </w:trPr>
        <w:tc>
          <w:tcPr>
            <w:tcW w:w="5745" w:type="dxa"/>
            <w:tcBorders>
              <w:top w:val="nil"/>
              <w:left w:val="nil"/>
              <w:bottom w:val="nil"/>
              <w:right w:val="single" w:sz="12" w:space="0" w:color="auto"/>
            </w:tcBorders>
            <w:shd w:val="clear" w:color="auto" w:fill="FFFFFF" w:themeFill="background1"/>
            <w:vAlign w:val="center"/>
          </w:tcPr>
          <w:p w14:paraId="72565768" w14:textId="77777777" w:rsidR="000B6095" w:rsidRPr="00A47FF2" w:rsidRDefault="000B6095" w:rsidP="000B6095">
            <w:pPr>
              <w:jc w:val="right"/>
              <w:rPr>
                <w:sz w:val="20"/>
                <w:szCs w:val="20"/>
              </w:rPr>
            </w:pPr>
          </w:p>
        </w:tc>
        <w:tc>
          <w:tcPr>
            <w:tcW w:w="2528" w:type="dxa"/>
            <w:gridSpan w:val="2"/>
            <w:tcBorders>
              <w:left w:val="single" w:sz="12" w:space="0" w:color="auto"/>
            </w:tcBorders>
            <w:shd w:val="clear" w:color="auto" w:fill="FFFFFF" w:themeFill="background1"/>
            <w:vAlign w:val="center"/>
          </w:tcPr>
          <w:p w14:paraId="75641D80" w14:textId="77777777" w:rsidR="000B6095" w:rsidRPr="00A47FF2" w:rsidRDefault="000B6095" w:rsidP="000B6095">
            <w:pPr>
              <w:jc w:val="right"/>
              <w:rPr>
                <w:sz w:val="20"/>
                <w:szCs w:val="20"/>
              </w:rPr>
            </w:pPr>
            <w:r>
              <w:rPr>
                <w:b/>
                <w:sz w:val="20"/>
                <w:szCs w:val="20"/>
              </w:rPr>
              <w:t>Toplam</w:t>
            </w:r>
            <w:r w:rsidRPr="00124B45">
              <w:rPr>
                <w:b/>
                <w:sz w:val="20"/>
                <w:szCs w:val="20"/>
              </w:rPr>
              <w:t xml:space="preserve"> iş yükü / 30</w:t>
            </w:r>
          </w:p>
        </w:tc>
        <w:tc>
          <w:tcPr>
            <w:tcW w:w="1264" w:type="dxa"/>
            <w:shd w:val="clear" w:color="auto" w:fill="FFFFFF" w:themeFill="background1"/>
            <w:vAlign w:val="center"/>
          </w:tcPr>
          <w:p w14:paraId="1CCCA6EC" w14:textId="77777777" w:rsidR="000B6095" w:rsidRPr="00124B45" w:rsidRDefault="000B6095" w:rsidP="000B6095">
            <w:pPr>
              <w:jc w:val="center"/>
              <w:rPr>
                <w:b/>
                <w:sz w:val="20"/>
                <w:szCs w:val="20"/>
              </w:rPr>
            </w:pPr>
            <w:r>
              <w:rPr>
                <w:bCs/>
                <w:sz w:val="20"/>
                <w:szCs w:val="20"/>
              </w:rPr>
              <w:t>225</w:t>
            </w:r>
            <w:r w:rsidRPr="00E01425">
              <w:rPr>
                <w:bCs/>
                <w:sz w:val="20"/>
                <w:szCs w:val="20"/>
              </w:rPr>
              <w:t>/30</w:t>
            </w:r>
          </w:p>
        </w:tc>
      </w:tr>
      <w:tr w:rsidR="000B6095" w:rsidRPr="00B41ECB" w14:paraId="77D556C0" w14:textId="77777777" w:rsidTr="00CE7847">
        <w:trPr>
          <w:trHeight w:val="209"/>
        </w:trPr>
        <w:tc>
          <w:tcPr>
            <w:tcW w:w="5745" w:type="dxa"/>
            <w:tcBorders>
              <w:top w:val="nil"/>
              <w:left w:val="nil"/>
              <w:bottom w:val="nil"/>
              <w:right w:val="single" w:sz="12" w:space="0" w:color="auto"/>
            </w:tcBorders>
            <w:vAlign w:val="center"/>
          </w:tcPr>
          <w:p w14:paraId="2BE2E591" w14:textId="77777777" w:rsidR="000B6095" w:rsidRPr="00A47FF2" w:rsidRDefault="000B6095" w:rsidP="000B6095">
            <w:pPr>
              <w:jc w:val="right"/>
              <w:rPr>
                <w:sz w:val="20"/>
                <w:szCs w:val="20"/>
              </w:rPr>
            </w:pPr>
          </w:p>
        </w:tc>
        <w:tc>
          <w:tcPr>
            <w:tcW w:w="2528" w:type="dxa"/>
            <w:gridSpan w:val="2"/>
            <w:tcBorders>
              <w:left w:val="single" w:sz="12" w:space="0" w:color="auto"/>
            </w:tcBorders>
            <w:vAlign w:val="center"/>
          </w:tcPr>
          <w:p w14:paraId="3A8DAEBD" w14:textId="77777777" w:rsidR="000B6095" w:rsidRPr="00A47FF2" w:rsidRDefault="000B6095" w:rsidP="000B6095">
            <w:pPr>
              <w:jc w:val="right"/>
              <w:rPr>
                <w:sz w:val="20"/>
                <w:szCs w:val="20"/>
              </w:rPr>
            </w:pPr>
            <w:r w:rsidRPr="00124B45">
              <w:rPr>
                <w:b/>
                <w:sz w:val="20"/>
                <w:szCs w:val="20"/>
              </w:rPr>
              <w:t>Dersin AKTS Kredisi</w:t>
            </w:r>
          </w:p>
        </w:tc>
        <w:tc>
          <w:tcPr>
            <w:tcW w:w="1264" w:type="dxa"/>
            <w:vAlign w:val="center"/>
          </w:tcPr>
          <w:p w14:paraId="687551F0" w14:textId="7A24B351" w:rsidR="000B6095" w:rsidRPr="00124B45" w:rsidRDefault="00952260" w:rsidP="000B6095">
            <w:pPr>
              <w:jc w:val="center"/>
              <w:rPr>
                <w:b/>
                <w:sz w:val="20"/>
                <w:szCs w:val="20"/>
              </w:rPr>
            </w:pPr>
            <w:r>
              <w:rPr>
                <w:bCs/>
                <w:sz w:val="20"/>
                <w:szCs w:val="20"/>
              </w:rPr>
              <w:t>5,6</w:t>
            </w:r>
          </w:p>
        </w:tc>
      </w:tr>
    </w:tbl>
    <w:p w14:paraId="4E6DF989" w14:textId="43095B79" w:rsidR="00CE7847" w:rsidRDefault="00CE7847" w:rsidP="00CE7847"/>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E7847" w:rsidRPr="00B41ECB" w14:paraId="79F14CA6" w14:textId="77777777" w:rsidTr="00CE7847">
        <w:trPr>
          <w:trHeight w:val="312"/>
        </w:trPr>
        <w:tc>
          <w:tcPr>
            <w:tcW w:w="9624" w:type="dxa"/>
            <w:gridSpan w:val="2"/>
            <w:shd w:val="clear" w:color="auto" w:fill="FFF2CC" w:themeFill="accent4" w:themeFillTint="33"/>
            <w:vAlign w:val="center"/>
          </w:tcPr>
          <w:p w14:paraId="6C0AEB49" w14:textId="77777777" w:rsidR="00CE7847" w:rsidRPr="00B41ECB" w:rsidRDefault="00CE7847" w:rsidP="00CE7847">
            <w:pPr>
              <w:jc w:val="center"/>
              <w:rPr>
                <w:b/>
                <w:sz w:val="20"/>
                <w:szCs w:val="20"/>
              </w:rPr>
            </w:pPr>
            <w:r>
              <w:tab/>
            </w:r>
            <w:r>
              <w:rPr>
                <w:b/>
                <w:sz w:val="20"/>
                <w:szCs w:val="20"/>
              </w:rPr>
              <w:t>Değerlendirme</w:t>
            </w:r>
          </w:p>
        </w:tc>
      </w:tr>
      <w:tr w:rsidR="00CE7847" w:rsidRPr="00B41ECB" w14:paraId="74FE2D8D" w14:textId="77777777" w:rsidTr="00CE7847">
        <w:trPr>
          <w:trHeight w:val="369"/>
        </w:trPr>
        <w:tc>
          <w:tcPr>
            <w:tcW w:w="5797" w:type="dxa"/>
            <w:vAlign w:val="center"/>
          </w:tcPr>
          <w:p w14:paraId="39166355" w14:textId="77777777" w:rsidR="00CE7847" w:rsidRPr="005D197E" w:rsidRDefault="00CE7847" w:rsidP="00CE7847">
            <w:pPr>
              <w:rPr>
                <w:b/>
                <w:sz w:val="20"/>
                <w:szCs w:val="20"/>
              </w:rPr>
            </w:pPr>
            <w:r>
              <w:rPr>
                <w:b/>
                <w:sz w:val="20"/>
                <w:szCs w:val="20"/>
              </w:rPr>
              <w:t>Yarıyıl içi Etkinlikleri</w:t>
            </w:r>
          </w:p>
        </w:tc>
        <w:tc>
          <w:tcPr>
            <w:tcW w:w="3827" w:type="dxa"/>
            <w:vAlign w:val="center"/>
          </w:tcPr>
          <w:p w14:paraId="2AED846E" w14:textId="77777777" w:rsidR="00CE7847" w:rsidRPr="005D197E" w:rsidRDefault="00CE7847" w:rsidP="00CE7847">
            <w:pPr>
              <w:jc w:val="center"/>
              <w:rPr>
                <w:b/>
                <w:sz w:val="20"/>
                <w:szCs w:val="20"/>
              </w:rPr>
            </w:pPr>
            <w:r>
              <w:rPr>
                <w:b/>
                <w:sz w:val="20"/>
                <w:szCs w:val="20"/>
              </w:rPr>
              <w:t>%</w:t>
            </w:r>
          </w:p>
        </w:tc>
      </w:tr>
      <w:tr w:rsidR="00CE7847" w:rsidRPr="00B41ECB" w14:paraId="5D649808" w14:textId="77777777" w:rsidTr="00CE7847">
        <w:trPr>
          <w:trHeight w:val="369"/>
        </w:trPr>
        <w:sdt>
          <w:sdtPr>
            <w:rPr>
              <w:sz w:val="20"/>
              <w:szCs w:val="20"/>
            </w:rPr>
            <w:id w:val="-2110648017"/>
            <w:placeholder>
              <w:docPart w:val="CCF9A7C67CB3437DB5F1B62D21E1D3F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6265FE6" w14:textId="77777777" w:rsidR="00CE7847" w:rsidRPr="00BA47A8" w:rsidRDefault="008F5C24" w:rsidP="00CE7847">
                <w:pPr>
                  <w:ind w:left="303"/>
                  <w:rPr>
                    <w:sz w:val="20"/>
                    <w:szCs w:val="20"/>
                  </w:rPr>
                </w:pPr>
                <w:r>
                  <w:rPr>
                    <w:sz w:val="20"/>
                    <w:szCs w:val="20"/>
                  </w:rPr>
                  <w:t>Sınav</w:t>
                </w:r>
              </w:p>
            </w:tc>
          </w:sdtContent>
        </w:sdt>
        <w:tc>
          <w:tcPr>
            <w:tcW w:w="3827" w:type="dxa"/>
            <w:vAlign w:val="center"/>
          </w:tcPr>
          <w:p w14:paraId="1939E721" w14:textId="77777777" w:rsidR="00CE7847" w:rsidRPr="00BA47A8" w:rsidRDefault="008F5C24" w:rsidP="00CE7847">
            <w:pPr>
              <w:jc w:val="center"/>
              <w:rPr>
                <w:sz w:val="20"/>
                <w:szCs w:val="20"/>
              </w:rPr>
            </w:pPr>
            <w:r>
              <w:rPr>
                <w:sz w:val="20"/>
                <w:szCs w:val="20"/>
              </w:rPr>
              <w:t>50</w:t>
            </w:r>
          </w:p>
        </w:tc>
      </w:tr>
      <w:tr w:rsidR="00CE7847" w:rsidRPr="00B41ECB" w14:paraId="2D31AA8E" w14:textId="77777777" w:rsidTr="00CE7847">
        <w:trPr>
          <w:trHeight w:val="369"/>
        </w:trPr>
        <w:tc>
          <w:tcPr>
            <w:tcW w:w="5797" w:type="dxa"/>
            <w:vAlign w:val="center"/>
          </w:tcPr>
          <w:p w14:paraId="772949D6" w14:textId="77777777" w:rsidR="00CE7847" w:rsidRDefault="00CE7847" w:rsidP="00CE7847">
            <w:pPr>
              <w:rPr>
                <w:b/>
                <w:sz w:val="20"/>
                <w:szCs w:val="20"/>
              </w:rPr>
            </w:pPr>
            <w:r>
              <w:rPr>
                <w:b/>
                <w:sz w:val="20"/>
                <w:szCs w:val="20"/>
              </w:rPr>
              <w:t xml:space="preserve">Yarıyıl Sonu Sınavı  </w:t>
            </w:r>
          </w:p>
        </w:tc>
        <w:tc>
          <w:tcPr>
            <w:tcW w:w="3827" w:type="dxa"/>
            <w:vAlign w:val="center"/>
          </w:tcPr>
          <w:p w14:paraId="06029C45" w14:textId="77777777" w:rsidR="00CE7847" w:rsidRPr="00BA47A8" w:rsidRDefault="008F5C24" w:rsidP="005A30C5">
            <w:pPr>
              <w:jc w:val="center"/>
              <w:rPr>
                <w:sz w:val="20"/>
                <w:szCs w:val="20"/>
              </w:rPr>
            </w:pPr>
            <w:r>
              <w:rPr>
                <w:sz w:val="20"/>
                <w:szCs w:val="20"/>
              </w:rPr>
              <w:t>50</w:t>
            </w:r>
          </w:p>
        </w:tc>
      </w:tr>
      <w:tr w:rsidR="00CE7847" w:rsidRPr="00B41ECB" w14:paraId="77A143DF" w14:textId="77777777" w:rsidTr="00CE7847">
        <w:trPr>
          <w:trHeight w:val="369"/>
        </w:trPr>
        <w:tc>
          <w:tcPr>
            <w:tcW w:w="5797" w:type="dxa"/>
            <w:vAlign w:val="center"/>
          </w:tcPr>
          <w:p w14:paraId="6568D8DC" w14:textId="77777777" w:rsidR="00CE7847" w:rsidRDefault="00CE7847" w:rsidP="00CE7847">
            <w:pPr>
              <w:jc w:val="right"/>
              <w:rPr>
                <w:b/>
                <w:sz w:val="20"/>
                <w:szCs w:val="20"/>
              </w:rPr>
            </w:pPr>
            <w:r>
              <w:rPr>
                <w:b/>
                <w:sz w:val="20"/>
                <w:szCs w:val="20"/>
              </w:rPr>
              <w:t>Toplam</w:t>
            </w:r>
          </w:p>
        </w:tc>
        <w:tc>
          <w:tcPr>
            <w:tcW w:w="3827" w:type="dxa"/>
            <w:vAlign w:val="center"/>
          </w:tcPr>
          <w:p w14:paraId="02545082" w14:textId="77777777" w:rsidR="00CE7847" w:rsidRPr="00BA47A8" w:rsidRDefault="008F5C24" w:rsidP="00CE7847">
            <w:pPr>
              <w:jc w:val="center"/>
              <w:rPr>
                <w:sz w:val="20"/>
                <w:szCs w:val="20"/>
              </w:rPr>
            </w:pPr>
            <w:r>
              <w:rPr>
                <w:sz w:val="20"/>
                <w:szCs w:val="20"/>
              </w:rPr>
              <w:t>100</w:t>
            </w:r>
          </w:p>
        </w:tc>
      </w:tr>
    </w:tbl>
    <w:p w14:paraId="00B5A825" w14:textId="69F2EF41" w:rsidR="00CE7847" w:rsidRDefault="00CE7847" w:rsidP="00CE7847">
      <w:pPr>
        <w:spacing w:after="0" w:line="240" w:lineRule="auto"/>
        <w:rPr>
          <w:sz w:val="10"/>
          <w:szCs w:val="10"/>
        </w:rPr>
      </w:pPr>
    </w:p>
    <w:p w14:paraId="2C6861BE" w14:textId="0D6B9EDB" w:rsidR="00AD4681" w:rsidRDefault="00AD4681" w:rsidP="00CE7847">
      <w:pPr>
        <w:spacing w:after="0" w:line="240" w:lineRule="auto"/>
        <w:rPr>
          <w:sz w:val="10"/>
          <w:szCs w:val="10"/>
        </w:rPr>
      </w:pPr>
    </w:p>
    <w:p w14:paraId="74B9FE83" w14:textId="1E65E852" w:rsidR="003D02CE" w:rsidRDefault="003D02CE" w:rsidP="00CE7847">
      <w:pPr>
        <w:spacing w:after="0" w:line="240" w:lineRule="auto"/>
        <w:rPr>
          <w:sz w:val="10"/>
          <w:szCs w:val="10"/>
        </w:rPr>
      </w:pPr>
    </w:p>
    <w:p w14:paraId="468E47AA" w14:textId="5B600F3C" w:rsidR="003D02CE" w:rsidRDefault="003D02CE" w:rsidP="00CE7847">
      <w:pPr>
        <w:spacing w:after="0" w:line="240" w:lineRule="auto"/>
        <w:rPr>
          <w:sz w:val="10"/>
          <w:szCs w:val="10"/>
        </w:rPr>
      </w:pPr>
    </w:p>
    <w:p w14:paraId="0F355FC5" w14:textId="0DA7BC6C" w:rsidR="003D02CE" w:rsidRDefault="003D02CE" w:rsidP="00CE7847">
      <w:pPr>
        <w:spacing w:after="0" w:line="240" w:lineRule="auto"/>
        <w:rPr>
          <w:sz w:val="10"/>
          <w:szCs w:val="10"/>
        </w:rPr>
      </w:pPr>
    </w:p>
    <w:p w14:paraId="76F42305" w14:textId="0EF061F8" w:rsidR="003D02CE" w:rsidRDefault="003D02CE" w:rsidP="00CE7847">
      <w:pPr>
        <w:spacing w:after="0" w:line="240" w:lineRule="auto"/>
        <w:rPr>
          <w:sz w:val="10"/>
          <w:szCs w:val="10"/>
        </w:rPr>
      </w:pPr>
    </w:p>
    <w:p w14:paraId="36EB10FB" w14:textId="72F73543" w:rsidR="003D02CE" w:rsidRDefault="003D02CE" w:rsidP="00CE7847">
      <w:pPr>
        <w:spacing w:after="0" w:line="240" w:lineRule="auto"/>
        <w:rPr>
          <w:sz w:val="10"/>
          <w:szCs w:val="10"/>
        </w:rPr>
      </w:pPr>
    </w:p>
    <w:p w14:paraId="10C34181" w14:textId="2DB4B693" w:rsidR="003D02CE" w:rsidRDefault="003D02CE" w:rsidP="00CE7847">
      <w:pPr>
        <w:spacing w:after="0" w:line="240" w:lineRule="auto"/>
        <w:rPr>
          <w:sz w:val="10"/>
          <w:szCs w:val="10"/>
        </w:rPr>
      </w:pPr>
    </w:p>
    <w:p w14:paraId="08CCEE89" w14:textId="38E7BC09" w:rsidR="003D02CE" w:rsidRDefault="003D02CE" w:rsidP="00CE7847">
      <w:pPr>
        <w:spacing w:after="0" w:line="240" w:lineRule="auto"/>
        <w:rPr>
          <w:sz w:val="10"/>
          <w:szCs w:val="10"/>
        </w:rPr>
      </w:pPr>
    </w:p>
    <w:p w14:paraId="2D257CF0" w14:textId="1236CA99" w:rsidR="003D02CE" w:rsidRDefault="003D02CE" w:rsidP="00CE7847">
      <w:pPr>
        <w:spacing w:after="0" w:line="240" w:lineRule="auto"/>
        <w:rPr>
          <w:sz w:val="10"/>
          <w:szCs w:val="10"/>
        </w:rPr>
      </w:pPr>
    </w:p>
    <w:p w14:paraId="5B070707" w14:textId="37A58145" w:rsidR="003D02CE" w:rsidRDefault="003D02CE" w:rsidP="00CE7847">
      <w:pPr>
        <w:spacing w:after="0" w:line="240" w:lineRule="auto"/>
        <w:rPr>
          <w:sz w:val="10"/>
          <w:szCs w:val="10"/>
        </w:rPr>
      </w:pPr>
    </w:p>
    <w:p w14:paraId="635CF2DB" w14:textId="7FDD9DA3" w:rsidR="003D02CE" w:rsidRDefault="003D02CE" w:rsidP="00CE7847">
      <w:pPr>
        <w:spacing w:after="0" w:line="240" w:lineRule="auto"/>
        <w:rPr>
          <w:sz w:val="10"/>
          <w:szCs w:val="10"/>
        </w:rPr>
      </w:pPr>
    </w:p>
    <w:p w14:paraId="73F56D7F" w14:textId="77777777" w:rsidR="003D02CE" w:rsidRDefault="003D02CE" w:rsidP="00CE7847">
      <w:pPr>
        <w:spacing w:after="0" w:line="240" w:lineRule="auto"/>
        <w:rPr>
          <w:sz w:val="10"/>
          <w:szCs w:val="10"/>
        </w:rPr>
      </w:pPr>
    </w:p>
    <w:p w14:paraId="1A0ED8C2" w14:textId="77777777" w:rsidR="005610E7" w:rsidRPr="008E66D8" w:rsidRDefault="005610E7" w:rsidP="00CE7847">
      <w:pPr>
        <w:spacing w:after="0" w:line="240" w:lineRule="auto"/>
        <w:rPr>
          <w:sz w:val="10"/>
          <w:szCs w:val="10"/>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200"/>
        <w:gridCol w:w="881"/>
      </w:tblGrid>
      <w:tr w:rsidR="00CE7847" w:rsidRPr="00913D0D" w14:paraId="437E0002" w14:textId="77777777" w:rsidTr="005610E7">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4004DA9" w14:textId="77777777" w:rsidR="00CE7847" w:rsidRPr="00913D0D" w:rsidRDefault="00CE7847" w:rsidP="005610E7">
            <w:pPr>
              <w:spacing w:after="0" w:line="240" w:lineRule="auto"/>
              <w:jc w:val="center"/>
              <w:rPr>
                <w:rFonts w:eastAsia="Calibri"/>
                <w:b/>
                <w:sz w:val="20"/>
                <w:szCs w:val="20"/>
              </w:rPr>
            </w:pPr>
            <w:r w:rsidRPr="00913D0D">
              <w:rPr>
                <w:rFonts w:eastAsia="Calibri"/>
                <w:b/>
                <w:sz w:val="20"/>
                <w:szCs w:val="20"/>
              </w:rPr>
              <w:lastRenderedPageBreak/>
              <w:t>DERSİN ÖĞRENİM ÇIKTILARININ PROGRAM ÇIKTILARI (PÇ) İLE OLAN İLİŞKİSİ</w:t>
            </w:r>
          </w:p>
          <w:p w14:paraId="2AB02B68" w14:textId="77777777" w:rsidR="00CE7847" w:rsidRPr="00913D0D" w:rsidRDefault="00CE7847" w:rsidP="005610E7">
            <w:pPr>
              <w:spacing w:after="0" w:line="240" w:lineRule="auto"/>
              <w:jc w:val="center"/>
              <w:rPr>
                <w:rFonts w:eastAsia="Calibri"/>
                <w:b/>
                <w:sz w:val="20"/>
                <w:szCs w:val="20"/>
              </w:rPr>
            </w:pPr>
            <w:r w:rsidRPr="00913D0D">
              <w:rPr>
                <w:rFonts w:eastAsia="Calibri"/>
                <w:sz w:val="20"/>
                <w:szCs w:val="20"/>
              </w:rPr>
              <w:t>(5: Çok yüksek, 4:</w:t>
            </w:r>
            <w:r w:rsidRPr="00913D0D">
              <w:rPr>
                <w:rFonts w:eastAsia="Calibri"/>
                <w:b/>
                <w:sz w:val="20"/>
                <w:szCs w:val="20"/>
              </w:rPr>
              <w:t xml:space="preserve"> </w:t>
            </w:r>
            <w:r w:rsidRPr="00913D0D">
              <w:rPr>
                <w:rFonts w:eastAsia="Calibri"/>
                <w:sz w:val="20"/>
                <w:szCs w:val="20"/>
              </w:rPr>
              <w:t>Yüksek,</w:t>
            </w:r>
            <w:r w:rsidRPr="00913D0D">
              <w:rPr>
                <w:rFonts w:eastAsia="Calibri"/>
                <w:b/>
                <w:sz w:val="20"/>
                <w:szCs w:val="20"/>
              </w:rPr>
              <w:t xml:space="preserve"> </w:t>
            </w:r>
            <w:r w:rsidRPr="00913D0D">
              <w:rPr>
                <w:rFonts w:eastAsia="Calibri"/>
                <w:sz w:val="20"/>
                <w:szCs w:val="20"/>
              </w:rPr>
              <w:t>3: Orta, 2: Düşük, 1: Çok düşük,)</w:t>
            </w:r>
          </w:p>
        </w:tc>
      </w:tr>
      <w:tr w:rsidR="00CE7847" w:rsidRPr="00913D0D" w14:paraId="70FC2A8D"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53D334A7" w14:textId="77777777" w:rsidR="00CE7847" w:rsidRPr="00913D0D" w:rsidRDefault="00CE7847" w:rsidP="005610E7">
            <w:pPr>
              <w:spacing w:after="0" w:line="240" w:lineRule="auto"/>
              <w:jc w:val="center"/>
              <w:rPr>
                <w:rFonts w:eastAsia="Calibri"/>
                <w:b/>
                <w:sz w:val="20"/>
                <w:szCs w:val="20"/>
              </w:rPr>
            </w:pPr>
            <w:r w:rsidRPr="00913D0D">
              <w:rPr>
                <w:rFonts w:eastAsia="Calibri"/>
                <w:b/>
                <w:sz w:val="20"/>
                <w:szCs w:val="20"/>
              </w:rPr>
              <w:t>NO</w:t>
            </w:r>
          </w:p>
        </w:tc>
        <w:tc>
          <w:tcPr>
            <w:tcW w:w="8200" w:type="dxa"/>
            <w:tcBorders>
              <w:top w:val="single" w:sz="6" w:space="0" w:color="auto"/>
              <w:left w:val="single" w:sz="6" w:space="0" w:color="auto"/>
              <w:bottom w:val="single" w:sz="6" w:space="0" w:color="auto"/>
              <w:right w:val="single" w:sz="6" w:space="0" w:color="auto"/>
            </w:tcBorders>
            <w:vAlign w:val="center"/>
            <w:hideMark/>
          </w:tcPr>
          <w:p w14:paraId="6897C208" w14:textId="77777777" w:rsidR="00CE7847" w:rsidRPr="00913D0D" w:rsidRDefault="00CE7847" w:rsidP="005610E7">
            <w:pPr>
              <w:spacing w:after="0" w:line="240" w:lineRule="auto"/>
              <w:jc w:val="center"/>
              <w:rPr>
                <w:rFonts w:eastAsia="Calibri"/>
                <w:b/>
                <w:sz w:val="20"/>
                <w:szCs w:val="20"/>
              </w:rPr>
            </w:pPr>
            <w:r w:rsidRPr="00913D0D">
              <w:rPr>
                <w:rFonts w:eastAsia="Calibri"/>
                <w:b/>
                <w:sz w:val="20"/>
                <w:szCs w:val="20"/>
              </w:rPr>
              <w:t>PROGRAM ÇIKTISI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20FBA52B" w14:textId="77777777" w:rsidR="00CE7847" w:rsidRPr="00913D0D" w:rsidRDefault="00CE7847" w:rsidP="005610E7">
            <w:pPr>
              <w:spacing w:after="0" w:line="240" w:lineRule="auto"/>
              <w:jc w:val="center"/>
              <w:rPr>
                <w:rFonts w:eastAsia="Calibri"/>
                <w:b/>
                <w:sz w:val="20"/>
                <w:szCs w:val="20"/>
              </w:rPr>
            </w:pPr>
            <w:r w:rsidRPr="00913D0D">
              <w:rPr>
                <w:rFonts w:eastAsia="Calibri"/>
                <w:b/>
                <w:sz w:val="20"/>
                <w:szCs w:val="20"/>
              </w:rPr>
              <w:t>Katkı</w:t>
            </w:r>
          </w:p>
        </w:tc>
      </w:tr>
      <w:tr w:rsidR="00453A18" w:rsidRPr="00913D0D" w14:paraId="72727DBB"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F94B73" w14:textId="63A7CF20" w:rsidR="00453A18" w:rsidRPr="00913D0D" w:rsidRDefault="00453A18" w:rsidP="005610E7">
            <w:pPr>
              <w:spacing w:after="0" w:line="240" w:lineRule="auto"/>
              <w:contextualSpacing/>
              <w:jc w:val="center"/>
              <w:rPr>
                <w:rFonts w:eastAsia="Calibri"/>
                <w:b/>
                <w:sz w:val="20"/>
                <w:szCs w:val="20"/>
              </w:rPr>
            </w:pPr>
            <w:r w:rsidRPr="00454AF5">
              <w:rPr>
                <w:rFonts w:eastAsia="Calibri"/>
                <w:sz w:val="20"/>
                <w:szCs w:val="20"/>
              </w:rPr>
              <w:t>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D047BB" w14:textId="45EEF77B" w:rsidR="00453A18" w:rsidRPr="005A30C5" w:rsidRDefault="00453A18" w:rsidP="005610E7">
            <w:pPr>
              <w:spacing w:after="0" w:line="240" w:lineRule="auto"/>
              <w:rPr>
                <w:sz w:val="20"/>
                <w:szCs w:val="20"/>
              </w:rPr>
            </w:pPr>
            <w:r w:rsidRPr="00E16983">
              <w:rPr>
                <w:sz w:val="20"/>
                <w:szCs w:val="20"/>
              </w:rPr>
              <w:t>Sağlık Bilimlerine İlişkin Bilgi Toplama ve Edindiği Bilgileri Uygulama Becerisi</w:t>
            </w:r>
          </w:p>
        </w:tc>
        <w:tc>
          <w:tcPr>
            <w:tcW w:w="881" w:type="dxa"/>
            <w:tcBorders>
              <w:top w:val="single" w:sz="6" w:space="0" w:color="auto"/>
              <w:left w:val="single" w:sz="6" w:space="0" w:color="auto"/>
              <w:bottom w:val="single" w:sz="6" w:space="0" w:color="auto"/>
              <w:right w:val="single" w:sz="12" w:space="0" w:color="auto"/>
            </w:tcBorders>
          </w:tcPr>
          <w:p w14:paraId="635C9950" w14:textId="239A00F2" w:rsidR="00453A18" w:rsidRPr="005A30C5" w:rsidRDefault="000E69FD" w:rsidP="005610E7">
            <w:pPr>
              <w:spacing w:after="0" w:line="240" w:lineRule="auto"/>
              <w:contextualSpacing/>
              <w:jc w:val="center"/>
              <w:rPr>
                <w:rFonts w:eastAsia="Calibri"/>
                <w:sz w:val="20"/>
                <w:szCs w:val="20"/>
              </w:rPr>
            </w:pPr>
            <w:r>
              <w:rPr>
                <w:rFonts w:eastAsia="Calibri"/>
                <w:sz w:val="20"/>
                <w:szCs w:val="20"/>
              </w:rPr>
              <w:t>2</w:t>
            </w:r>
          </w:p>
        </w:tc>
      </w:tr>
      <w:tr w:rsidR="00453A18" w:rsidRPr="00913D0D" w14:paraId="5B10911B"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4E6FD0" w14:textId="2817BFAA" w:rsidR="00453A18" w:rsidRPr="00913D0D" w:rsidRDefault="00453A18" w:rsidP="005610E7">
            <w:pPr>
              <w:spacing w:after="0" w:line="240" w:lineRule="auto"/>
              <w:contextualSpacing/>
              <w:jc w:val="center"/>
              <w:rPr>
                <w:rFonts w:eastAsia="Calibri"/>
                <w:b/>
                <w:sz w:val="20"/>
                <w:szCs w:val="20"/>
              </w:rPr>
            </w:pPr>
            <w:r w:rsidRPr="00454AF5">
              <w:rPr>
                <w:rFonts w:eastAsia="Calibri"/>
                <w:sz w:val="20"/>
                <w:szCs w:val="20"/>
              </w:rPr>
              <w:t>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244239" w14:textId="3914B2BF" w:rsidR="00453A18" w:rsidRPr="005A30C5" w:rsidRDefault="00453A18" w:rsidP="005610E7">
            <w:pPr>
              <w:spacing w:after="0" w:line="240" w:lineRule="auto"/>
              <w:rPr>
                <w:sz w:val="20"/>
                <w:szCs w:val="20"/>
              </w:rPr>
            </w:pPr>
            <w:r w:rsidRPr="00E16983">
              <w:rPr>
                <w:sz w:val="20"/>
                <w:szCs w:val="20"/>
              </w:rPr>
              <w:t>Bilimsel Sorgulama ve Hipotez Oluşturma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4B0D5F5F" w14:textId="77777777" w:rsidR="00453A18" w:rsidRPr="005A30C5" w:rsidRDefault="00453A18" w:rsidP="005610E7">
            <w:pPr>
              <w:spacing w:after="0" w:line="240" w:lineRule="auto"/>
              <w:contextualSpacing/>
              <w:jc w:val="center"/>
              <w:rPr>
                <w:rFonts w:eastAsia="Calibri"/>
                <w:sz w:val="20"/>
                <w:szCs w:val="20"/>
              </w:rPr>
            </w:pPr>
            <w:r w:rsidRPr="005A30C5">
              <w:rPr>
                <w:rFonts w:eastAsia="Calibri"/>
                <w:sz w:val="20"/>
                <w:szCs w:val="20"/>
              </w:rPr>
              <w:t>4</w:t>
            </w:r>
          </w:p>
        </w:tc>
      </w:tr>
      <w:tr w:rsidR="00453A18" w:rsidRPr="00913D0D" w14:paraId="0596A720"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4700E63" w14:textId="3220A1D8"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E4CD00" w14:textId="7F961C29" w:rsidR="00453A18" w:rsidRPr="00E16983" w:rsidRDefault="00453A18" w:rsidP="005610E7">
            <w:pPr>
              <w:spacing w:after="0" w:line="240" w:lineRule="auto"/>
              <w:rPr>
                <w:sz w:val="20"/>
                <w:szCs w:val="20"/>
              </w:rPr>
            </w:pPr>
            <w:r w:rsidRPr="00E16983">
              <w:rPr>
                <w:sz w:val="20"/>
                <w:szCs w:val="20"/>
              </w:rPr>
              <w:t>Literatür Tarama ve Değerlendirme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79993517" w14:textId="06A41FC5" w:rsidR="00453A18" w:rsidRPr="005A30C5" w:rsidRDefault="00453A18" w:rsidP="005610E7">
            <w:pPr>
              <w:spacing w:after="0" w:line="240" w:lineRule="auto"/>
              <w:contextualSpacing/>
              <w:jc w:val="center"/>
              <w:rPr>
                <w:rFonts w:eastAsia="Calibri"/>
                <w:sz w:val="20"/>
                <w:szCs w:val="20"/>
              </w:rPr>
            </w:pPr>
            <w:r>
              <w:rPr>
                <w:rFonts w:eastAsia="Calibri"/>
                <w:sz w:val="20"/>
                <w:szCs w:val="20"/>
              </w:rPr>
              <w:t>4</w:t>
            </w:r>
          </w:p>
        </w:tc>
      </w:tr>
      <w:tr w:rsidR="00453A18" w:rsidRPr="00913D0D" w14:paraId="55DC03D7"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440A94B" w14:textId="28EDA114"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AB6A7A" w14:textId="748C3860" w:rsidR="00453A18" w:rsidRPr="00E16983" w:rsidRDefault="00453A18" w:rsidP="005610E7">
            <w:pPr>
              <w:spacing w:after="0" w:line="240" w:lineRule="auto"/>
              <w:rPr>
                <w:sz w:val="20"/>
                <w:szCs w:val="20"/>
              </w:rPr>
            </w:pPr>
            <w:r w:rsidRPr="00E16983">
              <w:rPr>
                <w:sz w:val="20"/>
                <w:szCs w:val="20"/>
              </w:rPr>
              <w:t>Deney Tasarlama, Yapma, Verileri Analiz Edebilme ve Değerlendirebilme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4E20A80E" w14:textId="61638615" w:rsidR="00453A18" w:rsidRPr="005A30C5" w:rsidRDefault="00453A18" w:rsidP="005610E7">
            <w:pPr>
              <w:spacing w:after="0" w:line="240" w:lineRule="auto"/>
              <w:contextualSpacing/>
              <w:jc w:val="center"/>
              <w:rPr>
                <w:rFonts w:eastAsia="Calibri"/>
                <w:sz w:val="20"/>
                <w:szCs w:val="20"/>
              </w:rPr>
            </w:pPr>
            <w:r>
              <w:rPr>
                <w:rFonts w:eastAsia="Calibri"/>
                <w:sz w:val="20"/>
                <w:szCs w:val="20"/>
              </w:rPr>
              <w:t>3</w:t>
            </w:r>
          </w:p>
        </w:tc>
      </w:tr>
      <w:tr w:rsidR="00453A18" w:rsidRPr="00913D0D" w14:paraId="4BAF5D6B"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7E86848" w14:textId="3F494C4A"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5</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F56BC5" w14:textId="219F9EF9" w:rsidR="00453A18" w:rsidRPr="00E16983" w:rsidRDefault="00453A18" w:rsidP="005610E7">
            <w:pPr>
              <w:spacing w:after="0" w:line="240" w:lineRule="auto"/>
              <w:rPr>
                <w:sz w:val="20"/>
                <w:szCs w:val="20"/>
              </w:rPr>
            </w:pPr>
            <w:r w:rsidRPr="00E16983">
              <w:rPr>
                <w:sz w:val="20"/>
                <w:szCs w:val="20"/>
              </w:rPr>
              <w:t>Deneysel Araç ve Gereç Tanıma ve Uygun Şekilde kullanabilme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173447B3" w14:textId="421BB257" w:rsidR="00453A18" w:rsidRPr="005A30C5" w:rsidRDefault="00453A18" w:rsidP="005610E7">
            <w:pPr>
              <w:spacing w:after="0" w:line="240" w:lineRule="auto"/>
              <w:contextualSpacing/>
              <w:jc w:val="center"/>
              <w:rPr>
                <w:rFonts w:eastAsia="Calibri"/>
                <w:sz w:val="20"/>
                <w:szCs w:val="20"/>
              </w:rPr>
            </w:pPr>
            <w:r>
              <w:rPr>
                <w:rFonts w:eastAsia="Calibri"/>
                <w:sz w:val="20"/>
                <w:szCs w:val="20"/>
              </w:rPr>
              <w:t>2</w:t>
            </w:r>
          </w:p>
        </w:tc>
      </w:tr>
      <w:tr w:rsidR="00453A18" w:rsidRPr="00913D0D" w14:paraId="0A9D9869"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CB6B38E" w14:textId="7A008C6B"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6</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132668" w14:textId="5AECB841" w:rsidR="00453A18" w:rsidRPr="00E16983" w:rsidRDefault="00453A18" w:rsidP="005610E7">
            <w:pPr>
              <w:spacing w:after="0" w:line="240" w:lineRule="auto"/>
              <w:rPr>
                <w:sz w:val="20"/>
                <w:szCs w:val="20"/>
              </w:rPr>
            </w:pPr>
            <w:r w:rsidRPr="00E16983">
              <w:rPr>
                <w:bCs/>
                <w:sz w:val="20"/>
                <w:szCs w:val="20"/>
              </w:rPr>
              <w:t>Disiplinler-arası Takım Çalışması Yapabilme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31B512C3" w14:textId="3B957DDC" w:rsidR="00453A18" w:rsidRPr="005A30C5" w:rsidRDefault="00453A18" w:rsidP="005610E7">
            <w:pPr>
              <w:spacing w:after="0" w:line="240" w:lineRule="auto"/>
              <w:contextualSpacing/>
              <w:jc w:val="center"/>
              <w:rPr>
                <w:rFonts w:eastAsia="Calibri"/>
                <w:sz w:val="20"/>
                <w:szCs w:val="20"/>
              </w:rPr>
            </w:pPr>
            <w:r>
              <w:rPr>
                <w:rFonts w:eastAsia="Calibri"/>
                <w:sz w:val="20"/>
                <w:szCs w:val="20"/>
              </w:rPr>
              <w:t>3</w:t>
            </w:r>
          </w:p>
        </w:tc>
      </w:tr>
      <w:tr w:rsidR="00453A18" w:rsidRPr="00913D0D" w14:paraId="23753D37"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DD4E46C" w14:textId="0217E766"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7</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4BEC82" w14:textId="63BA3880" w:rsidR="00453A18" w:rsidRPr="00E16983" w:rsidRDefault="00453A18" w:rsidP="005610E7">
            <w:pPr>
              <w:spacing w:after="0" w:line="240" w:lineRule="auto"/>
              <w:rPr>
                <w:bCs/>
                <w:sz w:val="20"/>
                <w:szCs w:val="20"/>
              </w:rPr>
            </w:pPr>
            <w:r w:rsidRPr="00E16983">
              <w:rPr>
                <w:sz w:val="20"/>
                <w:szCs w:val="20"/>
              </w:rPr>
              <w:t>Tıbbi Problemleri Tanıma, Formülize Etme ve Çözme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5ABD1902" w14:textId="710A3AFC" w:rsidR="00453A18" w:rsidRPr="005A30C5" w:rsidRDefault="00453A18" w:rsidP="005610E7">
            <w:pPr>
              <w:spacing w:after="0" w:line="240" w:lineRule="auto"/>
              <w:contextualSpacing/>
              <w:jc w:val="center"/>
              <w:rPr>
                <w:rFonts w:eastAsia="Calibri"/>
                <w:sz w:val="20"/>
                <w:szCs w:val="20"/>
              </w:rPr>
            </w:pPr>
            <w:r>
              <w:rPr>
                <w:rFonts w:eastAsia="Calibri"/>
                <w:sz w:val="20"/>
                <w:szCs w:val="20"/>
              </w:rPr>
              <w:t>3</w:t>
            </w:r>
          </w:p>
        </w:tc>
      </w:tr>
      <w:tr w:rsidR="00453A18" w:rsidRPr="00913D0D" w14:paraId="0EAE00E9"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F0015ED" w14:textId="6A14F7B6"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8</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560096" w14:textId="44659AD3" w:rsidR="00453A18" w:rsidRPr="00E16983" w:rsidRDefault="00453A18" w:rsidP="005610E7">
            <w:pPr>
              <w:spacing w:after="0" w:line="240" w:lineRule="auto"/>
              <w:rPr>
                <w:sz w:val="20"/>
                <w:szCs w:val="20"/>
              </w:rPr>
            </w:pPr>
            <w:r w:rsidRPr="00E16983">
              <w:rPr>
                <w:sz w:val="20"/>
                <w:szCs w:val="20"/>
              </w:rPr>
              <w:t>Araştırmalarda ve Veri Analizlerinde Etkin Bilgisayar Kullanabilme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6B614C03" w14:textId="3085BC20" w:rsidR="00453A18" w:rsidRPr="005A30C5" w:rsidRDefault="00453A18" w:rsidP="005610E7">
            <w:pPr>
              <w:spacing w:after="0" w:line="240" w:lineRule="auto"/>
              <w:contextualSpacing/>
              <w:jc w:val="center"/>
              <w:rPr>
                <w:rFonts w:eastAsia="Calibri"/>
                <w:sz w:val="20"/>
                <w:szCs w:val="20"/>
              </w:rPr>
            </w:pPr>
            <w:r>
              <w:rPr>
                <w:rFonts w:eastAsia="Calibri"/>
                <w:sz w:val="20"/>
                <w:szCs w:val="20"/>
              </w:rPr>
              <w:t>1</w:t>
            </w:r>
          </w:p>
        </w:tc>
      </w:tr>
      <w:tr w:rsidR="00453A18" w:rsidRPr="00913D0D" w14:paraId="71E5BE12"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1A3DAC5" w14:textId="41700225"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9</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0C9BD2" w14:textId="15B9B29A" w:rsidR="00453A18" w:rsidRPr="00E16983" w:rsidRDefault="00453A18" w:rsidP="005610E7">
            <w:pPr>
              <w:spacing w:after="0" w:line="240" w:lineRule="auto"/>
              <w:rPr>
                <w:sz w:val="20"/>
                <w:szCs w:val="20"/>
              </w:rPr>
            </w:pPr>
            <w:r w:rsidRPr="00E16983">
              <w:rPr>
                <w:sz w:val="20"/>
                <w:szCs w:val="20"/>
              </w:rPr>
              <w:t>Yapılan deneysel çalışmaların Ulusal ve Uluslar Arası Bilime Sağlayacağı Katkıyı Anlama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1CC2A2A1" w14:textId="158EE4BB" w:rsidR="00453A18" w:rsidRPr="005A30C5" w:rsidRDefault="00453A18" w:rsidP="005610E7">
            <w:pPr>
              <w:spacing w:after="0" w:line="240" w:lineRule="auto"/>
              <w:contextualSpacing/>
              <w:jc w:val="center"/>
              <w:rPr>
                <w:rFonts w:eastAsia="Calibri"/>
                <w:sz w:val="20"/>
                <w:szCs w:val="20"/>
              </w:rPr>
            </w:pPr>
            <w:r>
              <w:rPr>
                <w:rFonts w:eastAsia="Calibri"/>
                <w:sz w:val="20"/>
                <w:szCs w:val="20"/>
              </w:rPr>
              <w:t>4</w:t>
            </w:r>
          </w:p>
        </w:tc>
      </w:tr>
      <w:tr w:rsidR="00453A18" w:rsidRPr="00913D0D" w14:paraId="2F3E5375"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0CFE7C3" w14:textId="010F2E0C"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10</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FAEDF3" w14:textId="05146C6D" w:rsidR="00453A18" w:rsidRPr="00E16983" w:rsidRDefault="00453A18" w:rsidP="005610E7">
            <w:pPr>
              <w:spacing w:after="0" w:line="240" w:lineRule="auto"/>
              <w:rPr>
                <w:sz w:val="20"/>
                <w:szCs w:val="20"/>
              </w:rPr>
            </w:pPr>
            <w:r w:rsidRPr="00E16983">
              <w:rPr>
                <w:sz w:val="20"/>
                <w:szCs w:val="20"/>
              </w:rPr>
              <w:t>Etkin Yazılı ve Sözlü İletişim/Sunum Becerisi</w:t>
            </w:r>
          </w:p>
        </w:tc>
        <w:tc>
          <w:tcPr>
            <w:tcW w:w="881" w:type="dxa"/>
            <w:tcBorders>
              <w:top w:val="single" w:sz="6" w:space="0" w:color="auto"/>
              <w:left w:val="single" w:sz="6" w:space="0" w:color="auto"/>
              <w:bottom w:val="single" w:sz="6" w:space="0" w:color="auto"/>
              <w:right w:val="single" w:sz="12" w:space="0" w:color="auto"/>
            </w:tcBorders>
            <w:vAlign w:val="center"/>
          </w:tcPr>
          <w:p w14:paraId="6F87290A" w14:textId="25E989E4" w:rsidR="00453A18" w:rsidRPr="005A30C5" w:rsidRDefault="00453A18" w:rsidP="005610E7">
            <w:pPr>
              <w:spacing w:after="0" w:line="240" w:lineRule="auto"/>
              <w:contextualSpacing/>
              <w:jc w:val="center"/>
              <w:rPr>
                <w:rFonts w:eastAsia="Calibri"/>
                <w:sz w:val="20"/>
                <w:szCs w:val="20"/>
              </w:rPr>
            </w:pPr>
            <w:r>
              <w:rPr>
                <w:rFonts w:eastAsia="Calibri"/>
                <w:sz w:val="20"/>
                <w:szCs w:val="20"/>
              </w:rPr>
              <w:t>1</w:t>
            </w:r>
          </w:p>
        </w:tc>
      </w:tr>
      <w:tr w:rsidR="00453A18" w:rsidRPr="00913D0D" w14:paraId="37FFB4AD"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1D8FAFB" w14:textId="3E66255A"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11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21437B" w14:textId="67C329B6" w:rsidR="00453A18" w:rsidRPr="00E16983" w:rsidRDefault="00453A18" w:rsidP="005610E7">
            <w:pPr>
              <w:spacing w:after="0" w:line="240" w:lineRule="auto"/>
              <w:rPr>
                <w:sz w:val="20"/>
                <w:szCs w:val="20"/>
              </w:rPr>
            </w:pPr>
            <w:r w:rsidRPr="00E16983">
              <w:rPr>
                <w:sz w:val="20"/>
                <w:szCs w:val="20"/>
              </w:rPr>
              <w:t>Mesleki ve Etik Sorumluluğu Anlama ve Uygulama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4326866C" w14:textId="0B5BACE6" w:rsidR="00453A18" w:rsidRPr="005A30C5" w:rsidRDefault="00453A18" w:rsidP="005610E7">
            <w:pPr>
              <w:spacing w:after="0" w:line="240" w:lineRule="auto"/>
              <w:contextualSpacing/>
              <w:jc w:val="center"/>
              <w:rPr>
                <w:rFonts w:eastAsia="Calibri"/>
                <w:sz w:val="20"/>
                <w:szCs w:val="20"/>
              </w:rPr>
            </w:pPr>
            <w:r>
              <w:rPr>
                <w:rFonts w:eastAsia="Calibri"/>
                <w:sz w:val="20"/>
                <w:szCs w:val="20"/>
              </w:rPr>
              <w:t>2</w:t>
            </w:r>
          </w:p>
        </w:tc>
      </w:tr>
      <w:tr w:rsidR="00453A18" w:rsidRPr="00913D0D" w14:paraId="4F5335D8"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4AC0897" w14:textId="6FB3C0DD"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12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D25429" w14:textId="464571BD" w:rsidR="00453A18" w:rsidRPr="00E16983" w:rsidRDefault="00453A18" w:rsidP="005610E7">
            <w:pPr>
              <w:spacing w:after="0" w:line="240" w:lineRule="auto"/>
              <w:rPr>
                <w:sz w:val="20"/>
                <w:szCs w:val="20"/>
              </w:rPr>
            </w:pPr>
            <w:r w:rsidRPr="00E16983">
              <w:rPr>
                <w:sz w:val="20"/>
                <w:szCs w:val="20"/>
              </w:rPr>
              <w:t>Yaşam Boyu Öğrenimin Önemini Kavrama ve Uygulama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0DF3716E" w14:textId="0DFE7615" w:rsidR="00453A18" w:rsidRPr="005A30C5" w:rsidRDefault="00453A18" w:rsidP="005610E7">
            <w:pPr>
              <w:spacing w:after="0" w:line="240" w:lineRule="auto"/>
              <w:contextualSpacing/>
              <w:jc w:val="center"/>
              <w:rPr>
                <w:rFonts w:eastAsia="Calibri"/>
                <w:sz w:val="20"/>
                <w:szCs w:val="20"/>
              </w:rPr>
            </w:pPr>
            <w:r>
              <w:rPr>
                <w:rFonts w:eastAsia="Calibri"/>
                <w:sz w:val="20"/>
                <w:szCs w:val="20"/>
              </w:rPr>
              <w:t>-</w:t>
            </w:r>
          </w:p>
        </w:tc>
      </w:tr>
      <w:tr w:rsidR="00453A18" w:rsidRPr="00913D0D" w14:paraId="3F6348A7"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EC628EE" w14:textId="5DFADB6A"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13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1CE197" w14:textId="5EE70D87" w:rsidR="00453A18" w:rsidRPr="00E16983" w:rsidRDefault="00453A18" w:rsidP="005610E7">
            <w:pPr>
              <w:spacing w:after="0" w:line="240" w:lineRule="auto"/>
              <w:rPr>
                <w:sz w:val="20"/>
                <w:szCs w:val="20"/>
              </w:rPr>
            </w:pPr>
            <w:r w:rsidRPr="00E16983">
              <w:rPr>
                <w:sz w:val="20"/>
                <w:szCs w:val="20"/>
              </w:rPr>
              <w:t>Tıp Eğitiminde Temel Kavramları Tanıma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6607415C" w14:textId="1CE33D02" w:rsidR="00453A18" w:rsidRPr="005A30C5" w:rsidRDefault="008F0C8E" w:rsidP="005610E7">
            <w:pPr>
              <w:spacing w:after="0" w:line="240" w:lineRule="auto"/>
              <w:contextualSpacing/>
              <w:jc w:val="center"/>
              <w:rPr>
                <w:rFonts w:eastAsia="Calibri"/>
                <w:sz w:val="20"/>
                <w:szCs w:val="20"/>
              </w:rPr>
            </w:pPr>
            <w:r>
              <w:rPr>
                <w:rFonts w:eastAsia="Calibri"/>
                <w:sz w:val="20"/>
                <w:szCs w:val="20"/>
              </w:rPr>
              <w:t>5</w:t>
            </w:r>
          </w:p>
        </w:tc>
      </w:tr>
      <w:tr w:rsidR="00453A18" w:rsidRPr="00913D0D" w14:paraId="269E3FEB" w14:textId="77777777" w:rsidTr="005610E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CB6EC8E" w14:textId="7BC05888" w:rsidR="00453A18" w:rsidRPr="00913D0D" w:rsidRDefault="00453A18" w:rsidP="005610E7">
            <w:pPr>
              <w:spacing w:after="0" w:line="240" w:lineRule="auto"/>
              <w:contextualSpacing/>
              <w:jc w:val="center"/>
              <w:rPr>
                <w:rFonts w:eastAsia="Calibri"/>
                <w:sz w:val="20"/>
                <w:szCs w:val="20"/>
              </w:rPr>
            </w:pPr>
            <w:r w:rsidRPr="00454AF5">
              <w:rPr>
                <w:rFonts w:eastAsia="Calibri"/>
                <w:sz w:val="20"/>
                <w:szCs w:val="20"/>
              </w:rPr>
              <w:t>14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9DD017" w14:textId="2006F2A4" w:rsidR="00453A18" w:rsidRPr="00E16983" w:rsidRDefault="00453A18" w:rsidP="005610E7">
            <w:pPr>
              <w:spacing w:after="0" w:line="240" w:lineRule="auto"/>
              <w:rPr>
                <w:sz w:val="20"/>
                <w:szCs w:val="20"/>
              </w:rPr>
            </w:pPr>
            <w:r w:rsidRPr="00E16983">
              <w:rPr>
                <w:sz w:val="20"/>
                <w:szCs w:val="20"/>
              </w:rPr>
              <w:t>Temel Kavramları Merkeze Alarak Etik Problemlere Yaklaşma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6144C74A" w14:textId="2D44E03E" w:rsidR="00453A18" w:rsidRPr="005A30C5" w:rsidRDefault="00453A18" w:rsidP="005610E7">
            <w:pPr>
              <w:spacing w:after="0" w:line="240" w:lineRule="auto"/>
              <w:contextualSpacing/>
              <w:jc w:val="center"/>
              <w:rPr>
                <w:rFonts w:eastAsia="Calibri"/>
                <w:sz w:val="20"/>
                <w:szCs w:val="20"/>
              </w:rPr>
            </w:pPr>
            <w:r>
              <w:rPr>
                <w:rFonts w:eastAsia="Calibri"/>
                <w:sz w:val="20"/>
                <w:szCs w:val="20"/>
              </w:rPr>
              <w:t>-</w:t>
            </w:r>
          </w:p>
        </w:tc>
      </w:tr>
    </w:tbl>
    <w:p w14:paraId="3C32C954" w14:textId="77777777" w:rsidR="00CE7847" w:rsidRPr="00165EC8"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835"/>
        <w:gridCol w:w="1701"/>
        <w:gridCol w:w="1843"/>
        <w:gridCol w:w="1842"/>
      </w:tblGrid>
      <w:tr w:rsidR="00CE7847" w:rsidRPr="00B41ECB" w14:paraId="700C9A75" w14:textId="77777777" w:rsidTr="00CE7847">
        <w:trPr>
          <w:trHeight w:val="449"/>
        </w:trPr>
        <w:tc>
          <w:tcPr>
            <w:tcW w:w="9624" w:type="dxa"/>
            <w:gridSpan w:val="5"/>
            <w:shd w:val="clear" w:color="auto" w:fill="FFF2CC" w:themeFill="accent4" w:themeFillTint="33"/>
            <w:vAlign w:val="center"/>
          </w:tcPr>
          <w:p w14:paraId="03626014" w14:textId="77777777" w:rsidR="00CE7847" w:rsidRPr="00B41ECB" w:rsidRDefault="00CE7847" w:rsidP="00CE7847">
            <w:pPr>
              <w:jc w:val="center"/>
              <w:rPr>
                <w:sz w:val="20"/>
                <w:szCs w:val="20"/>
              </w:rPr>
            </w:pPr>
            <w:r>
              <w:rPr>
                <w:b/>
                <w:sz w:val="20"/>
                <w:szCs w:val="20"/>
              </w:rPr>
              <w:t>DERSİN YÜRÜTÜCÜLERİ</w:t>
            </w:r>
          </w:p>
        </w:tc>
      </w:tr>
      <w:tr w:rsidR="00CE7847" w:rsidRPr="00B41ECB" w14:paraId="04F7E415" w14:textId="77777777" w:rsidTr="00AD4681">
        <w:trPr>
          <w:trHeight w:val="567"/>
        </w:trPr>
        <w:tc>
          <w:tcPr>
            <w:tcW w:w="1403" w:type="dxa"/>
            <w:shd w:val="clear" w:color="auto" w:fill="FFF2CC" w:themeFill="accent4" w:themeFillTint="33"/>
            <w:vAlign w:val="center"/>
          </w:tcPr>
          <w:p w14:paraId="2E8E6760" w14:textId="77777777" w:rsidR="00CE7847" w:rsidRPr="00CA0228" w:rsidRDefault="00CE7847" w:rsidP="00CE7847">
            <w:pPr>
              <w:rPr>
                <w:b/>
                <w:sz w:val="20"/>
                <w:szCs w:val="20"/>
              </w:rPr>
            </w:pPr>
            <w:r w:rsidRPr="00CA0228">
              <w:rPr>
                <w:b/>
                <w:sz w:val="20"/>
                <w:szCs w:val="20"/>
              </w:rPr>
              <w:t xml:space="preserve">Yürütücü </w:t>
            </w:r>
          </w:p>
        </w:tc>
        <w:tc>
          <w:tcPr>
            <w:tcW w:w="2835" w:type="dxa"/>
            <w:shd w:val="clear" w:color="auto" w:fill="FFFFFF" w:themeFill="background1"/>
            <w:vAlign w:val="center"/>
          </w:tcPr>
          <w:p w14:paraId="2820A4DE" w14:textId="77777777" w:rsidR="00CE7847" w:rsidRPr="005A30C5" w:rsidRDefault="008F5C24" w:rsidP="00CE7847">
            <w:pPr>
              <w:ind w:left="-109" w:right="-176"/>
              <w:jc w:val="center"/>
              <w:rPr>
                <w:sz w:val="20"/>
                <w:szCs w:val="20"/>
              </w:rPr>
            </w:pPr>
            <w:r w:rsidRPr="005A30C5">
              <w:rPr>
                <w:sz w:val="20"/>
                <w:szCs w:val="20"/>
              </w:rPr>
              <w:t>Dr. Öğr. Üyesi Murat SEVİMLİ</w:t>
            </w:r>
          </w:p>
        </w:tc>
        <w:tc>
          <w:tcPr>
            <w:tcW w:w="1701" w:type="dxa"/>
            <w:shd w:val="clear" w:color="auto" w:fill="FFFFFF" w:themeFill="background1"/>
            <w:vAlign w:val="center"/>
          </w:tcPr>
          <w:p w14:paraId="0761AE12" w14:textId="77777777" w:rsidR="00CE7847" w:rsidRDefault="00CE7847" w:rsidP="00CE7847">
            <w:pPr>
              <w:jc w:val="center"/>
              <w:rPr>
                <w:sz w:val="20"/>
                <w:szCs w:val="20"/>
              </w:rPr>
            </w:pPr>
          </w:p>
        </w:tc>
        <w:tc>
          <w:tcPr>
            <w:tcW w:w="1843" w:type="dxa"/>
            <w:shd w:val="clear" w:color="auto" w:fill="FFFFFF" w:themeFill="background1"/>
            <w:vAlign w:val="center"/>
          </w:tcPr>
          <w:p w14:paraId="495F9EB6" w14:textId="77777777" w:rsidR="00CE7847" w:rsidRDefault="00CE7847" w:rsidP="00CE7847">
            <w:pPr>
              <w:jc w:val="center"/>
              <w:rPr>
                <w:sz w:val="20"/>
                <w:szCs w:val="20"/>
              </w:rPr>
            </w:pPr>
          </w:p>
        </w:tc>
        <w:tc>
          <w:tcPr>
            <w:tcW w:w="1842" w:type="dxa"/>
            <w:shd w:val="clear" w:color="auto" w:fill="FFFFFF" w:themeFill="background1"/>
            <w:vAlign w:val="center"/>
          </w:tcPr>
          <w:p w14:paraId="74589277" w14:textId="77777777" w:rsidR="00CE7847" w:rsidRDefault="00CE7847" w:rsidP="00CE7847">
            <w:pPr>
              <w:jc w:val="center"/>
              <w:rPr>
                <w:sz w:val="20"/>
                <w:szCs w:val="20"/>
              </w:rPr>
            </w:pPr>
          </w:p>
        </w:tc>
      </w:tr>
      <w:tr w:rsidR="00CE7847" w:rsidRPr="00B41ECB" w14:paraId="2DA9D692" w14:textId="77777777" w:rsidTr="00AD4681">
        <w:trPr>
          <w:trHeight w:val="794"/>
        </w:trPr>
        <w:tc>
          <w:tcPr>
            <w:tcW w:w="1403" w:type="dxa"/>
            <w:shd w:val="clear" w:color="auto" w:fill="FFF2CC" w:themeFill="accent4" w:themeFillTint="33"/>
            <w:vAlign w:val="center"/>
          </w:tcPr>
          <w:p w14:paraId="34F5AF0E" w14:textId="77777777" w:rsidR="00CE7847" w:rsidRPr="00CA0228" w:rsidRDefault="00CE7847" w:rsidP="00CE7847">
            <w:pPr>
              <w:rPr>
                <w:b/>
                <w:sz w:val="20"/>
                <w:szCs w:val="20"/>
              </w:rPr>
            </w:pPr>
            <w:r w:rsidRPr="00CA0228">
              <w:rPr>
                <w:b/>
                <w:sz w:val="20"/>
                <w:szCs w:val="20"/>
              </w:rPr>
              <w:t>İmza</w:t>
            </w:r>
          </w:p>
        </w:tc>
        <w:tc>
          <w:tcPr>
            <w:tcW w:w="2835" w:type="dxa"/>
            <w:shd w:val="clear" w:color="auto" w:fill="FFFFFF" w:themeFill="background1"/>
            <w:vAlign w:val="center"/>
          </w:tcPr>
          <w:p w14:paraId="5049731E" w14:textId="77777777" w:rsidR="00CE7847" w:rsidRPr="00957E6F" w:rsidRDefault="00CE7847" w:rsidP="00CE7847">
            <w:pPr>
              <w:jc w:val="center"/>
              <w:rPr>
                <w:color w:val="FF0000"/>
                <w:sz w:val="20"/>
                <w:szCs w:val="20"/>
              </w:rPr>
            </w:pPr>
          </w:p>
        </w:tc>
        <w:tc>
          <w:tcPr>
            <w:tcW w:w="1701" w:type="dxa"/>
            <w:shd w:val="clear" w:color="auto" w:fill="FFFFFF" w:themeFill="background1"/>
            <w:vAlign w:val="center"/>
          </w:tcPr>
          <w:p w14:paraId="2CD2273B" w14:textId="77777777" w:rsidR="00CE7847" w:rsidRPr="00957E6F" w:rsidRDefault="00CE7847" w:rsidP="00CE7847">
            <w:pPr>
              <w:jc w:val="center"/>
              <w:rPr>
                <w:color w:val="FF0000"/>
                <w:sz w:val="20"/>
                <w:szCs w:val="20"/>
              </w:rPr>
            </w:pPr>
          </w:p>
        </w:tc>
        <w:tc>
          <w:tcPr>
            <w:tcW w:w="1843" w:type="dxa"/>
            <w:shd w:val="clear" w:color="auto" w:fill="FFFFFF" w:themeFill="background1"/>
            <w:vAlign w:val="center"/>
          </w:tcPr>
          <w:p w14:paraId="1537DA67" w14:textId="77777777" w:rsidR="00CE7847" w:rsidRPr="00957E6F" w:rsidRDefault="00CE7847" w:rsidP="00CE7847">
            <w:pPr>
              <w:jc w:val="center"/>
              <w:rPr>
                <w:color w:val="FF0000"/>
                <w:sz w:val="20"/>
                <w:szCs w:val="20"/>
              </w:rPr>
            </w:pPr>
          </w:p>
        </w:tc>
        <w:tc>
          <w:tcPr>
            <w:tcW w:w="1842" w:type="dxa"/>
            <w:shd w:val="clear" w:color="auto" w:fill="FFFFFF" w:themeFill="background1"/>
            <w:vAlign w:val="center"/>
          </w:tcPr>
          <w:p w14:paraId="1AC25E56" w14:textId="77777777" w:rsidR="00CE7847" w:rsidRPr="00957E6F" w:rsidRDefault="00CE7847" w:rsidP="00CE7847">
            <w:pPr>
              <w:jc w:val="center"/>
              <w:rPr>
                <w:color w:val="FF0000"/>
                <w:sz w:val="20"/>
                <w:szCs w:val="20"/>
              </w:rPr>
            </w:pPr>
          </w:p>
        </w:tc>
      </w:tr>
    </w:tbl>
    <w:p w14:paraId="39B34C07" w14:textId="5EE9E9E3" w:rsidR="00985982" w:rsidRPr="007F74B8" w:rsidRDefault="008F5C24" w:rsidP="00985982">
      <w:pPr>
        <w:jc w:val="right"/>
        <w:rPr>
          <w:lang w:val="en-US"/>
        </w:rPr>
      </w:pPr>
      <w:r w:rsidRPr="005A30C5">
        <w:rPr>
          <w:b/>
          <w:sz w:val="20"/>
          <w:szCs w:val="20"/>
        </w:rPr>
        <w:t>Tarih :</w:t>
      </w:r>
      <w:r w:rsidR="00985982" w:rsidRPr="00985982">
        <w:rPr>
          <w:b/>
          <w:sz w:val="20"/>
          <w:szCs w:val="20"/>
        </w:rPr>
        <w:t xml:space="preserve"> </w:t>
      </w:r>
      <w:r w:rsidR="00985982" w:rsidRPr="00207778">
        <w:rPr>
          <w:b/>
          <w:sz w:val="20"/>
          <w:szCs w:val="20"/>
        </w:rPr>
        <w:t>18.03.2026</w:t>
      </w:r>
    </w:p>
    <w:p w14:paraId="2E7879EB" w14:textId="77777777" w:rsidR="00985982" w:rsidRDefault="00985982" w:rsidP="00985982"/>
    <w:p w14:paraId="085115B9" w14:textId="6566F434" w:rsidR="00F100C5" w:rsidRDefault="00F100C5" w:rsidP="00E67AA9">
      <w:pPr>
        <w:jc w:val="right"/>
        <w:rPr>
          <w:sz w:val="20"/>
          <w:szCs w:val="20"/>
        </w:rPr>
        <w:sectPr w:rsidR="00F100C5" w:rsidSect="005D0980">
          <w:pgSz w:w="11906" w:h="16838"/>
          <w:pgMar w:top="720" w:right="1134" w:bottom="720" w:left="1418" w:header="708" w:footer="708" w:gutter="0"/>
          <w:cols w:space="708"/>
          <w:docGrid w:linePitch="360"/>
        </w:sectPr>
      </w:pPr>
    </w:p>
    <w:p w14:paraId="736DC125" w14:textId="4B4193AD" w:rsidR="007E4206" w:rsidRPr="00E16983" w:rsidRDefault="00E3323D"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noProof/>
          <w:lang w:eastAsia="tr-TR"/>
        </w:rPr>
        <w:lastRenderedPageBreak/>
        <w:drawing>
          <wp:anchor distT="0" distB="0" distL="0" distR="0" simplePos="0" relativeHeight="251685888" behindDoc="0" locked="0" layoutInCell="1" allowOverlap="1" wp14:anchorId="664827B4" wp14:editId="539BD8E9">
            <wp:simplePos x="0" y="0"/>
            <wp:positionH relativeFrom="margin">
              <wp:posOffset>5372100</wp:posOffset>
            </wp:positionH>
            <wp:positionV relativeFrom="paragraph">
              <wp:posOffset>35560</wp:posOffset>
            </wp:positionV>
            <wp:extent cx="719455" cy="719455"/>
            <wp:effectExtent l="0" t="0" r="4445" b="4445"/>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7E4206" w:rsidRPr="00E16983">
        <w:rPr>
          <w:rFonts w:eastAsia="Times New Roman"/>
          <w:b/>
          <w:spacing w:val="-2"/>
        </w:rPr>
        <w:t>T.C.</w:t>
      </w:r>
    </w:p>
    <w:p w14:paraId="5497A739" w14:textId="584EB445"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ESKİŞEHİR OSMANGAZİ ÜNİVERSİTESİ</w:t>
      </w:r>
    </w:p>
    <w:p w14:paraId="58F70D26" w14:textId="5FC157BC"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SAĞLIK BİLİMLERİ ENSTİTÜSÜ</w:t>
      </w:r>
    </w:p>
    <w:p w14:paraId="18C043AC" w14:textId="77777777" w:rsidR="007E4206" w:rsidRPr="00E16983" w:rsidRDefault="007E4206" w:rsidP="005A30C5">
      <w:pPr>
        <w:spacing w:after="0" w:line="240" w:lineRule="auto"/>
        <w:jc w:val="center"/>
        <w:outlineLvl w:val="0"/>
        <w:rPr>
          <w:rFonts w:eastAsia="Times New Roman"/>
          <w:b/>
          <w:lang w:eastAsia="tr-TR"/>
        </w:rPr>
      </w:pPr>
      <w:r w:rsidRPr="00E16983">
        <w:rPr>
          <w:rFonts w:eastAsia="Times New Roman"/>
          <w:b/>
          <w:lang w:eastAsia="tr-TR"/>
        </w:rPr>
        <w:t>DİSİPLİNLERARASI SİNİRBİLİMLERİ ANABİLİM DALI</w:t>
      </w:r>
    </w:p>
    <w:p w14:paraId="22F0E14C" w14:textId="2DCB3D93" w:rsidR="007E4206" w:rsidRDefault="007E4206" w:rsidP="007E4206">
      <w:pPr>
        <w:widowControl w:val="0"/>
        <w:autoSpaceDE w:val="0"/>
        <w:autoSpaceDN w:val="0"/>
        <w:spacing w:after="20" w:line="240" w:lineRule="auto"/>
        <w:ind w:right="1"/>
        <w:jc w:val="center"/>
        <w:rPr>
          <w:rFonts w:eastAsia="Times New Roman"/>
          <w:b/>
          <w:spacing w:val="-2"/>
        </w:rPr>
      </w:pPr>
      <w:r w:rsidRPr="00E16983">
        <w:rPr>
          <w:rFonts w:eastAsia="Times New Roman"/>
          <w:b/>
        </w:rPr>
        <w:t>DERS</w:t>
      </w:r>
      <w:r w:rsidRPr="00E16983">
        <w:rPr>
          <w:rFonts w:eastAsia="Times New Roman"/>
          <w:b/>
          <w:spacing w:val="-4"/>
        </w:rPr>
        <w:t xml:space="preserve"> </w:t>
      </w:r>
      <w:r w:rsidRPr="00E16983">
        <w:rPr>
          <w:rFonts w:eastAsia="Times New Roman"/>
          <w:b/>
        </w:rPr>
        <w:t>BİLGİ</w:t>
      </w:r>
      <w:r w:rsidRPr="00E16983">
        <w:rPr>
          <w:rFonts w:eastAsia="Times New Roman"/>
          <w:b/>
          <w:spacing w:val="-2"/>
        </w:rPr>
        <w:t xml:space="preserve"> FORMU</w:t>
      </w:r>
    </w:p>
    <w:p w14:paraId="6905EF31" w14:textId="77777777" w:rsidR="00E3323D" w:rsidRDefault="00E3323D" w:rsidP="007E4206">
      <w:pPr>
        <w:widowControl w:val="0"/>
        <w:autoSpaceDE w:val="0"/>
        <w:autoSpaceDN w:val="0"/>
        <w:spacing w:after="20" w:line="240" w:lineRule="auto"/>
        <w:ind w:right="1"/>
        <w:jc w:val="center"/>
        <w:rPr>
          <w:rFonts w:eastAsia="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E7847" w:rsidRPr="00B41ECB" w14:paraId="39DFCC9C" w14:textId="77777777" w:rsidTr="00CE7847">
        <w:trPr>
          <w:trHeight w:val="312"/>
        </w:trPr>
        <w:tc>
          <w:tcPr>
            <w:tcW w:w="6506" w:type="dxa"/>
            <w:shd w:val="clear" w:color="auto" w:fill="FFF2CC" w:themeFill="accent4" w:themeFillTint="33"/>
            <w:vAlign w:val="center"/>
          </w:tcPr>
          <w:p w14:paraId="0DFFE2D9" w14:textId="77777777" w:rsidR="00CE7847" w:rsidRPr="00B41ECB" w:rsidRDefault="00CE7847" w:rsidP="00CE7847">
            <w:pPr>
              <w:jc w:val="center"/>
              <w:rPr>
                <w:b/>
                <w:sz w:val="20"/>
                <w:szCs w:val="20"/>
              </w:rPr>
            </w:pPr>
            <w:r w:rsidRPr="00B41ECB">
              <w:rPr>
                <w:b/>
                <w:sz w:val="20"/>
                <w:szCs w:val="20"/>
              </w:rPr>
              <w:t>Dersin Adı</w:t>
            </w:r>
          </w:p>
        </w:tc>
        <w:tc>
          <w:tcPr>
            <w:tcW w:w="3118" w:type="dxa"/>
            <w:shd w:val="clear" w:color="auto" w:fill="FFF2CC" w:themeFill="accent4" w:themeFillTint="33"/>
            <w:vAlign w:val="center"/>
          </w:tcPr>
          <w:p w14:paraId="2CAE6830" w14:textId="77777777" w:rsidR="00CE7847" w:rsidRPr="00B41ECB" w:rsidRDefault="00CE7847" w:rsidP="00CE7847">
            <w:pPr>
              <w:jc w:val="center"/>
              <w:rPr>
                <w:b/>
                <w:sz w:val="20"/>
                <w:szCs w:val="20"/>
              </w:rPr>
            </w:pPr>
            <w:r w:rsidRPr="00B41ECB">
              <w:rPr>
                <w:b/>
                <w:sz w:val="20"/>
                <w:szCs w:val="20"/>
              </w:rPr>
              <w:t>Dersin Kodu</w:t>
            </w:r>
          </w:p>
        </w:tc>
      </w:tr>
      <w:tr w:rsidR="00CE7847" w:rsidRPr="00B41ECB" w14:paraId="2698F1F1" w14:textId="77777777" w:rsidTr="00CE7847">
        <w:trPr>
          <w:trHeight w:val="397"/>
        </w:trPr>
        <w:tc>
          <w:tcPr>
            <w:tcW w:w="6506" w:type="dxa"/>
            <w:vAlign w:val="center"/>
          </w:tcPr>
          <w:p w14:paraId="59B947F9" w14:textId="77777777" w:rsidR="00CE7847" w:rsidRPr="00E3323D" w:rsidRDefault="008F5C24" w:rsidP="00CE7847">
            <w:pPr>
              <w:jc w:val="center"/>
              <w:rPr>
                <w:sz w:val="20"/>
                <w:szCs w:val="20"/>
              </w:rPr>
            </w:pPr>
            <w:r w:rsidRPr="00E3323D">
              <w:rPr>
                <w:sz w:val="20"/>
                <w:szCs w:val="20"/>
              </w:rPr>
              <w:t>NÖROPSİKOFARMAKOLOJİ</w:t>
            </w:r>
            <w:r w:rsidR="00DA2FED" w:rsidRPr="00E3323D">
              <w:rPr>
                <w:sz w:val="20"/>
                <w:szCs w:val="20"/>
              </w:rPr>
              <w:t xml:space="preserve"> I</w:t>
            </w:r>
          </w:p>
        </w:tc>
        <w:tc>
          <w:tcPr>
            <w:tcW w:w="3118" w:type="dxa"/>
            <w:vAlign w:val="center"/>
          </w:tcPr>
          <w:p w14:paraId="340B0A5A" w14:textId="77777777" w:rsidR="00CE7847" w:rsidRPr="00E3323D" w:rsidRDefault="008F5C24" w:rsidP="00CE7847">
            <w:pPr>
              <w:jc w:val="center"/>
              <w:rPr>
                <w:sz w:val="20"/>
                <w:szCs w:val="20"/>
              </w:rPr>
            </w:pPr>
            <w:r w:rsidRPr="00E3323D">
              <w:rPr>
                <w:sz w:val="20"/>
                <w:szCs w:val="20"/>
              </w:rPr>
              <w:t>522603205</w:t>
            </w:r>
          </w:p>
        </w:tc>
      </w:tr>
    </w:tbl>
    <w:p w14:paraId="54867CD2" w14:textId="2976A7EF" w:rsidR="00CE7847" w:rsidRDefault="00CE7847" w:rsidP="00CE7847">
      <w:pPr>
        <w:spacing w:after="0" w:line="240" w:lineRule="auto"/>
        <w:rPr>
          <w:sz w:val="10"/>
          <w:szCs w:val="10"/>
        </w:rPr>
      </w:pPr>
    </w:p>
    <w:p w14:paraId="48154CF9" w14:textId="77777777" w:rsidR="003D02CE" w:rsidRPr="00137927" w:rsidRDefault="003D02CE"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E7847" w:rsidRPr="00B41ECB" w14:paraId="36BD9008" w14:textId="77777777" w:rsidTr="00CE7847">
        <w:trPr>
          <w:trHeight w:val="312"/>
        </w:trPr>
        <w:tc>
          <w:tcPr>
            <w:tcW w:w="1928" w:type="dxa"/>
            <w:vMerge w:val="restart"/>
            <w:shd w:val="clear" w:color="auto" w:fill="FFF2CC" w:themeFill="accent4" w:themeFillTint="33"/>
            <w:vAlign w:val="center"/>
          </w:tcPr>
          <w:p w14:paraId="466F6F10" w14:textId="77777777" w:rsidR="00CE7847" w:rsidRPr="00B41ECB" w:rsidRDefault="00CE7847" w:rsidP="00CE7847">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14:paraId="3C048C6F" w14:textId="77777777" w:rsidR="00CE7847" w:rsidRPr="00B41ECB" w:rsidRDefault="00CE7847" w:rsidP="00CE7847">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14:paraId="158C4D14" w14:textId="77777777" w:rsidR="00CE7847" w:rsidRPr="00B41ECB" w:rsidRDefault="00CE7847" w:rsidP="00CE7847">
            <w:pPr>
              <w:jc w:val="center"/>
              <w:rPr>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275A812" w14:textId="77777777" w:rsidR="00CE7847" w:rsidRPr="00B41ECB" w:rsidRDefault="00CE7847" w:rsidP="00CE7847">
            <w:pPr>
              <w:jc w:val="center"/>
              <w:rPr>
                <w:b/>
                <w:sz w:val="20"/>
                <w:szCs w:val="20"/>
              </w:rPr>
            </w:pPr>
            <w:r>
              <w:rPr>
                <w:b/>
                <w:sz w:val="20"/>
                <w:szCs w:val="20"/>
              </w:rPr>
              <w:t>AKTS</w:t>
            </w:r>
          </w:p>
        </w:tc>
      </w:tr>
      <w:tr w:rsidR="00CE7847" w:rsidRPr="00B41ECB" w14:paraId="0C96CCC3" w14:textId="77777777" w:rsidTr="00CE7847">
        <w:trPr>
          <w:trHeight w:val="312"/>
        </w:trPr>
        <w:tc>
          <w:tcPr>
            <w:tcW w:w="1928" w:type="dxa"/>
            <w:vMerge/>
            <w:shd w:val="clear" w:color="auto" w:fill="FFF2CC" w:themeFill="accent4" w:themeFillTint="33"/>
            <w:vAlign w:val="center"/>
          </w:tcPr>
          <w:p w14:paraId="214B666A" w14:textId="77777777" w:rsidR="00CE7847" w:rsidRPr="00B41ECB" w:rsidRDefault="00CE7847" w:rsidP="00CE7847">
            <w:pPr>
              <w:jc w:val="center"/>
              <w:rPr>
                <w:b/>
                <w:sz w:val="20"/>
                <w:szCs w:val="20"/>
              </w:rPr>
            </w:pPr>
          </w:p>
        </w:tc>
        <w:tc>
          <w:tcPr>
            <w:tcW w:w="1885" w:type="dxa"/>
            <w:shd w:val="clear" w:color="auto" w:fill="FFF2CC" w:themeFill="accent4" w:themeFillTint="33"/>
            <w:vAlign w:val="center"/>
          </w:tcPr>
          <w:p w14:paraId="64A4AC60" w14:textId="77777777" w:rsidR="00CE7847" w:rsidRPr="00B41ECB" w:rsidRDefault="00CE7847" w:rsidP="00CE7847">
            <w:pPr>
              <w:jc w:val="center"/>
              <w:rPr>
                <w:b/>
                <w:sz w:val="20"/>
                <w:szCs w:val="20"/>
              </w:rPr>
            </w:pPr>
            <w:r w:rsidRPr="00B41ECB">
              <w:rPr>
                <w:b/>
                <w:sz w:val="20"/>
                <w:szCs w:val="20"/>
              </w:rPr>
              <w:t>Teorik</w:t>
            </w:r>
          </w:p>
        </w:tc>
        <w:tc>
          <w:tcPr>
            <w:tcW w:w="1984" w:type="dxa"/>
            <w:shd w:val="clear" w:color="auto" w:fill="FFF2CC" w:themeFill="accent4" w:themeFillTint="33"/>
            <w:vAlign w:val="center"/>
          </w:tcPr>
          <w:p w14:paraId="1C75BDBD" w14:textId="77777777" w:rsidR="00CE7847" w:rsidRPr="00B41ECB" w:rsidRDefault="00CE7847" w:rsidP="00CE7847">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14:paraId="6BFCAD7C" w14:textId="77777777" w:rsidR="00CE7847" w:rsidRPr="00B41ECB" w:rsidRDefault="00CE7847" w:rsidP="00CE7847">
            <w:pPr>
              <w:jc w:val="center"/>
              <w:rPr>
                <w:b/>
                <w:sz w:val="20"/>
                <w:szCs w:val="20"/>
              </w:rPr>
            </w:pPr>
          </w:p>
        </w:tc>
        <w:tc>
          <w:tcPr>
            <w:tcW w:w="1914" w:type="dxa"/>
            <w:vMerge/>
            <w:shd w:val="clear" w:color="auto" w:fill="FFF2CC" w:themeFill="accent4" w:themeFillTint="33"/>
            <w:vAlign w:val="center"/>
          </w:tcPr>
          <w:p w14:paraId="5798663B" w14:textId="77777777" w:rsidR="00CE7847" w:rsidRPr="00B41ECB" w:rsidRDefault="00CE7847" w:rsidP="00CE7847">
            <w:pPr>
              <w:jc w:val="center"/>
              <w:rPr>
                <w:b/>
                <w:sz w:val="20"/>
                <w:szCs w:val="20"/>
              </w:rPr>
            </w:pPr>
          </w:p>
        </w:tc>
      </w:tr>
      <w:tr w:rsidR="00CE7847" w:rsidRPr="00B41ECB" w14:paraId="075A0E4F" w14:textId="77777777" w:rsidTr="00CE7847">
        <w:trPr>
          <w:trHeight w:val="397"/>
        </w:trPr>
        <w:tc>
          <w:tcPr>
            <w:tcW w:w="1928" w:type="dxa"/>
            <w:vAlign w:val="center"/>
          </w:tcPr>
          <w:p w14:paraId="103A1AD3" w14:textId="77777777" w:rsidR="00CE7847" w:rsidRDefault="00CE7847" w:rsidP="00CE7847">
            <w:pPr>
              <w:jc w:val="center"/>
              <w:rPr>
                <w:sz w:val="20"/>
                <w:szCs w:val="20"/>
              </w:rPr>
            </w:pPr>
            <w:r>
              <w:rPr>
                <w:sz w:val="20"/>
                <w:szCs w:val="20"/>
              </w:rPr>
              <w:t xml:space="preserve">BAHAR </w:t>
            </w:r>
          </w:p>
          <w:p w14:paraId="2023DD28" w14:textId="77777777" w:rsidR="00CE7847" w:rsidRPr="00B41ECB" w:rsidRDefault="00CE7847" w:rsidP="00CE7847">
            <w:pPr>
              <w:jc w:val="center"/>
              <w:rPr>
                <w:sz w:val="20"/>
                <w:szCs w:val="20"/>
              </w:rPr>
            </w:pPr>
            <w:r>
              <w:rPr>
                <w:sz w:val="20"/>
                <w:szCs w:val="20"/>
              </w:rPr>
              <w:t xml:space="preserve">GÜZ </w:t>
            </w:r>
            <w:r w:rsidR="008F5C24">
              <w:rPr>
                <w:sz w:val="20"/>
                <w:szCs w:val="20"/>
              </w:rPr>
              <w:t>X</w:t>
            </w:r>
          </w:p>
        </w:tc>
        <w:tc>
          <w:tcPr>
            <w:tcW w:w="1885" w:type="dxa"/>
            <w:vAlign w:val="center"/>
          </w:tcPr>
          <w:p w14:paraId="1AE80C78" w14:textId="77777777" w:rsidR="00CE7847" w:rsidRPr="00B41ECB" w:rsidRDefault="008F5C24" w:rsidP="00CE7847">
            <w:pPr>
              <w:jc w:val="center"/>
              <w:rPr>
                <w:sz w:val="20"/>
                <w:szCs w:val="20"/>
              </w:rPr>
            </w:pPr>
            <w:r>
              <w:rPr>
                <w:sz w:val="20"/>
                <w:szCs w:val="20"/>
              </w:rPr>
              <w:t>3</w:t>
            </w:r>
          </w:p>
        </w:tc>
        <w:tc>
          <w:tcPr>
            <w:tcW w:w="1984" w:type="dxa"/>
            <w:vAlign w:val="center"/>
          </w:tcPr>
          <w:p w14:paraId="53330F44" w14:textId="77777777" w:rsidR="00CE7847" w:rsidRPr="00B41ECB" w:rsidRDefault="008F5C24" w:rsidP="00CE7847">
            <w:pPr>
              <w:jc w:val="center"/>
              <w:rPr>
                <w:sz w:val="20"/>
                <w:szCs w:val="20"/>
              </w:rPr>
            </w:pPr>
            <w:r>
              <w:rPr>
                <w:sz w:val="20"/>
                <w:szCs w:val="20"/>
              </w:rPr>
              <w:t>-</w:t>
            </w:r>
          </w:p>
        </w:tc>
        <w:tc>
          <w:tcPr>
            <w:tcW w:w="1913" w:type="dxa"/>
            <w:vAlign w:val="center"/>
          </w:tcPr>
          <w:p w14:paraId="68DD7BF7" w14:textId="77777777" w:rsidR="00CE7847" w:rsidRPr="00B41ECB" w:rsidRDefault="008F5C24" w:rsidP="00CE7847">
            <w:pPr>
              <w:jc w:val="center"/>
              <w:rPr>
                <w:sz w:val="20"/>
                <w:szCs w:val="20"/>
              </w:rPr>
            </w:pPr>
            <w:r>
              <w:rPr>
                <w:sz w:val="20"/>
                <w:szCs w:val="20"/>
              </w:rPr>
              <w:t>3</w:t>
            </w:r>
          </w:p>
        </w:tc>
        <w:tc>
          <w:tcPr>
            <w:tcW w:w="1914" w:type="dxa"/>
            <w:vAlign w:val="center"/>
          </w:tcPr>
          <w:p w14:paraId="13E9B1E3" w14:textId="77777777" w:rsidR="00CE7847" w:rsidRPr="00B41ECB" w:rsidRDefault="008F5C24" w:rsidP="00CE7847">
            <w:pPr>
              <w:jc w:val="center"/>
              <w:rPr>
                <w:sz w:val="20"/>
                <w:szCs w:val="20"/>
              </w:rPr>
            </w:pPr>
            <w:r>
              <w:rPr>
                <w:sz w:val="20"/>
                <w:szCs w:val="20"/>
              </w:rPr>
              <w:t>7,5</w:t>
            </w:r>
          </w:p>
        </w:tc>
      </w:tr>
    </w:tbl>
    <w:p w14:paraId="24E3B30F" w14:textId="7436BB6E" w:rsidR="00CE7847" w:rsidRDefault="00CE7847" w:rsidP="00CE7847">
      <w:pPr>
        <w:spacing w:after="0" w:line="240" w:lineRule="auto"/>
        <w:rPr>
          <w:sz w:val="10"/>
          <w:szCs w:val="10"/>
        </w:rPr>
      </w:pPr>
    </w:p>
    <w:p w14:paraId="72C15608" w14:textId="77777777" w:rsidR="003D02CE" w:rsidRPr="00137927" w:rsidRDefault="003D02CE" w:rsidP="00CE7847">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E7847" w:rsidRPr="00B41ECB" w14:paraId="49B1C5A7" w14:textId="77777777" w:rsidTr="00CE7847">
        <w:trPr>
          <w:trHeight w:val="305"/>
        </w:trPr>
        <w:tc>
          <w:tcPr>
            <w:tcW w:w="9645" w:type="dxa"/>
            <w:gridSpan w:val="6"/>
            <w:shd w:val="clear" w:color="auto" w:fill="FFF2CC" w:themeFill="accent4" w:themeFillTint="33"/>
            <w:vAlign w:val="center"/>
          </w:tcPr>
          <w:p w14:paraId="4E590F6E" w14:textId="77777777" w:rsidR="00CE7847" w:rsidRPr="00B41ECB" w:rsidRDefault="00CE7847" w:rsidP="00CE7847">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CE7847" w:rsidRPr="00B41ECB" w14:paraId="2D6A8A74" w14:textId="77777777" w:rsidTr="00CE7847">
        <w:trPr>
          <w:trHeight w:val="661"/>
        </w:trPr>
        <w:tc>
          <w:tcPr>
            <w:tcW w:w="1545" w:type="dxa"/>
            <w:shd w:val="clear" w:color="auto" w:fill="FFF2CC" w:themeFill="accent4" w:themeFillTint="33"/>
            <w:vAlign w:val="center"/>
          </w:tcPr>
          <w:p w14:paraId="43F87794" w14:textId="77777777" w:rsidR="00CE7847" w:rsidRPr="00B41ECB" w:rsidRDefault="00CE7847" w:rsidP="00CE7847">
            <w:pPr>
              <w:jc w:val="center"/>
              <w:rPr>
                <w:b/>
                <w:sz w:val="20"/>
                <w:szCs w:val="20"/>
              </w:rPr>
            </w:pPr>
            <w:r w:rsidRPr="00B41ECB">
              <w:rPr>
                <w:b/>
                <w:sz w:val="20"/>
                <w:szCs w:val="20"/>
              </w:rPr>
              <w:t>Matematik ve Temel Bilimler</w:t>
            </w:r>
          </w:p>
        </w:tc>
        <w:tc>
          <w:tcPr>
            <w:tcW w:w="1701" w:type="dxa"/>
            <w:shd w:val="clear" w:color="auto" w:fill="FFF2CC" w:themeFill="accent4" w:themeFillTint="33"/>
            <w:vAlign w:val="center"/>
          </w:tcPr>
          <w:p w14:paraId="2E102F6D" w14:textId="77777777" w:rsidR="00CE7847" w:rsidRPr="00B41ECB" w:rsidRDefault="00CE7847" w:rsidP="00CE7847">
            <w:pPr>
              <w:jc w:val="center"/>
              <w:rPr>
                <w:b/>
                <w:sz w:val="20"/>
                <w:szCs w:val="20"/>
              </w:rPr>
            </w:pPr>
            <w:r w:rsidRPr="00B41ECB">
              <w:rPr>
                <w:b/>
                <w:sz w:val="20"/>
                <w:szCs w:val="20"/>
              </w:rPr>
              <w:t>Mühendislik Bilimleri</w:t>
            </w:r>
          </w:p>
        </w:tc>
        <w:tc>
          <w:tcPr>
            <w:tcW w:w="1417" w:type="dxa"/>
            <w:shd w:val="clear" w:color="auto" w:fill="FFF2CC" w:themeFill="accent4" w:themeFillTint="33"/>
            <w:vAlign w:val="center"/>
          </w:tcPr>
          <w:p w14:paraId="3DF82717" w14:textId="77777777" w:rsidR="00CE7847" w:rsidRPr="00B41ECB" w:rsidRDefault="00CE7847" w:rsidP="00CE7847">
            <w:pPr>
              <w:jc w:val="center"/>
              <w:rPr>
                <w:b/>
                <w:sz w:val="20"/>
                <w:szCs w:val="20"/>
              </w:rPr>
            </w:pPr>
            <w:r>
              <w:rPr>
                <w:b/>
                <w:sz w:val="20"/>
                <w:szCs w:val="20"/>
              </w:rPr>
              <w:t>Tasarım</w:t>
            </w:r>
          </w:p>
        </w:tc>
        <w:tc>
          <w:tcPr>
            <w:tcW w:w="1559" w:type="dxa"/>
            <w:shd w:val="clear" w:color="auto" w:fill="FFF2CC" w:themeFill="accent4" w:themeFillTint="33"/>
            <w:vAlign w:val="center"/>
          </w:tcPr>
          <w:p w14:paraId="7400638F" w14:textId="77777777" w:rsidR="00CE7847" w:rsidRPr="00B41ECB" w:rsidRDefault="00CE7847" w:rsidP="00CE7847">
            <w:pPr>
              <w:jc w:val="center"/>
              <w:rPr>
                <w:b/>
                <w:sz w:val="20"/>
                <w:szCs w:val="20"/>
              </w:rPr>
            </w:pPr>
            <w:r>
              <w:rPr>
                <w:b/>
                <w:sz w:val="20"/>
                <w:szCs w:val="20"/>
              </w:rPr>
              <w:t>Genel Eğitim</w:t>
            </w:r>
          </w:p>
        </w:tc>
        <w:tc>
          <w:tcPr>
            <w:tcW w:w="1843" w:type="dxa"/>
            <w:shd w:val="clear" w:color="auto" w:fill="FFF2CC" w:themeFill="accent4" w:themeFillTint="33"/>
            <w:vAlign w:val="center"/>
          </w:tcPr>
          <w:p w14:paraId="4DF86CB8" w14:textId="77777777" w:rsidR="00CE7847" w:rsidRPr="00B41ECB" w:rsidRDefault="00CE7847" w:rsidP="00CE7847">
            <w:pPr>
              <w:jc w:val="center"/>
              <w:rPr>
                <w:b/>
                <w:sz w:val="20"/>
                <w:szCs w:val="20"/>
              </w:rPr>
            </w:pPr>
            <w:r w:rsidRPr="00B41ECB">
              <w:rPr>
                <w:b/>
                <w:sz w:val="20"/>
                <w:szCs w:val="20"/>
              </w:rPr>
              <w:t>Sosyal Bilimler</w:t>
            </w:r>
          </w:p>
        </w:tc>
        <w:tc>
          <w:tcPr>
            <w:tcW w:w="1580" w:type="dxa"/>
            <w:shd w:val="clear" w:color="auto" w:fill="FFF2CC" w:themeFill="accent4" w:themeFillTint="33"/>
            <w:vAlign w:val="center"/>
          </w:tcPr>
          <w:p w14:paraId="4E6FADC7" w14:textId="77777777" w:rsidR="00CE7847" w:rsidRPr="00B41ECB" w:rsidRDefault="00CE7847" w:rsidP="00CE7847">
            <w:pPr>
              <w:jc w:val="center"/>
              <w:rPr>
                <w:b/>
                <w:sz w:val="20"/>
                <w:szCs w:val="20"/>
              </w:rPr>
            </w:pPr>
            <w:r>
              <w:rPr>
                <w:b/>
                <w:sz w:val="20"/>
                <w:szCs w:val="20"/>
              </w:rPr>
              <w:t>Sağlık Bilimleri</w:t>
            </w:r>
          </w:p>
        </w:tc>
      </w:tr>
      <w:tr w:rsidR="00CE7847" w:rsidRPr="00B41ECB" w14:paraId="471B8CBC" w14:textId="77777777" w:rsidTr="00CE7847">
        <w:trPr>
          <w:trHeight w:val="388"/>
        </w:trPr>
        <w:tc>
          <w:tcPr>
            <w:tcW w:w="1545" w:type="dxa"/>
            <w:vAlign w:val="center"/>
          </w:tcPr>
          <w:p w14:paraId="6B4E51D7" w14:textId="77777777" w:rsidR="00CE7847" w:rsidRPr="005F18AF" w:rsidRDefault="00CE7847" w:rsidP="00CE7847">
            <w:pPr>
              <w:jc w:val="center"/>
              <w:rPr>
                <w:sz w:val="20"/>
                <w:szCs w:val="20"/>
              </w:rPr>
            </w:pPr>
          </w:p>
        </w:tc>
        <w:tc>
          <w:tcPr>
            <w:tcW w:w="1701" w:type="dxa"/>
            <w:vAlign w:val="center"/>
          </w:tcPr>
          <w:p w14:paraId="36A68CCF" w14:textId="77777777" w:rsidR="00CE7847" w:rsidRPr="00005C86" w:rsidRDefault="00CE7847" w:rsidP="00CE7847">
            <w:pPr>
              <w:jc w:val="center"/>
              <w:rPr>
                <w:color w:val="FF0000"/>
                <w:sz w:val="20"/>
                <w:szCs w:val="20"/>
              </w:rPr>
            </w:pPr>
          </w:p>
        </w:tc>
        <w:tc>
          <w:tcPr>
            <w:tcW w:w="1417" w:type="dxa"/>
            <w:vAlign w:val="center"/>
          </w:tcPr>
          <w:p w14:paraId="2E74A3A9" w14:textId="77777777" w:rsidR="00CE7847" w:rsidRPr="005F18AF" w:rsidRDefault="00CE7847" w:rsidP="00CE7847">
            <w:pPr>
              <w:jc w:val="center"/>
              <w:rPr>
                <w:sz w:val="20"/>
                <w:szCs w:val="20"/>
              </w:rPr>
            </w:pPr>
          </w:p>
        </w:tc>
        <w:tc>
          <w:tcPr>
            <w:tcW w:w="1559" w:type="dxa"/>
            <w:vAlign w:val="center"/>
          </w:tcPr>
          <w:p w14:paraId="4BB768A7" w14:textId="77777777" w:rsidR="00CE7847" w:rsidRPr="005F18AF" w:rsidRDefault="00CE7847" w:rsidP="00CE7847">
            <w:pPr>
              <w:jc w:val="center"/>
              <w:rPr>
                <w:sz w:val="20"/>
                <w:szCs w:val="20"/>
              </w:rPr>
            </w:pPr>
          </w:p>
        </w:tc>
        <w:tc>
          <w:tcPr>
            <w:tcW w:w="1843" w:type="dxa"/>
            <w:vAlign w:val="center"/>
          </w:tcPr>
          <w:p w14:paraId="5636BBD6" w14:textId="77777777" w:rsidR="00CE7847" w:rsidRPr="005F18AF" w:rsidRDefault="00CE7847" w:rsidP="00CE7847">
            <w:pPr>
              <w:jc w:val="center"/>
              <w:rPr>
                <w:sz w:val="20"/>
                <w:szCs w:val="20"/>
              </w:rPr>
            </w:pPr>
          </w:p>
        </w:tc>
        <w:tc>
          <w:tcPr>
            <w:tcW w:w="1580" w:type="dxa"/>
          </w:tcPr>
          <w:p w14:paraId="0CD0F389" w14:textId="77777777" w:rsidR="00CE7847" w:rsidRPr="00E35977" w:rsidRDefault="00CE7847" w:rsidP="00CE7847">
            <w:pPr>
              <w:jc w:val="center"/>
              <w:rPr>
                <w:b/>
                <w:bCs/>
                <w:sz w:val="20"/>
                <w:szCs w:val="20"/>
              </w:rPr>
            </w:pPr>
            <w:r>
              <w:rPr>
                <w:b/>
                <w:bCs/>
                <w:sz w:val="20"/>
                <w:szCs w:val="20"/>
              </w:rPr>
              <w:t>X</w:t>
            </w:r>
          </w:p>
        </w:tc>
      </w:tr>
    </w:tbl>
    <w:p w14:paraId="06F2EA75" w14:textId="7E0E6079" w:rsidR="00CE7847" w:rsidRDefault="00CE7847" w:rsidP="00CE7847">
      <w:pPr>
        <w:spacing w:after="0" w:line="240" w:lineRule="auto"/>
        <w:rPr>
          <w:sz w:val="10"/>
          <w:szCs w:val="10"/>
        </w:rPr>
      </w:pPr>
    </w:p>
    <w:p w14:paraId="0897EDA2" w14:textId="77777777" w:rsidR="003D02CE" w:rsidRPr="00137927" w:rsidRDefault="003D02CE"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E7847" w:rsidRPr="00B41ECB" w14:paraId="0338643C" w14:textId="77777777" w:rsidTr="00CE7847">
        <w:trPr>
          <w:trHeight w:val="312"/>
        </w:trPr>
        <w:tc>
          <w:tcPr>
            <w:tcW w:w="3208" w:type="dxa"/>
            <w:shd w:val="clear" w:color="auto" w:fill="FFF2CC" w:themeFill="accent4" w:themeFillTint="33"/>
            <w:vAlign w:val="center"/>
          </w:tcPr>
          <w:p w14:paraId="30193C08" w14:textId="77777777" w:rsidR="00CE7847" w:rsidRPr="00B41ECB" w:rsidRDefault="00CE7847" w:rsidP="00CE7847">
            <w:pPr>
              <w:jc w:val="center"/>
              <w:rPr>
                <w:b/>
                <w:sz w:val="20"/>
                <w:szCs w:val="20"/>
              </w:rPr>
            </w:pPr>
            <w:r w:rsidRPr="00B41ECB">
              <w:rPr>
                <w:b/>
                <w:sz w:val="20"/>
                <w:szCs w:val="20"/>
              </w:rPr>
              <w:t>Dersin Dili</w:t>
            </w:r>
          </w:p>
        </w:tc>
        <w:tc>
          <w:tcPr>
            <w:tcW w:w="3208" w:type="dxa"/>
            <w:shd w:val="clear" w:color="auto" w:fill="FFF2CC" w:themeFill="accent4" w:themeFillTint="33"/>
            <w:vAlign w:val="center"/>
          </w:tcPr>
          <w:p w14:paraId="5320DB38" w14:textId="77777777" w:rsidR="00CE7847" w:rsidRPr="00B41ECB" w:rsidRDefault="00CE7847" w:rsidP="00CE7847">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14:paraId="2E86C4CB" w14:textId="77777777" w:rsidR="00CE7847" w:rsidRPr="00B41ECB" w:rsidRDefault="00CE7847" w:rsidP="00CE7847">
            <w:pPr>
              <w:jc w:val="center"/>
              <w:rPr>
                <w:b/>
                <w:sz w:val="20"/>
                <w:szCs w:val="20"/>
              </w:rPr>
            </w:pPr>
            <w:r w:rsidRPr="00B41ECB">
              <w:rPr>
                <w:b/>
                <w:sz w:val="20"/>
                <w:szCs w:val="20"/>
              </w:rPr>
              <w:t>Dersin Türü</w:t>
            </w:r>
          </w:p>
        </w:tc>
      </w:tr>
      <w:tr w:rsidR="00CE7847" w:rsidRPr="00B41ECB" w14:paraId="3080ECB6" w14:textId="77777777" w:rsidTr="00CE7847">
        <w:trPr>
          <w:trHeight w:val="397"/>
        </w:trPr>
        <w:tc>
          <w:tcPr>
            <w:tcW w:w="3208" w:type="dxa"/>
            <w:vAlign w:val="center"/>
          </w:tcPr>
          <w:p w14:paraId="256A0606" w14:textId="77777777" w:rsidR="00CE7847" w:rsidRPr="00B41ECB" w:rsidRDefault="00CE7847" w:rsidP="00CE7847">
            <w:pPr>
              <w:jc w:val="center"/>
              <w:rPr>
                <w:sz w:val="20"/>
                <w:szCs w:val="20"/>
              </w:rPr>
            </w:pPr>
            <w:r>
              <w:rPr>
                <w:sz w:val="20"/>
                <w:szCs w:val="20"/>
              </w:rPr>
              <w:t>TÜRKÇE</w:t>
            </w:r>
          </w:p>
        </w:tc>
        <w:tc>
          <w:tcPr>
            <w:tcW w:w="3208" w:type="dxa"/>
            <w:vAlign w:val="center"/>
          </w:tcPr>
          <w:p w14:paraId="6F75DECF" w14:textId="77777777" w:rsidR="00CE7847" w:rsidRPr="00B41ECB" w:rsidRDefault="00CE7847" w:rsidP="00CE7847">
            <w:pPr>
              <w:jc w:val="center"/>
              <w:rPr>
                <w:sz w:val="20"/>
                <w:szCs w:val="20"/>
              </w:rPr>
            </w:pPr>
            <w:r>
              <w:rPr>
                <w:sz w:val="20"/>
                <w:szCs w:val="20"/>
              </w:rPr>
              <w:t>YÜKSEK LİSANS</w:t>
            </w:r>
          </w:p>
        </w:tc>
        <w:tc>
          <w:tcPr>
            <w:tcW w:w="3208" w:type="dxa"/>
            <w:vAlign w:val="center"/>
          </w:tcPr>
          <w:p w14:paraId="17F198BF" w14:textId="77777777" w:rsidR="00CE7847" w:rsidRDefault="00CE7847" w:rsidP="00CE7847">
            <w:pPr>
              <w:jc w:val="center"/>
              <w:rPr>
                <w:sz w:val="20"/>
                <w:szCs w:val="20"/>
              </w:rPr>
            </w:pPr>
            <w:r>
              <w:rPr>
                <w:sz w:val="20"/>
                <w:szCs w:val="20"/>
              </w:rPr>
              <w:t>ZORUNLU</w:t>
            </w:r>
          </w:p>
          <w:p w14:paraId="2A7DA072" w14:textId="77777777" w:rsidR="00CE7847" w:rsidRPr="00B41ECB" w:rsidRDefault="00CE7847" w:rsidP="00CE7847">
            <w:pPr>
              <w:jc w:val="center"/>
              <w:rPr>
                <w:sz w:val="20"/>
                <w:szCs w:val="20"/>
              </w:rPr>
            </w:pPr>
            <w:r>
              <w:rPr>
                <w:sz w:val="20"/>
                <w:szCs w:val="20"/>
              </w:rPr>
              <w:t xml:space="preserve"> SEÇMELİ </w:t>
            </w:r>
            <w:r w:rsidR="008F5C24">
              <w:rPr>
                <w:sz w:val="20"/>
                <w:szCs w:val="20"/>
              </w:rPr>
              <w:t>X</w:t>
            </w:r>
          </w:p>
        </w:tc>
      </w:tr>
    </w:tbl>
    <w:p w14:paraId="5D05DDE7" w14:textId="77777777" w:rsidR="00CE7847" w:rsidRPr="00137927" w:rsidRDefault="00CE7847" w:rsidP="00CE7847">
      <w:pPr>
        <w:spacing w:after="0" w:line="240" w:lineRule="auto"/>
        <w:rPr>
          <w:sz w:val="10"/>
          <w:szCs w:val="10"/>
        </w:rPr>
      </w:pPr>
    </w:p>
    <w:p w14:paraId="451ED450" w14:textId="47841414" w:rsidR="00CE7847" w:rsidRDefault="00CE7847" w:rsidP="00CE7847">
      <w:pPr>
        <w:spacing w:after="0" w:line="240" w:lineRule="auto"/>
        <w:rPr>
          <w:sz w:val="10"/>
          <w:szCs w:val="10"/>
        </w:rPr>
      </w:pPr>
    </w:p>
    <w:p w14:paraId="31030DE5" w14:textId="77777777" w:rsidR="003D02CE" w:rsidRPr="00137927" w:rsidRDefault="003D02CE"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7847" w:rsidRPr="00B41ECB" w14:paraId="0B125451" w14:textId="77777777" w:rsidTr="00994A2A">
        <w:trPr>
          <w:trHeight w:val="286"/>
        </w:trPr>
        <w:tc>
          <w:tcPr>
            <w:tcW w:w="2112" w:type="dxa"/>
            <w:shd w:val="clear" w:color="auto" w:fill="FFF2CC" w:themeFill="accent4" w:themeFillTint="33"/>
            <w:vAlign w:val="center"/>
          </w:tcPr>
          <w:p w14:paraId="4AC3E265" w14:textId="77777777" w:rsidR="00CE7847" w:rsidRPr="00B41ECB" w:rsidRDefault="00CE7847" w:rsidP="00CE7847">
            <w:pPr>
              <w:rPr>
                <w:b/>
                <w:sz w:val="20"/>
                <w:szCs w:val="20"/>
              </w:rPr>
            </w:pPr>
            <w:r w:rsidRPr="00B41ECB">
              <w:rPr>
                <w:b/>
                <w:sz w:val="20"/>
                <w:szCs w:val="20"/>
              </w:rPr>
              <w:t>Önkoşul Dersleri</w:t>
            </w:r>
          </w:p>
        </w:tc>
        <w:tc>
          <w:tcPr>
            <w:tcW w:w="7512" w:type="dxa"/>
            <w:shd w:val="clear" w:color="auto" w:fill="FFFFFF" w:themeFill="background1"/>
            <w:vAlign w:val="center"/>
          </w:tcPr>
          <w:p w14:paraId="57D114A8" w14:textId="77777777" w:rsidR="00CE7847" w:rsidRPr="00634935" w:rsidRDefault="00CE7847" w:rsidP="00CE7847">
            <w:pPr>
              <w:rPr>
                <w:sz w:val="20"/>
                <w:szCs w:val="20"/>
                <w:highlight w:val="yellow"/>
              </w:rPr>
            </w:pPr>
          </w:p>
        </w:tc>
      </w:tr>
      <w:tr w:rsidR="008F5C24" w:rsidRPr="00B41ECB" w14:paraId="21636382" w14:textId="77777777" w:rsidTr="005A30C5">
        <w:trPr>
          <w:trHeight w:val="518"/>
        </w:trPr>
        <w:tc>
          <w:tcPr>
            <w:tcW w:w="2112" w:type="dxa"/>
            <w:shd w:val="clear" w:color="auto" w:fill="FFF2CC" w:themeFill="accent4" w:themeFillTint="33"/>
            <w:vAlign w:val="center"/>
          </w:tcPr>
          <w:p w14:paraId="59394E63" w14:textId="77777777" w:rsidR="008F5C24" w:rsidRPr="00B41ECB" w:rsidRDefault="008F5C24" w:rsidP="008F5C24">
            <w:pPr>
              <w:rPr>
                <w:b/>
                <w:sz w:val="20"/>
                <w:szCs w:val="20"/>
              </w:rPr>
            </w:pPr>
            <w:r w:rsidRPr="00B41ECB">
              <w:rPr>
                <w:b/>
                <w:sz w:val="20"/>
                <w:szCs w:val="20"/>
              </w:rPr>
              <w:t>Dersin Amacı</w:t>
            </w:r>
          </w:p>
        </w:tc>
        <w:tc>
          <w:tcPr>
            <w:tcW w:w="7512" w:type="dxa"/>
            <w:shd w:val="clear" w:color="auto" w:fill="FFFFFF" w:themeFill="background1"/>
          </w:tcPr>
          <w:p w14:paraId="06811731" w14:textId="77777777" w:rsidR="008F5C24" w:rsidRPr="00E3323D" w:rsidRDefault="008F5C24" w:rsidP="008F5C24">
            <w:pPr>
              <w:rPr>
                <w:color w:val="333333"/>
                <w:sz w:val="20"/>
                <w:szCs w:val="20"/>
              </w:rPr>
            </w:pPr>
            <w:r w:rsidRPr="00E3323D">
              <w:rPr>
                <w:color w:val="333333"/>
                <w:sz w:val="20"/>
                <w:szCs w:val="20"/>
              </w:rPr>
              <w:t>Nöropsikiyatrik hastalıkların oluşumu ile ilgili bilgileri farmakolojik mekanizmalar ile değerlendirme,  ve oluş mekanizmalarına farmakolojik yaklaşım.</w:t>
            </w:r>
          </w:p>
        </w:tc>
      </w:tr>
      <w:tr w:rsidR="008F5C24" w:rsidRPr="00B41ECB" w14:paraId="59F81D32" w14:textId="77777777" w:rsidTr="00E3323D">
        <w:trPr>
          <w:trHeight w:val="476"/>
        </w:trPr>
        <w:tc>
          <w:tcPr>
            <w:tcW w:w="2112" w:type="dxa"/>
            <w:shd w:val="clear" w:color="auto" w:fill="FFF2CC" w:themeFill="accent4" w:themeFillTint="33"/>
            <w:vAlign w:val="center"/>
          </w:tcPr>
          <w:p w14:paraId="7CED283F" w14:textId="77777777" w:rsidR="008F5C24" w:rsidRPr="00B41ECB" w:rsidRDefault="008F5C24" w:rsidP="008F5C24">
            <w:pPr>
              <w:rPr>
                <w:b/>
                <w:sz w:val="20"/>
                <w:szCs w:val="20"/>
              </w:rPr>
            </w:pPr>
            <w:r w:rsidRPr="00B41ECB">
              <w:rPr>
                <w:b/>
                <w:sz w:val="20"/>
                <w:szCs w:val="20"/>
              </w:rPr>
              <w:t>Dersin Kısa İçeriği</w:t>
            </w:r>
          </w:p>
        </w:tc>
        <w:tc>
          <w:tcPr>
            <w:tcW w:w="7512" w:type="dxa"/>
            <w:shd w:val="clear" w:color="auto" w:fill="FFFFFF" w:themeFill="background1"/>
          </w:tcPr>
          <w:p w14:paraId="7FC23F02" w14:textId="7F5E6472" w:rsidR="008F5C24" w:rsidRPr="00E3323D" w:rsidRDefault="008F5C24" w:rsidP="00E3323D">
            <w:pPr>
              <w:rPr>
                <w:sz w:val="20"/>
                <w:szCs w:val="20"/>
              </w:rPr>
            </w:pPr>
            <w:r w:rsidRPr="00E3323D">
              <w:rPr>
                <w:color w:val="333333"/>
                <w:sz w:val="20"/>
                <w:szCs w:val="20"/>
              </w:rPr>
              <w:t xml:space="preserve">Nöropsikiyatrik hastalıkların </w:t>
            </w:r>
            <w:r w:rsidRPr="00E3323D">
              <w:rPr>
                <w:sz w:val="20"/>
                <w:szCs w:val="20"/>
              </w:rPr>
              <w:t>temel mekanizmaları ve burada neurotransmitterleri rolu hakkında bilgilenmeyi sağlamak.</w:t>
            </w:r>
          </w:p>
        </w:tc>
      </w:tr>
    </w:tbl>
    <w:p w14:paraId="1E84EF8B" w14:textId="22256B1F" w:rsidR="00CE7847" w:rsidRDefault="00CE7847" w:rsidP="00CE7847">
      <w:pPr>
        <w:spacing w:after="0" w:line="240" w:lineRule="auto"/>
        <w:rPr>
          <w:sz w:val="10"/>
          <w:szCs w:val="10"/>
        </w:rPr>
      </w:pPr>
    </w:p>
    <w:p w14:paraId="108B466D" w14:textId="77777777" w:rsidR="00570E3B" w:rsidRPr="00137927" w:rsidRDefault="00570E3B" w:rsidP="00CE7847">
      <w:pPr>
        <w:spacing w:after="0" w:line="240" w:lineRule="auto"/>
        <w:rPr>
          <w:sz w:val="10"/>
          <w:szCs w:val="10"/>
        </w:rPr>
      </w:pPr>
    </w:p>
    <w:tbl>
      <w:tblPr>
        <w:tblStyle w:val="TabloKlavuzu"/>
        <w:tblW w:w="9619"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8"/>
        <w:gridCol w:w="4002"/>
        <w:gridCol w:w="2508"/>
        <w:gridCol w:w="1350"/>
        <w:gridCol w:w="1381"/>
      </w:tblGrid>
      <w:tr w:rsidR="00CE7847" w:rsidRPr="00B41ECB" w14:paraId="2F101CAC" w14:textId="77777777" w:rsidTr="00E3323D">
        <w:trPr>
          <w:trHeight w:val="164"/>
        </w:trPr>
        <w:tc>
          <w:tcPr>
            <w:tcW w:w="4380" w:type="dxa"/>
            <w:gridSpan w:val="2"/>
            <w:shd w:val="clear" w:color="auto" w:fill="FFF2CC" w:themeFill="accent4" w:themeFillTint="33"/>
            <w:vAlign w:val="center"/>
          </w:tcPr>
          <w:p w14:paraId="6CE65BF2" w14:textId="77777777" w:rsidR="00CE7847" w:rsidRPr="00B41ECB" w:rsidRDefault="00CE7847" w:rsidP="00CE7847">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2508" w:type="dxa"/>
            <w:shd w:val="clear" w:color="auto" w:fill="FFF2CC" w:themeFill="accent4" w:themeFillTint="33"/>
            <w:vAlign w:val="center"/>
          </w:tcPr>
          <w:p w14:paraId="5C623272" w14:textId="77777777" w:rsidR="00CE7847" w:rsidRPr="00B41ECB" w:rsidRDefault="00CE7847" w:rsidP="00CE7847">
            <w:pPr>
              <w:jc w:val="center"/>
              <w:rPr>
                <w:b/>
                <w:sz w:val="20"/>
                <w:szCs w:val="20"/>
              </w:rPr>
            </w:pPr>
            <w:r>
              <w:rPr>
                <w:b/>
                <w:sz w:val="20"/>
                <w:szCs w:val="20"/>
              </w:rPr>
              <w:t>Katkı Sağladığı PÇ/PÇ’ler</w:t>
            </w:r>
          </w:p>
        </w:tc>
        <w:tc>
          <w:tcPr>
            <w:tcW w:w="1350" w:type="dxa"/>
            <w:shd w:val="clear" w:color="auto" w:fill="FFF2CC" w:themeFill="accent4" w:themeFillTint="33"/>
            <w:vAlign w:val="center"/>
          </w:tcPr>
          <w:p w14:paraId="3E363008" w14:textId="77777777" w:rsidR="00CE7847" w:rsidRPr="00B41ECB" w:rsidRDefault="00CE7847" w:rsidP="00CE7847">
            <w:pPr>
              <w:jc w:val="center"/>
              <w:rPr>
                <w:b/>
                <w:sz w:val="20"/>
                <w:szCs w:val="20"/>
              </w:rPr>
            </w:pPr>
            <w:r w:rsidRPr="00B41ECB">
              <w:rPr>
                <w:b/>
                <w:sz w:val="20"/>
                <w:szCs w:val="20"/>
              </w:rPr>
              <w:t>Öğretim Yöntemleri</w:t>
            </w:r>
            <w:r>
              <w:rPr>
                <w:b/>
                <w:sz w:val="20"/>
                <w:szCs w:val="20"/>
              </w:rPr>
              <w:t xml:space="preserve"> *</w:t>
            </w:r>
          </w:p>
        </w:tc>
        <w:tc>
          <w:tcPr>
            <w:tcW w:w="1381" w:type="dxa"/>
            <w:shd w:val="clear" w:color="auto" w:fill="FFF2CC" w:themeFill="accent4" w:themeFillTint="33"/>
            <w:vAlign w:val="center"/>
          </w:tcPr>
          <w:p w14:paraId="3FDD7CF8" w14:textId="77777777" w:rsidR="00CE7847" w:rsidRPr="00B41ECB" w:rsidRDefault="00CE7847" w:rsidP="00CE7847">
            <w:pPr>
              <w:jc w:val="center"/>
              <w:rPr>
                <w:b/>
                <w:sz w:val="20"/>
                <w:szCs w:val="20"/>
              </w:rPr>
            </w:pPr>
            <w:r w:rsidRPr="00B41ECB">
              <w:rPr>
                <w:b/>
                <w:sz w:val="20"/>
                <w:szCs w:val="20"/>
              </w:rPr>
              <w:t>Ölçme Yöntemleri</w:t>
            </w:r>
            <w:r>
              <w:rPr>
                <w:b/>
                <w:sz w:val="20"/>
                <w:szCs w:val="20"/>
              </w:rPr>
              <w:t xml:space="preserve"> **</w:t>
            </w:r>
          </w:p>
        </w:tc>
      </w:tr>
      <w:tr w:rsidR="00D51083" w:rsidRPr="00B41ECB" w14:paraId="6CB35301" w14:textId="77777777" w:rsidTr="00E3323D">
        <w:trPr>
          <w:trHeight w:val="245"/>
        </w:trPr>
        <w:tc>
          <w:tcPr>
            <w:tcW w:w="378" w:type="dxa"/>
            <w:tcBorders>
              <w:top w:val="single" w:sz="4" w:space="0" w:color="auto"/>
              <w:bottom w:val="single" w:sz="4" w:space="0" w:color="auto"/>
              <w:right w:val="nil"/>
            </w:tcBorders>
            <w:shd w:val="clear" w:color="auto" w:fill="FFFFFF" w:themeFill="background1"/>
            <w:vAlign w:val="center"/>
          </w:tcPr>
          <w:p w14:paraId="1828BF83" w14:textId="77777777" w:rsidR="00D51083" w:rsidRPr="00B41ECB" w:rsidRDefault="00D51083" w:rsidP="00D51083">
            <w:pPr>
              <w:jc w:val="right"/>
              <w:rPr>
                <w:b/>
                <w:sz w:val="20"/>
                <w:szCs w:val="20"/>
              </w:rPr>
            </w:pPr>
            <w:r w:rsidRPr="00B41ECB">
              <w:rPr>
                <w:b/>
                <w:sz w:val="20"/>
                <w:szCs w:val="20"/>
              </w:rPr>
              <w:t>1</w:t>
            </w:r>
          </w:p>
        </w:tc>
        <w:tc>
          <w:tcPr>
            <w:tcW w:w="4002" w:type="dxa"/>
            <w:tcBorders>
              <w:left w:val="nil"/>
            </w:tcBorders>
            <w:shd w:val="clear" w:color="auto" w:fill="FFFFFF" w:themeFill="background1"/>
            <w:vAlign w:val="center"/>
          </w:tcPr>
          <w:p w14:paraId="47097EB3" w14:textId="31285CA2" w:rsidR="00D51083" w:rsidRPr="00E3323D" w:rsidRDefault="00D51083" w:rsidP="00D51083">
            <w:pPr>
              <w:jc w:val="left"/>
              <w:rPr>
                <w:color w:val="333333"/>
                <w:sz w:val="20"/>
                <w:szCs w:val="20"/>
              </w:rPr>
            </w:pPr>
            <w:r w:rsidRPr="00E3323D">
              <w:rPr>
                <w:color w:val="333333"/>
                <w:sz w:val="20"/>
                <w:szCs w:val="20"/>
              </w:rPr>
              <w:t xml:space="preserve">Nöropsikiyatrik hastalıkların farmakolojik özelliklerini öğrenir </w:t>
            </w:r>
          </w:p>
        </w:tc>
        <w:tc>
          <w:tcPr>
            <w:tcW w:w="2508" w:type="dxa"/>
            <w:tcBorders>
              <w:left w:val="nil"/>
            </w:tcBorders>
            <w:shd w:val="clear" w:color="auto" w:fill="FFFFFF" w:themeFill="background1"/>
            <w:vAlign w:val="center"/>
          </w:tcPr>
          <w:p w14:paraId="524E671A" w14:textId="36319706" w:rsidR="00D51083" w:rsidRPr="00E3323D" w:rsidRDefault="00D51083" w:rsidP="00D51083">
            <w:pPr>
              <w:jc w:val="left"/>
              <w:rPr>
                <w:sz w:val="20"/>
                <w:szCs w:val="20"/>
              </w:rPr>
            </w:pPr>
            <w:r w:rsidRPr="00E3323D">
              <w:rPr>
                <w:sz w:val="20"/>
                <w:szCs w:val="20"/>
              </w:rPr>
              <w:t>Tıp Eğitiminde Temel Kavramları Tanıma Becerisi</w:t>
            </w:r>
          </w:p>
        </w:tc>
        <w:tc>
          <w:tcPr>
            <w:tcW w:w="1350" w:type="dxa"/>
            <w:shd w:val="clear" w:color="auto" w:fill="FFFFFF" w:themeFill="background1"/>
            <w:vAlign w:val="center"/>
          </w:tcPr>
          <w:p w14:paraId="48ADB258" w14:textId="34AFB8F3" w:rsidR="00D51083" w:rsidRPr="00D00456" w:rsidRDefault="00D51083" w:rsidP="00D51083">
            <w:pPr>
              <w:jc w:val="center"/>
              <w:rPr>
                <w:sz w:val="20"/>
                <w:szCs w:val="20"/>
              </w:rPr>
            </w:pPr>
            <w:r>
              <w:rPr>
                <w:sz w:val="20"/>
                <w:szCs w:val="20"/>
              </w:rPr>
              <w:t>1/ 2/ 5/ 6 /7/11</w:t>
            </w:r>
          </w:p>
        </w:tc>
        <w:tc>
          <w:tcPr>
            <w:tcW w:w="1381" w:type="dxa"/>
            <w:shd w:val="clear" w:color="auto" w:fill="FFFFFF" w:themeFill="background1"/>
            <w:vAlign w:val="center"/>
          </w:tcPr>
          <w:p w14:paraId="4A9FBA1A" w14:textId="2BD60878" w:rsidR="00D51083" w:rsidRPr="00D00456" w:rsidRDefault="00D51083" w:rsidP="00D51083">
            <w:pPr>
              <w:jc w:val="center"/>
              <w:rPr>
                <w:sz w:val="20"/>
                <w:szCs w:val="20"/>
              </w:rPr>
            </w:pPr>
            <w:r>
              <w:rPr>
                <w:sz w:val="20"/>
                <w:szCs w:val="20"/>
              </w:rPr>
              <w:t>A/B/C/D/E/F/G</w:t>
            </w:r>
          </w:p>
        </w:tc>
      </w:tr>
      <w:tr w:rsidR="00EC564D" w:rsidRPr="00B41ECB" w14:paraId="3428A3BC" w14:textId="77777777" w:rsidTr="00E3323D">
        <w:trPr>
          <w:trHeight w:val="245"/>
        </w:trPr>
        <w:tc>
          <w:tcPr>
            <w:tcW w:w="378" w:type="dxa"/>
            <w:tcBorders>
              <w:top w:val="single" w:sz="4" w:space="0" w:color="auto"/>
              <w:bottom w:val="single" w:sz="4" w:space="0" w:color="auto"/>
              <w:right w:val="nil"/>
            </w:tcBorders>
            <w:shd w:val="clear" w:color="auto" w:fill="FFFFFF" w:themeFill="background1"/>
            <w:vAlign w:val="center"/>
          </w:tcPr>
          <w:p w14:paraId="2BDDC8C5" w14:textId="3CE10B51" w:rsidR="00EC564D" w:rsidRPr="00B41ECB" w:rsidRDefault="00EC564D" w:rsidP="00EC564D">
            <w:pPr>
              <w:jc w:val="right"/>
              <w:rPr>
                <w:b/>
                <w:sz w:val="20"/>
                <w:szCs w:val="20"/>
              </w:rPr>
            </w:pPr>
            <w:r>
              <w:rPr>
                <w:b/>
                <w:sz w:val="20"/>
                <w:szCs w:val="20"/>
              </w:rPr>
              <w:t>2</w:t>
            </w:r>
          </w:p>
        </w:tc>
        <w:tc>
          <w:tcPr>
            <w:tcW w:w="4002" w:type="dxa"/>
            <w:tcBorders>
              <w:left w:val="nil"/>
            </w:tcBorders>
            <w:shd w:val="clear" w:color="auto" w:fill="FFFFFF" w:themeFill="background1"/>
            <w:vAlign w:val="center"/>
          </w:tcPr>
          <w:p w14:paraId="766BF665" w14:textId="10CA530E" w:rsidR="00EC564D" w:rsidRPr="00E3323D" w:rsidRDefault="00EC564D" w:rsidP="00EC564D">
            <w:pPr>
              <w:rPr>
                <w:color w:val="333333"/>
                <w:sz w:val="20"/>
                <w:szCs w:val="20"/>
              </w:rPr>
            </w:pPr>
            <w:r w:rsidRPr="007527CD">
              <w:rPr>
                <w:color w:val="333333"/>
                <w:sz w:val="20"/>
                <w:szCs w:val="20"/>
              </w:rPr>
              <w:t>Nöromedyatör sistemlerini ayrıntılı olarak öğrenir.</w:t>
            </w:r>
          </w:p>
        </w:tc>
        <w:tc>
          <w:tcPr>
            <w:tcW w:w="2508" w:type="dxa"/>
            <w:tcBorders>
              <w:left w:val="nil"/>
            </w:tcBorders>
            <w:shd w:val="clear" w:color="auto" w:fill="FFFFFF" w:themeFill="background1"/>
            <w:vAlign w:val="center"/>
          </w:tcPr>
          <w:p w14:paraId="26D86FD0" w14:textId="069460FE" w:rsidR="00EC564D" w:rsidRPr="00E3323D" w:rsidRDefault="00EC564D" w:rsidP="00EC564D">
            <w:pPr>
              <w:rPr>
                <w:sz w:val="20"/>
                <w:szCs w:val="20"/>
              </w:rPr>
            </w:pPr>
            <w:r w:rsidRPr="00E3323D">
              <w:rPr>
                <w:sz w:val="20"/>
                <w:szCs w:val="20"/>
              </w:rPr>
              <w:t>Tıp Eğitiminde Temel Kavramları Tanıma Becerisi</w:t>
            </w:r>
          </w:p>
        </w:tc>
        <w:tc>
          <w:tcPr>
            <w:tcW w:w="1350" w:type="dxa"/>
            <w:shd w:val="clear" w:color="auto" w:fill="FFFFFF" w:themeFill="background1"/>
            <w:vAlign w:val="center"/>
          </w:tcPr>
          <w:p w14:paraId="5846406C" w14:textId="0559B3DD" w:rsidR="00EC564D" w:rsidRDefault="00EC564D" w:rsidP="00EC564D">
            <w:pPr>
              <w:jc w:val="center"/>
              <w:rPr>
                <w:sz w:val="20"/>
                <w:szCs w:val="20"/>
              </w:rPr>
            </w:pPr>
            <w:r>
              <w:rPr>
                <w:sz w:val="20"/>
                <w:szCs w:val="20"/>
              </w:rPr>
              <w:t>1/ 2/ 5/ 6 /7/11</w:t>
            </w:r>
          </w:p>
        </w:tc>
        <w:tc>
          <w:tcPr>
            <w:tcW w:w="1381" w:type="dxa"/>
            <w:shd w:val="clear" w:color="auto" w:fill="FFFFFF" w:themeFill="background1"/>
            <w:vAlign w:val="center"/>
          </w:tcPr>
          <w:p w14:paraId="1A22627A" w14:textId="5D55D29E" w:rsidR="00EC564D" w:rsidRDefault="00EC564D" w:rsidP="00EC564D">
            <w:pPr>
              <w:jc w:val="center"/>
              <w:rPr>
                <w:sz w:val="20"/>
                <w:szCs w:val="20"/>
              </w:rPr>
            </w:pPr>
            <w:r>
              <w:rPr>
                <w:sz w:val="20"/>
                <w:szCs w:val="20"/>
              </w:rPr>
              <w:t>A/B/C/D/E/F/G</w:t>
            </w:r>
          </w:p>
        </w:tc>
      </w:tr>
    </w:tbl>
    <w:p w14:paraId="2C3AB6B8" w14:textId="77777777" w:rsidR="00CE7847" w:rsidRPr="009D328E" w:rsidRDefault="00CE7847" w:rsidP="00CE7847">
      <w:pPr>
        <w:pStyle w:val="AltBilgi"/>
        <w:ind w:left="284" w:hanging="284"/>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14:paraId="638082E3" w14:textId="77777777" w:rsidR="00CE7847" w:rsidRDefault="00CE7847" w:rsidP="00CE7847">
      <w:pPr>
        <w:shd w:val="clear" w:color="auto" w:fill="FFFFFF"/>
        <w:spacing w:after="0" w:line="240" w:lineRule="auto"/>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14:paraId="542A3AB2" w14:textId="77777777" w:rsidR="00CE7847" w:rsidRDefault="00CE7847" w:rsidP="00CE7847">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99"/>
        <w:gridCol w:w="7425"/>
      </w:tblGrid>
      <w:tr w:rsidR="008F5C24" w:rsidRPr="00B41ECB" w14:paraId="781A7231" w14:textId="77777777" w:rsidTr="005A30C5">
        <w:trPr>
          <w:trHeight w:val="177"/>
        </w:trPr>
        <w:tc>
          <w:tcPr>
            <w:tcW w:w="2199" w:type="dxa"/>
            <w:shd w:val="clear" w:color="auto" w:fill="FFF2CC" w:themeFill="accent4" w:themeFillTint="33"/>
            <w:vAlign w:val="center"/>
          </w:tcPr>
          <w:p w14:paraId="731A9EA5" w14:textId="77777777" w:rsidR="008F5C24" w:rsidRPr="00B41ECB" w:rsidRDefault="008F5C24" w:rsidP="008F5C24">
            <w:pPr>
              <w:rPr>
                <w:b/>
                <w:sz w:val="20"/>
                <w:szCs w:val="20"/>
              </w:rPr>
            </w:pPr>
            <w:r>
              <w:rPr>
                <w:b/>
                <w:sz w:val="20"/>
                <w:szCs w:val="20"/>
              </w:rPr>
              <w:t>Temel Ders Kitabı</w:t>
            </w:r>
          </w:p>
        </w:tc>
        <w:tc>
          <w:tcPr>
            <w:tcW w:w="7425" w:type="dxa"/>
            <w:shd w:val="clear" w:color="auto" w:fill="FFFFFF" w:themeFill="background1"/>
          </w:tcPr>
          <w:p w14:paraId="5F4513EE" w14:textId="77777777" w:rsidR="008F5C24" w:rsidRPr="005A30C5" w:rsidRDefault="008F5C24" w:rsidP="008F5C24">
            <w:pPr>
              <w:widowControl w:val="0"/>
              <w:shd w:val="clear" w:color="auto" w:fill="FFFFFF"/>
              <w:tabs>
                <w:tab w:val="left" w:pos="422"/>
              </w:tabs>
              <w:autoSpaceDE w:val="0"/>
              <w:autoSpaceDN w:val="0"/>
              <w:adjustRightInd w:val="0"/>
              <w:ind w:right="-518"/>
              <w:rPr>
                <w:color w:val="000000"/>
                <w:spacing w:val="-7"/>
                <w:sz w:val="20"/>
                <w:szCs w:val="20"/>
                <w:lang w:val="de-DE"/>
              </w:rPr>
            </w:pPr>
            <w:r w:rsidRPr="005A30C5">
              <w:rPr>
                <w:sz w:val="20"/>
                <w:szCs w:val="20"/>
              </w:rPr>
              <w:t xml:space="preserve">1. </w:t>
            </w:r>
            <w:r w:rsidRPr="005A30C5">
              <w:rPr>
                <w:color w:val="000000"/>
                <w:spacing w:val="-7"/>
                <w:sz w:val="20"/>
                <w:szCs w:val="20"/>
                <w:lang w:val="de-DE"/>
              </w:rPr>
              <w:t>KAYAALP, S O. (2012); Akılcıl Tedavi Yönünden Tıbbi Farmakoloji.</w:t>
            </w:r>
          </w:p>
        </w:tc>
      </w:tr>
      <w:tr w:rsidR="008F5C24" w:rsidRPr="00B41ECB" w14:paraId="3E857CC8" w14:textId="77777777" w:rsidTr="005A30C5">
        <w:trPr>
          <w:trHeight w:val="263"/>
        </w:trPr>
        <w:tc>
          <w:tcPr>
            <w:tcW w:w="2199" w:type="dxa"/>
            <w:shd w:val="clear" w:color="auto" w:fill="FFF2CC" w:themeFill="accent4" w:themeFillTint="33"/>
            <w:vAlign w:val="center"/>
          </w:tcPr>
          <w:p w14:paraId="299BAEC0" w14:textId="77777777" w:rsidR="008F5C24" w:rsidRPr="00B41ECB" w:rsidRDefault="008F5C24" w:rsidP="008F5C24">
            <w:pPr>
              <w:rPr>
                <w:b/>
                <w:sz w:val="20"/>
                <w:szCs w:val="20"/>
              </w:rPr>
            </w:pPr>
            <w:r>
              <w:rPr>
                <w:b/>
                <w:sz w:val="20"/>
                <w:szCs w:val="20"/>
              </w:rPr>
              <w:t>Yardımcı Kaynaklar</w:t>
            </w:r>
          </w:p>
        </w:tc>
        <w:tc>
          <w:tcPr>
            <w:tcW w:w="7425" w:type="dxa"/>
            <w:shd w:val="clear" w:color="auto" w:fill="FFFFFF" w:themeFill="background1"/>
          </w:tcPr>
          <w:p w14:paraId="548BB36C" w14:textId="77777777" w:rsidR="008F5C24" w:rsidRPr="005A30C5" w:rsidRDefault="008F5C24" w:rsidP="008F5C24">
            <w:pPr>
              <w:widowControl w:val="0"/>
              <w:shd w:val="clear" w:color="auto" w:fill="FFFFFF"/>
              <w:tabs>
                <w:tab w:val="left" w:pos="422"/>
              </w:tabs>
              <w:autoSpaceDE w:val="0"/>
              <w:autoSpaceDN w:val="0"/>
              <w:adjustRightInd w:val="0"/>
              <w:ind w:right="-338"/>
              <w:rPr>
                <w:color w:val="000000"/>
                <w:spacing w:val="-7"/>
                <w:sz w:val="20"/>
                <w:szCs w:val="20"/>
                <w:lang w:val="de-DE"/>
              </w:rPr>
            </w:pPr>
            <w:r w:rsidRPr="005A30C5">
              <w:rPr>
                <w:color w:val="000000"/>
                <w:spacing w:val="-7"/>
                <w:sz w:val="20"/>
                <w:szCs w:val="20"/>
                <w:lang w:val="de-DE"/>
              </w:rPr>
              <w:t>1. CİNGİ, I; EROL, K. (1996); Anadolu Üniversitesi Açık Öğretim Fakültesi Sağlık Personeli Önlisans Eğitimi, Farmakoloji.</w:t>
            </w:r>
          </w:p>
          <w:p w14:paraId="0E6F0E81" w14:textId="77777777" w:rsidR="008F5C24" w:rsidRPr="005A30C5" w:rsidRDefault="008F5C24" w:rsidP="008F5C24">
            <w:pPr>
              <w:widowControl w:val="0"/>
              <w:shd w:val="clear" w:color="auto" w:fill="FFFFFF"/>
              <w:tabs>
                <w:tab w:val="left" w:pos="422"/>
              </w:tabs>
              <w:autoSpaceDE w:val="0"/>
              <w:autoSpaceDN w:val="0"/>
              <w:adjustRightInd w:val="0"/>
              <w:rPr>
                <w:color w:val="000000"/>
                <w:spacing w:val="-7"/>
                <w:sz w:val="20"/>
                <w:szCs w:val="20"/>
                <w:lang w:val="de-DE"/>
              </w:rPr>
            </w:pPr>
            <w:r w:rsidRPr="005A30C5">
              <w:rPr>
                <w:color w:val="000000"/>
                <w:spacing w:val="-7"/>
                <w:sz w:val="20"/>
                <w:szCs w:val="20"/>
                <w:lang w:val="de-DE"/>
              </w:rPr>
              <w:t>2.  DÖKMECİ, I. (2007); M.Y. Okulları için Farmakoloji Dersleri. Nobel Tıp Kitapevleri.</w:t>
            </w:r>
          </w:p>
          <w:p w14:paraId="558C1D4A" w14:textId="77777777" w:rsidR="008F5C24" w:rsidRPr="005A30C5" w:rsidRDefault="008F5C24" w:rsidP="008F5C24">
            <w:pPr>
              <w:widowControl w:val="0"/>
              <w:shd w:val="clear" w:color="auto" w:fill="FFFFFF"/>
              <w:tabs>
                <w:tab w:val="left" w:pos="422"/>
              </w:tabs>
              <w:autoSpaceDE w:val="0"/>
              <w:autoSpaceDN w:val="0"/>
              <w:adjustRightInd w:val="0"/>
              <w:rPr>
                <w:color w:val="000000"/>
                <w:spacing w:val="-7"/>
                <w:sz w:val="20"/>
                <w:szCs w:val="20"/>
                <w:lang w:val="de-DE"/>
              </w:rPr>
            </w:pPr>
            <w:r w:rsidRPr="005A30C5">
              <w:rPr>
                <w:color w:val="000000"/>
                <w:spacing w:val="-7"/>
                <w:sz w:val="20"/>
                <w:szCs w:val="20"/>
                <w:lang w:val="de-DE"/>
              </w:rPr>
              <w:t>3. SÜZER, O. (2005); Farmakolojinin Temelleri.. Nobel Tıp Kitapevleri.</w:t>
            </w:r>
          </w:p>
          <w:p w14:paraId="7B4C8316" w14:textId="77777777" w:rsidR="008F5C24" w:rsidRPr="005A30C5" w:rsidRDefault="008F5C24" w:rsidP="008F5C24">
            <w:pPr>
              <w:widowControl w:val="0"/>
              <w:shd w:val="clear" w:color="auto" w:fill="FFFFFF"/>
              <w:tabs>
                <w:tab w:val="left" w:pos="422"/>
              </w:tabs>
              <w:autoSpaceDE w:val="0"/>
              <w:autoSpaceDN w:val="0"/>
              <w:adjustRightInd w:val="0"/>
              <w:ind w:right="-518"/>
              <w:rPr>
                <w:color w:val="000000"/>
                <w:spacing w:val="-7"/>
                <w:sz w:val="20"/>
                <w:szCs w:val="20"/>
                <w:lang w:val="de-DE"/>
              </w:rPr>
            </w:pPr>
            <w:r w:rsidRPr="005A30C5">
              <w:rPr>
                <w:color w:val="000000"/>
                <w:spacing w:val="-7"/>
                <w:sz w:val="20"/>
                <w:szCs w:val="20"/>
                <w:lang w:val="de-DE"/>
              </w:rPr>
              <w:t>4. GOODMAN AND GİLLMAN‘S  (2011). The Pharmacological basis of Therapeutics. 12th edition</w:t>
            </w:r>
          </w:p>
          <w:p w14:paraId="414DCFB7" w14:textId="77777777" w:rsidR="008F5C24" w:rsidRPr="005A30C5" w:rsidRDefault="008F5C24" w:rsidP="008F5C24">
            <w:pPr>
              <w:rPr>
                <w:sz w:val="20"/>
                <w:szCs w:val="20"/>
              </w:rPr>
            </w:pPr>
            <w:r w:rsidRPr="005A30C5">
              <w:rPr>
                <w:sz w:val="20"/>
                <w:szCs w:val="20"/>
              </w:rPr>
              <w:t xml:space="preserve"> 5. Basic and Clinical Pharmacology: Bertram G. Katzung,</w:t>
            </w:r>
          </w:p>
          <w:p w14:paraId="61266889" w14:textId="77777777" w:rsidR="008F5C24" w:rsidRPr="005A30C5" w:rsidRDefault="008F5C24" w:rsidP="008F5C24">
            <w:pPr>
              <w:rPr>
                <w:sz w:val="20"/>
                <w:szCs w:val="20"/>
              </w:rPr>
            </w:pPr>
            <w:r w:rsidRPr="005A30C5">
              <w:rPr>
                <w:sz w:val="20"/>
                <w:szCs w:val="20"/>
              </w:rPr>
              <w:t xml:space="preserve"> 6. Pharmacology: H.P.Rang, M.M Dale, J.M.Ritter,</w:t>
            </w:r>
          </w:p>
          <w:p w14:paraId="19852D6F" w14:textId="77777777" w:rsidR="008F5C24" w:rsidRPr="005A30C5" w:rsidRDefault="008F5C24" w:rsidP="008F5C24">
            <w:pPr>
              <w:rPr>
                <w:sz w:val="20"/>
                <w:szCs w:val="20"/>
              </w:rPr>
            </w:pPr>
            <w:r w:rsidRPr="005A30C5">
              <w:rPr>
                <w:sz w:val="20"/>
                <w:szCs w:val="20"/>
              </w:rPr>
              <w:t xml:space="preserve"> 7. Lippincott’sPharmacology: Richard Harvey, Pamela Champe,</w:t>
            </w:r>
          </w:p>
          <w:p w14:paraId="252CB0C0" w14:textId="77777777" w:rsidR="008F5C24" w:rsidRPr="005A30C5" w:rsidRDefault="008F5C24" w:rsidP="008F5C24">
            <w:pPr>
              <w:rPr>
                <w:b/>
                <w:bCs/>
                <w:color w:val="000000"/>
                <w:sz w:val="20"/>
                <w:szCs w:val="20"/>
              </w:rPr>
            </w:pPr>
            <w:r w:rsidRPr="005A30C5">
              <w:rPr>
                <w:sz w:val="20"/>
                <w:szCs w:val="20"/>
              </w:rPr>
              <w:t xml:space="preserve"> 8.Human Pharmacology, Molecular to Clinical: Brody, Larner, Mınneman.</w:t>
            </w:r>
          </w:p>
        </w:tc>
      </w:tr>
      <w:tr w:rsidR="008F5C24" w:rsidRPr="00B41ECB" w14:paraId="18995EA8" w14:textId="77777777" w:rsidTr="005A30C5">
        <w:trPr>
          <w:trHeight w:val="177"/>
        </w:trPr>
        <w:tc>
          <w:tcPr>
            <w:tcW w:w="2199" w:type="dxa"/>
            <w:shd w:val="clear" w:color="auto" w:fill="FFF2CC" w:themeFill="accent4" w:themeFillTint="33"/>
            <w:vAlign w:val="center"/>
          </w:tcPr>
          <w:p w14:paraId="2210E5FE" w14:textId="77777777" w:rsidR="008F5C24" w:rsidRPr="00B41ECB" w:rsidRDefault="008F5C24" w:rsidP="008F5C24">
            <w:pPr>
              <w:rPr>
                <w:b/>
                <w:sz w:val="20"/>
                <w:szCs w:val="20"/>
              </w:rPr>
            </w:pPr>
            <w:r>
              <w:rPr>
                <w:b/>
                <w:sz w:val="20"/>
                <w:szCs w:val="20"/>
              </w:rPr>
              <w:t>Derste Gerekli Araç ve Gereçler</w:t>
            </w:r>
          </w:p>
        </w:tc>
        <w:tc>
          <w:tcPr>
            <w:tcW w:w="7425" w:type="dxa"/>
            <w:shd w:val="clear" w:color="auto" w:fill="FFFFFF" w:themeFill="background1"/>
          </w:tcPr>
          <w:p w14:paraId="7D53F2DF" w14:textId="77777777" w:rsidR="008F5C24" w:rsidRPr="005A30C5" w:rsidRDefault="008F5C24" w:rsidP="008F5C24">
            <w:pPr>
              <w:widowControl w:val="0"/>
              <w:shd w:val="clear" w:color="auto" w:fill="FFFFFF"/>
              <w:tabs>
                <w:tab w:val="left" w:pos="422"/>
              </w:tabs>
              <w:autoSpaceDE w:val="0"/>
              <w:autoSpaceDN w:val="0"/>
              <w:adjustRightInd w:val="0"/>
              <w:spacing w:line="360" w:lineRule="auto"/>
              <w:ind w:right="-338"/>
              <w:rPr>
                <w:color w:val="000000"/>
                <w:spacing w:val="-7"/>
                <w:sz w:val="20"/>
                <w:szCs w:val="20"/>
                <w:lang w:val="de-DE"/>
              </w:rPr>
            </w:pPr>
            <w:r w:rsidRPr="005A30C5">
              <w:rPr>
                <w:color w:val="000000"/>
                <w:spacing w:val="-7"/>
                <w:sz w:val="20"/>
                <w:szCs w:val="20"/>
                <w:lang w:val="de-DE"/>
              </w:rPr>
              <w:t>Projektör, ilgili web siteleri</w:t>
            </w:r>
          </w:p>
        </w:tc>
      </w:tr>
    </w:tbl>
    <w:p w14:paraId="260DA5AE" w14:textId="5D38E0BB" w:rsidR="00570E3B" w:rsidRDefault="00570E3B" w:rsidP="00CE7847">
      <w:pPr>
        <w:spacing w:after="0" w:line="240" w:lineRule="auto"/>
        <w:rPr>
          <w:sz w:val="14"/>
          <w:szCs w:val="14"/>
        </w:rPr>
      </w:pPr>
    </w:p>
    <w:p w14:paraId="6A125E44" w14:textId="5DB74BF7" w:rsidR="003D02CE" w:rsidRDefault="003D02CE" w:rsidP="00CE7847">
      <w:pPr>
        <w:spacing w:after="0" w:line="240" w:lineRule="auto"/>
        <w:rPr>
          <w:sz w:val="14"/>
          <w:szCs w:val="14"/>
        </w:rPr>
      </w:pPr>
    </w:p>
    <w:p w14:paraId="5BEA26D5" w14:textId="40E0ACFE" w:rsidR="003D02CE" w:rsidRDefault="003D02CE" w:rsidP="00CE7847">
      <w:pPr>
        <w:spacing w:after="0" w:line="240" w:lineRule="auto"/>
        <w:rPr>
          <w:sz w:val="14"/>
          <w:szCs w:val="14"/>
        </w:rPr>
      </w:pPr>
    </w:p>
    <w:p w14:paraId="06597088" w14:textId="303EC63B" w:rsidR="003D02CE" w:rsidRDefault="003D02CE" w:rsidP="00CE7847">
      <w:pPr>
        <w:spacing w:after="0" w:line="240" w:lineRule="auto"/>
        <w:rPr>
          <w:sz w:val="14"/>
          <w:szCs w:val="14"/>
        </w:rPr>
      </w:pPr>
    </w:p>
    <w:p w14:paraId="7347A171" w14:textId="1E096E5A" w:rsidR="003D02CE" w:rsidRDefault="003D02CE" w:rsidP="00CE7847">
      <w:pPr>
        <w:spacing w:after="0" w:line="240" w:lineRule="auto"/>
        <w:rPr>
          <w:sz w:val="14"/>
          <w:szCs w:val="14"/>
        </w:rPr>
      </w:pPr>
    </w:p>
    <w:p w14:paraId="6ADB47BD" w14:textId="795BFDB7" w:rsidR="003D02CE" w:rsidRDefault="003D02CE" w:rsidP="00CE7847">
      <w:pPr>
        <w:spacing w:after="0" w:line="240" w:lineRule="auto"/>
        <w:rPr>
          <w:sz w:val="14"/>
          <w:szCs w:val="14"/>
        </w:rPr>
      </w:pPr>
    </w:p>
    <w:p w14:paraId="59215096" w14:textId="6E1D751D" w:rsidR="003D02CE" w:rsidRDefault="003D02CE" w:rsidP="00CE7847">
      <w:pPr>
        <w:spacing w:after="0" w:line="240" w:lineRule="auto"/>
        <w:rPr>
          <w:sz w:val="14"/>
          <w:szCs w:val="14"/>
        </w:rPr>
      </w:pPr>
    </w:p>
    <w:p w14:paraId="7B22C594" w14:textId="0002BC46" w:rsidR="003D02CE" w:rsidRDefault="003D02CE" w:rsidP="00CE7847">
      <w:pPr>
        <w:spacing w:after="0" w:line="240" w:lineRule="auto"/>
        <w:rPr>
          <w:sz w:val="14"/>
          <w:szCs w:val="14"/>
        </w:rPr>
      </w:pPr>
    </w:p>
    <w:p w14:paraId="03FD8680" w14:textId="301D9167" w:rsidR="003D02CE" w:rsidRDefault="003D02CE" w:rsidP="00CE7847">
      <w:pPr>
        <w:spacing w:after="0" w:line="240" w:lineRule="auto"/>
        <w:rPr>
          <w:sz w:val="14"/>
          <w:szCs w:val="14"/>
        </w:rPr>
      </w:pPr>
    </w:p>
    <w:p w14:paraId="795FE6DE" w14:textId="6F28BA32" w:rsidR="003D02CE" w:rsidRDefault="003D02CE" w:rsidP="00CE7847">
      <w:pPr>
        <w:spacing w:after="0" w:line="240" w:lineRule="auto"/>
        <w:rPr>
          <w:sz w:val="14"/>
          <w:szCs w:val="14"/>
        </w:rPr>
      </w:pPr>
    </w:p>
    <w:p w14:paraId="087C1192" w14:textId="1ABAB5D4" w:rsidR="003D02CE" w:rsidRDefault="003D02CE" w:rsidP="00CE7847">
      <w:pPr>
        <w:spacing w:after="0" w:line="240" w:lineRule="auto"/>
        <w:rPr>
          <w:sz w:val="14"/>
          <w:szCs w:val="14"/>
        </w:rPr>
      </w:pPr>
    </w:p>
    <w:p w14:paraId="07DE4ACE" w14:textId="77777777" w:rsidR="003D02CE" w:rsidRPr="005E44D3" w:rsidRDefault="003D02CE" w:rsidP="00CE784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
        <w:gridCol w:w="8958"/>
      </w:tblGrid>
      <w:tr w:rsidR="00CE7847" w:rsidRPr="00B41ECB" w14:paraId="79E9C11C" w14:textId="77777777" w:rsidTr="005A30C5">
        <w:trPr>
          <w:trHeight w:val="270"/>
        </w:trPr>
        <w:tc>
          <w:tcPr>
            <w:tcW w:w="9624" w:type="dxa"/>
            <w:gridSpan w:val="2"/>
            <w:shd w:val="clear" w:color="auto" w:fill="FFF2CC" w:themeFill="accent4" w:themeFillTint="33"/>
            <w:vAlign w:val="center"/>
          </w:tcPr>
          <w:p w14:paraId="47D60E27" w14:textId="77777777" w:rsidR="00CE7847" w:rsidRPr="002E1A0B" w:rsidRDefault="00CE7847" w:rsidP="00CE7847">
            <w:pPr>
              <w:jc w:val="center"/>
              <w:rPr>
                <w:b/>
                <w:sz w:val="20"/>
                <w:szCs w:val="20"/>
              </w:rPr>
            </w:pPr>
            <w:r w:rsidRPr="002E1A0B">
              <w:rPr>
                <w:b/>
                <w:sz w:val="20"/>
                <w:szCs w:val="20"/>
              </w:rPr>
              <w:t>Dersin Haftalık Planı</w:t>
            </w:r>
          </w:p>
        </w:tc>
      </w:tr>
      <w:tr w:rsidR="008F5C24" w:rsidRPr="00B41ECB" w14:paraId="1E3EA0BA"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17A2524D" w14:textId="77777777" w:rsidR="008F5C24" w:rsidRPr="00B41ECB" w:rsidRDefault="008F5C24" w:rsidP="008F5C24">
            <w:pPr>
              <w:jc w:val="center"/>
              <w:rPr>
                <w:b/>
                <w:sz w:val="20"/>
                <w:szCs w:val="20"/>
              </w:rPr>
            </w:pPr>
            <w:r w:rsidRPr="00B41ECB">
              <w:rPr>
                <w:b/>
                <w:sz w:val="20"/>
                <w:szCs w:val="20"/>
              </w:rPr>
              <w:t>1</w:t>
            </w:r>
          </w:p>
        </w:tc>
        <w:tc>
          <w:tcPr>
            <w:tcW w:w="8958" w:type="dxa"/>
            <w:tcBorders>
              <w:left w:val="nil"/>
            </w:tcBorders>
            <w:shd w:val="clear" w:color="auto" w:fill="FFFFFF" w:themeFill="background1"/>
          </w:tcPr>
          <w:p w14:paraId="493C02A7" w14:textId="77777777" w:rsidR="008F5C24" w:rsidRPr="005A30C5" w:rsidRDefault="008F5C24" w:rsidP="008F5C24">
            <w:r w:rsidRPr="005A30C5">
              <w:rPr>
                <w:szCs w:val="20"/>
              </w:rPr>
              <w:t xml:space="preserve">Nöropsikofarmakolojiye giriş </w:t>
            </w:r>
          </w:p>
        </w:tc>
      </w:tr>
      <w:tr w:rsidR="008F5C24" w:rsidRPr="00B41ECB" w14:paraId="58FFD0F8"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63A8D42A" w14:textId="77777777" w:rsidR="008F5C24" w:rsidRPr="00B41ECB" w:rsidRDefault="008F5C24" w:rsidP="008F5C24">
            <w:pPr>
              <w:jc w:val="center"/>
              <w:rPr>
                <w:b/>
                <w:sz w:val="20"/>
                <w:szCs w:val="20"/>
              </w:rPr>
            </w:pPr>
            <w:r w:rsidRPr="00B41ECB">
              <w:rPr>
                <w:b/>
                <w:sz w:val="20"/>
                <w:szCs w:val="20"/>
              </w:rPr>
              <w:t>2</w:t>
            </w:r>
          </w:p>
        </w:tc>
        <w:tc>
          <w:tcPr>
            <w:tcW w:w="8958" w:type="dxa"/>
            <w:tcBorders>
              <w:left w:val="nil"/>
            </w:tcBorders>
            <w:shd w:val="clear" w:color="auto" w:fill="FFFFFF" w:themeFill="background1"/>
          </w:tcPr>
          <w:p w14:paraId="5EE02BDE" w14:textId="77777777" w:rsidR="008F5C24" w:rsidRPr="005A30C5" w:rsidRDefault="008F5C24" w:rsidP="008F5C24">
            <w:r w:rsidRPr="005A30C5">
              <w:rPr>
                <w:szCs w:val="20"/>
              </w:rPr>
              <w:t>Nöropsikofarmakolojiye genel yaklaşım</w:t>
            </w:r>
          </w:p>
        </w:tc>
      </w:tr>
      <w:tr w:rsidR="008F5C24" w:rsidRPr="00B41ECB" w14:paraId="42BE0BC3" w14:textId="77777777" w:rsidTr="005A30C5">
        <w:trPr>
          <w:trHeight w:val="59"/>
        </w:trPr>
        <w:tc>
          <w:tcPr>
            <w:tcW w:w="666" w:type="dxa"/>
            <w:tcBorders>
              <w:top w:val="single" w:sz="4" w:space="0" w:color="auto"/>
              <w:bottom w:val="single" w:sz="4" w:space="0" w:color="auto"/>
              <w:right w:val="nil"/>
            </w:tcBorders>
            <w:shd w:val="clear" w:color="auto" w:fill="FFFFFF" w:themeFill="background1"/>
            <w:vAlign w:val="center"/>
          </w:tcPr>
          <w:p w14:paraId="69009475" w14:textId="77777777" w:rsidR="008F5C24" w:rsidRPr="00B41ECB" w:rsidRDefault="008F5C24" w:rsidP="008F5C24">
            <w:pPr>
              <w:jc w:val="center"/>
              <w:rPr>
                <w:b/>
                <w:sz w:val="20"/>
                <w:szCs w:val="20"/>
              </w:rPr>
            </w:pPr>
            <w:r w:rsidRPr="00B41ECB">
              <w:rPr>
                <w:b/>
                <w:sz w:val="20"/>
                <w:szCs w:val="20"/>
              </w:rPr>
              <w:t>3</w:t>
            </w:r>
          </w:p>
        </w:tc>
        <w:tc>
          <w:tcPr>
            <w:tcW w:w="8958" w:type="dxa"/>
            <w:tcBorders>
              <w:left w:val="nil"/>
            </w:tcBorders>
            <w:shd w:val="clear" w:color="auto" w:fill="FFFFFF" w:themeFill="background1"/>
          </w:tcPr>
          <w:p w14:paraId="564C2897" w14:textId="77777777" w:rsidR="008F5C24" w:rsidRPr="005A30C5" w:rsidRDefault="008F5C24" w:rsidP="008F5C24">
            <w:r w:rsidRPr="005A30C5">
              <w:t>Nöromediyatörler, sinapslar ve etkileşimleri</w:t>
            </w:r>
          </w:p>
        </w:tc>
      </w:tr>
      <w:tr w:rsidR="008F5C24" w:rsidRPr="00B41ECB" w14:paraId="35C6419D"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0FD608B1" w14:textId="77777777" w:rsidR="008F5C24" w:rsidRPr="00B41ECB" w:rsidRDefault="008F5C24" w:rsidP="008F5C24">
            <w:pPr>
              <w:jc w:val="center"/>
              <w:rPr>
                <w:b/>
                <w:sz w:val="20"/>
                <w:szCs w:val="20"/>
              </w:rPr>
            </w:pPr>
            <w:r w:rsidRPr="00B41ECB">
              <w:rPr>
                <w:b/>
                <w:sz w:val="20"/>
                <w:szCs w:val="20"/>
              </w:rPr>
              <w:t>4</w:t>
            </w:r>
          </w:p>
        </w:tc>
        <w:tc>
          <w:tcPr>
            <w:tcW w:w="8958" w:type="dxa"/>
            <w:tcBorders>
              <w:left w:val="nil"/>
            </w:tcBorders>
            <w:shd w:val="clear" w:color="auto" w:fill="FFFFFF" w:themeFill="background1"/>
          </w:tcPr>
          <w:p w14:paraId="21182167" w14:textId="77777777" w:rsidR="008F5C24" w:rsidRPr="005A30C5" w:rsidRDefault="008F5C24" w:rsidP="008F5C24">
            <w:r w:rsidRPr="005A30C5">
              <w:t>Dopaminerjik sistem</w:t>
            </w:r>
          </w:p>
        </w:tc>
      </w:tr>
      <w:tr w:rsidR="008F5C24" w:rsidRPr="00B41ECB" w14:paraId="7DDABE50"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11CFEBAB" w14:textId="77777777" w:rsidR="008F5C24" w:rsidRPr="00B41ECB" w:rsidRDefault="008F5C24" w:rsidP="008F5C24">
            <w:pPr>
              <w:jc w:val="center"/>
              <w:rPr>
                <w:b/>
                <w:sz w:val="20"/>
                <w:szCs w:val="20"/>
              </w:rPr>
            </w:pPr>
            <w:r w:rsidRPr="00B41ECB">
              <w:rPr>
                <w:b/>
                <w:sz w:val="20"/>
                <w:szCs w:val="20"/>
              </w:rPr>
              <w:t>5</w:t>
            </w:r>
          </w:p>
        </w:tc>
        <w:tc>
          <w:tcPr>
            <w:tcW w:w="8958" w:type="dxa"/>
            <w:tcBorders>
              <w:left w:val="nil"/>
            </w:tcBorders>
            <w:shd w:val="clear" w:color="auto" w:fill="FFFFFF" w:themeFill="background1"/>
          </w:tcPr>
          <w:p w14:paraId="7090CB78" w14:textId="77777777" w:rsidR="008F5C24" w:rsidRPr="005A30C5" w:rsidRDefault="008F5C24" w:rsidP="008F5C24">
            <w:r w:rsidRPr="005A30C5">
              <w:t>Adrenalin ve noradrenalin</w:t>
            </w:r>
          </w:p>
        </w:tc>
      </w:tr>
      <w:tr w:rsidR="008F5C24" w:rsidRPr="00B41ECB" w14:paraId="2B18AEC5"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4BC40FDA" w14:textId="77777777" w:rsidR="008F5C24" w:rsidRPr="00B41ECB" w:rsidRDefault="008F5C24" w:rsidP="008F5C24">
            <w:pPr>
              <w:jc w:val="center"/>
              <w:rPr>
                <w:b/>
                <w:sz w:val="20"/>
                <w:szCs w:val="20"/>
              </w:rPr>
            </w:pPr>
            <w:r w:rsidRPr="00B41ECB">
              <w:rPr>
                <w:b/>
                <w:sz w:val="20"/>
                <w:szCs w:val="20"/>
              </w:rPr>
              <w:t>6</w:t>
            </w:r>
          </w:p>
        </w:tc>
        <w:tc>
          <w:tcPr>
            <w:tcW w:w="8958" w:type="dxa"/>
            <w:tcBorders>
              <w:left w:val="nil"/>
            </w:tcBorders>
            <w:shd w:val="clear" w:color="auto" w:fill="FFFFFF" w:themeFill="background1"/>
          </w:tcPr>
          <w:p w14:paraId="3BA103B9" w14:textId="77777777" w:rsidR="008F5C24" w:rsidRPr="005A30C5" w:rsidRDefault="008F5C24" w:rsidP="008F5C24">
            <w:r w:rsidRPr="005A30C5">
              <w:t>Serotonin</w:t>
            </w:r>
          </w:p>
        </w:tc>
      </w:tr>
      <w:tr w:rsidR="008F5C24" w:rsidRPr="00B41ECB" w14:paraId="7A2DAA9B"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6CF577E2" w14:textId="77777777" w:rsidR="008F5C24" w:rsidRPr="00B41ECB" w:rsidRDefault="008F5C24" w:rsidP="008F5C24">
            <w:pPr>
              <w:jc w:val="center"/>
              <w:rPr>
                <w:b/>
                <w:sz w:val="20"/>
                <w:szCs w:val="20"/>
              </w:rPr>
            </w:pPr>
            <w:r w:rsidRPr="00B41ECB">
              <w:rPr>
                <w:b/>
                <w:sz w:val="20"/>
                <w:szCs w:val="20"/>
              </w:rPr>
              <w:t>7</w:t>
            </w:r>
          </w:p>
        </w:tc>
        <w:tc>
          <w:tcPr>
            <w:tcW w:w="8958" w:type="dxa"/>
            <w:tcBorders>
              <w:left w:val="nil"/>
            </w:tcBorders>
            <w:shd w:val="clear" w:color="auto" w:fill="FFFFFF" w:themeFill="background1"/>
          </w:tcPr>
          <w:p w14:paraId="2004FB69" w14:textId="77777777" w:rsidR="008F5C24" w:rsidRPr="005A30C5" w:rsidRDefault="008F5C24" w:rsidP="008F5C24">
            <w:pPr>
              <w:rPr>
                <w:bCs/>
              </w:rPr>
            </w:pPr>
            <w:r w:rsidRPr="005A30C5">
              <w:t>Asetilkolin ve histamin</w:t>
            </w:r>
          </w:p>
        </w:tc>
      </w:tr>
      <w:tr w:rsidR="00CE7847" w:rsidRPr="00B41ECB" w14:paraId="1DC26CE4" w14:textId="77777777" w:rsidTr="005A30C5">
        <w:trPr>
          <w:trHeight w:val="246"/>
        </w:trPr>
        <w:tc>
          <w:tcPr>
            <w:tcW w:w="666" w:type="dxa"/>
            <w:tcBorders>
              <w:top w:val="single" w:sz="4" w:space="0" w:color="auto"/>
              <w:bottom w:val="single" w:sz="4" w:space="0" w:color="auto"/>
              <w:right w:val="nil"/>
            </w:tcBorders>
            <w:shd w:val="clear" w:color="auto" w:fill="D9D9D9" w:themeFill="background1" w:themeFillShade="D9"/>
            <w:vAlign w:val="center"/>
          </w:tcPr>
          <w:p w14:paraId="44F6F6BE" w14:textId="77777777" w:rsidR="00CE7847" w:rsidRPr="00B41ECB" w:rsidRDefault="00CE7847" w:rsidP="00CE7847">
            <w:pPr>
              <w:jc w:val="center"/>
              <w:rPr>
                <w:b/>
                <w:sz w:val="20"/>
                <w:szCs w:val="20"/>
              </w:rPr>
            </w:pPr>
            <w:r w:rsidRPr="00B41ECB">
              <w:rPr>
                <w:b/>
                <w:sz w:val="20"/>
                <w:szCs w:val="20"/>
              </w:rPr>
              <w:t>8</w:t>
            </w:r>
          </w:p>
        </w:tc>
        <w:tc>
          <w:tcPr>
            <w:tcW w:w="8958" w:type="dxa"/>
            <w:tcBorders>
              <w:left w:val="nil"/>
            </w:tcBorders>
            <w:shd w:val="clear" w:color="auto" w:fill="D9D9D9" w:themeFill="background1" w:themeFillShade="D9"/>
            <w:vAlign w:val="center"/>
          </w:tcPr>
          <w:p w14:paraId="5164A95E" w14:textId="77777777" w:rsidR="00CE7847" w:rsidRPr="005A30C5" w:rsidRDefault="00CE7847" w:rsidP="00CE7847">
            <w:pPr>
              <w:rPr>
                <w:sz w:val="20"/>
                <w:szCs w:val="20"/>
              </w:rPr>
            </w:pPr>
            <w:r w:rsidRPr="005A30C5">
              <w:rPr>
                <w:sz w:val="20"/>
                <w:szCs w:val="20"/>
              </w:rPr>
              <w:t>Ara Sınavlar</w:t>
            </w:r>
          </w:p>
        </w:tc>
      </w:tr>
      <w:tr w:rsidR="008F5C24" w:rsidRPr="00B41ECB" w14:paraId="41FD7D39" w14:textId="77777777" w:rsidTr="005A30C5">
        <w:trPr>
          <w:trHeight w:val="238"/>
        </w:trPr>
        <w:tc>
          <w:tcPr>
            <w:tcW w:w="666" w:type="dxa"/>
            <w:tcBorders>
              <w:top w:val="single" w:sz="4" w:space="0" w:color="auto"/>
              <w:bottom w:val="single" w:sz="4" w:space="0" w:color="auto"/>
              <w:right w:val="nil"/>
            </w:tcBorders>
            <w:shd w:val="clear" w:color="auto" w:fill="FFFFFF" w:themeFill="background1"/>
            <w:vAlign w:val="center"/>
          </w:tcPr>
          <w:p w14:paraId="46D83654" w14:textId="77777777" w:rsidR="008F5C24" w:rsidRPr="00B41ECB" w:rsidRDefault="008F5C24" w:rsidP="008F5C24">
            <w:pPr>
              <w:jc w:val="center"/>
              <w:rPr>
                <w:b/>
                <w:sz w:val="20"/>
                <w:szCs w:val="20"/>
              </w:rPr>
            </w:pPr>
            <w:r>
              <w:rPr>
                <w:b/>
                <w:sz w:val="20"/>
                <w:szCs w:val="20"/>
              </w:rPr>
              <w:t>9</w:t>
            </w:r>
          </w:p>
        </w:tc>
        <w:tc>
          <w:tcPr>
            <w:tcW w:w="8958" w:type="dxa"/>
            <w:tcBorders>
              <w:left w:val="nil"/>
            </w:tcBorders>
            <w:shd w:val="clear" w:color="auto" w:fill="FFFFFF" w:themeFill="background1"/>
          </w:tcPr>
          <w:p w14:paraId="6FA903A3" w14:textId="77777777" w:rsidR="008F5C24" w:rsidRPr="005A30C5" w:rsidRDefault="008F5C24" w:rsidP="008F5C24">
            <w:r w:rsidRPr="005A30C5">
              <w:t>GABA ve glisin</w:t>
            </w:r>
          </w:p>
        </w:tc>
      </w:tr>
      <w:tr w:rsidR="008F5C24" w:rsidRPr="00B41ECB" w14:paraId="096DC01E"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34B9DB09" w14:textId="77777777" w:rsidR="008F5C24" w:rsidRPr="00B41ECB" w:rsidRDefault="008F5C24" w:rsidP="008F5C24">
            <w:pPr>
              <w:jc w:val="center"/>
              <w:rPr>
                <w:b/>
                <w:sz w:val="20"/>
                <w:szCs w:val="20"/>
              </w:rPr>
            </w:pPr>
            <w:r>
              <w:rPr>
                <w:b/>
                <w:sz w:val="20"/>
                <w:szCs w:val="20"/>
              </w:rPr>
              <w:t>10</w:t>
            </w:r>
          </w:p>
        </w:tc>
        <w:tc>
          <w:tcPr>
            <w:tcW w:w="8958" w:type="dxa"/>
            <w:tcBorders>
              <w:left w:val="nil"/>
            </w:tcBorders>
            <w:shd w:val="clear" w:color="auto" w:fill="FFFFFF" w:themeFill="background1"/>
          </w:tcPr>
          <w:p w14:paraId="5914AE40" w14:textId="77777777" w:rsidR="008F5C24" w:rsidRPr="005A30C5" w:rsidRDefault="008F5C24" w:rsidP="008F5C24">
            <w:r w:rsidRPr="005A30C5">
              <w:t>Aspartat ve glutamat</w:t>
            </w:r>
          </w:p>
        </w:tc>
      </w:tr>
      <w:tr w:rsidR="008F5C24" w:rsidRPr="00B41ECB" w14:paraId="49611AC6"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527003D5" w14:textId="77777777" w:rsidR="008F5C24" w:rsidRPr="00B41ECB" w:rsidRDefault="008F5C24" w:rsidP="008F5C24">
            <w:pPr>
              <w:jc w:val="center"/>
              <w:rPr>
                <w:b/>
                <w:sz w:val="20"/>
                <w:szCs w:val="20"/>
              </w:rPr>
            </w:pPr>
            <w:r>
              <w:rPr>
                <w:b/>
                <w:sz w:val="20"/>
                <w:szCs w:val="20"/>
              </w:rPr>
              <w:t>11</w:t>
            </w:r>
          </w:p>
        </w:tc>
        <w:tc>
          <w:tcPr>
            <w:tcW w:w="8958" w:type="dxa"/>
            <w:tcBorders>
              <w:left w:val="nil"/>
            </w:tcBorders>
            <w:shd w:val="clear" w:color="auto" w:fill="FFFFFF" w:themeFill="background1"/>
          </w:tcPr>
          <w:p w14:paraId="2E4FE06A" w14:textId="77777777" w:rsidR="008F5C24" w:rsidRPr="005A30C5" w:rsidRDefault="008F5C24" w:rsidP="008F5C24">
            <w:pPr>
              <w:rPr>
                <w:bCs/>
              </w:rPr>
            </w:pPr>
            <w:r w:rsidRPr="005A30C5">
              <w:rPr>
                <w:bCs/>
              </w:rPr>
              <w:t>Opioid peptidler</w:t>
            </w:r>
          </w:p>
        </w:tc>
      </w:tr>
      <w:tr w:rsidR="008F5C24" w:rsidRPr="00B41ECB" w14:paraId="6750BD14"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2D4CF6B9" w14:textId="77777777" w:rsidR="008F5C24" w:rsidRPr="00B41ECB" w:rsidRDefault="008F5C24" w:rsidP="008F5C24">
            <w:pPr>
              <w:jc w:val="center"/>
              <w:rPr>
                <w:b/>
                <w:sz w:val="20"/>
                <w:szCs w:val="20"/>
              </w:rPr>
            </w:pPr>
            <w:r>
              <w:rPr>
                <w:b/>
                <w:sz w:val="20"/>
                <w:szCs w:val="20"/>
              </w:rPr>
              <w:t>12</w:t>
            </w:r>
          </w:p>
        </w:tc>
        <w:tc>
          <w:tcPr>
            <w:tcW w:w="8958" w:type="dxa"/>
            <w:tcBorders>
              <w:left w:val="nil"/>
            </w:tcBorders>
            <w:shd w:val="clear" w:color="auto" w:fill="FFFFFF" w:themeFill="background1"/>
          </w:tcPr>
          <w:p w14:paraId="7CA1D40C" w14:textId="77777777" w:rsidR="008F5C24" w:rsidRPr="005A30C5" w:rsidRDefault="008F5C24" w:rsidP="008F5C24">
            <w:r w:rsidRPr="005A30C5">
              <w:t>P maddesi , diğer kininler ve nöropeptidler</w:t>
            </w:r>
          </w:p>
        </w:tc>
      </w:tr>
      <w:tr w:rsidR="008F5C24" w:rsidRPr="00B41ECB" w14:paraId="3926C396"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1F7297B0" w14:textId="77777777" w:rsidR="008F5C24" w:rsidRPr="00B41ECB" w:rsidRDefault="008F5C24" w:rsidP="008F5C24">
            <w:pPr>
              <w:jc w:val="center"/>
              <w:rPr>
                <w:b/>
                <w:sz w:val="20"/>
                <w:szCs w:val="20"/>
              </w:rPr>
            </w:pPr>
            <w:r>
              <w:rPr>
                <w:b/>
                <w:sz w:val="20"/>
                <w:szCs w:val="20"/>
              </w:rPr>
              <w:t>13</w:t>
            </w:r>
          </w:p>
        </w:tc>
        <w:tc>
          <w:tcPr>
            <w:tcW w:w="8958" w:type="dxa"/>
            <w:tcBorders>
              <w:left w:val="nil"/>
            </w:tcBorders>
            <w:shd w:val="clear" w:color="auto" w:fill="FFFFFF" w:themeFill="background1"/>
          </w:tcPr>
          <w:p w14:paraId="0A31F23D" w14:textId="77777777" w:rsidR="008F5C24" w:rsidRPr="005A30C5" w:rsidRDefault="008F5C24" w:rsidP="008F5C24">
            <w:r w:rsidRPr="005A30C5">
              <w:t>Nitrerjik sistem</w:t>
            </w:r>
          </w:p>
        </w:tc>
      </w:tr>
      <w:tr w:rsidR="008F5C24" w:rsidRPr="00B41ECB" w14:paraId="4E4F810E"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1F2A1887" w14:textId="77777777" w:rsidR="008F5C24" w:rsidRPr="00B41ECB" w:rsidRDefault="008F5C24" w:rsidP="008F5C24">
            <w:pPr>
              <w:jc w:val="center"/>
              <w:rPr>
                <w:b/>
                <w:sz w:val="20"/>
                <w:szCs w:val="20"/>
              </w:rPr>
            </w:pPr>
            <w:r>
              <w:rPr>
                <w:b/>
                <w:sz w:val="20"/>
                <w:szCs w:val="20"/>
              </w:rPr>
              <w:t>14</w:t>
            </w:r>
          </w:p>
        </w:tc>
        <w:tc>
          <w:tcPr>
            <w:tcW w:w="8958" w:type="dxa"/>
            <w:tcBorders>
              <w:left w:val="nil"/>
            </w:tcBorders>
            <w:shd w:val="clear" w:color="auto" w:fill="FFFFFF" w:themeFill="background1"/>
          </w:tcPr>
          <w:p w14:paraId="2CFBAE03" w14:textId="77777777" w:rsidR="008F5C24" w:rsidRPr="005A30C5" w:rsidRDefault="008F5C24" w:rsidP="008F5C24">
            <w:r w:rsidRPr="005A30C5">
              <w:t>Adenozinerjik sistem</w:t>
            </w:r>
          </w:p>
        </w:tc>
      </w:tr>
      <w:tr w:rsidR="008F5C24" w:rsidRPr="00B41ECB" w14:paraId="3BBAE52E" w14:textId="77777777" w:rsidTr="005A30C5">
        <w:trPr>
          <w:trHeight w:val="246"/>
        </w:trPr>
        <w:tc>
          <w:tcPr>
            <w:tcW w:w="666" w:type="dxa"/>
            <w:tcBorders>
              <w:top w:val="single" w:sz="4" w:space="0" w:color="auto"/>
              <w:bottom w:val="single" w:sz="4" w:space="0" w:color="auto"/>
              <w:right w:val="nil"/>
            </w:tcBorders>
            <w:shd w:val="clear" w:color="auto" w:fill="FFFFFF" w:themeFill="background1"/>
            <w:vAlign w:val="center"/>
          </w:tcPr>
          <w:p w14:paraId="5B16D95D" w14:textId="77777777" w:rsidR="008F5C24" w:rsidRPr="00B41ECB" w:rsidRDefault="008F5C24" w:rsidP="008F5C24">
            <w:pPr>
              <w:jc w:val="center"/>
              <w:rPr>
                <w:b/>
                <w:sz w:val="20"/>
                <w:szCs w:val="20"/>
              </w:rPr>
            </w:pPr>
            <w:r>
              <w:rPr>
                <w:b/>
                <w:sz w:val="20"/>
                <w:szCs w:val="20"/>
              </w:rPr>
              <w:t>15</w:t>
            </w:r>
          </w:p>
        </w:tc>
        <w:tc>
          <w:tcPr>
            <w:tcW w:w="8958" w:type="dxa"/>
            <w:tcBorders>
              <w:left w:val="nil"/>
            </w:tcBorders>
            <w:shd w:val="clear" w:color="auto" w:fill="FFFFFF" w:themeFill="background1"/>
          </w:tcPr>
          <w:p w14:paraId="169DB87A" w14:textId="77777777" w:rsidR="008F5C24" w:rsidRPr="005A30C5" w:rsidRDefault="008F5C24" w:rsidP="008F5C24">
            <w:r w:rsidRPr="005A30C5">
              <w:t>Nörosteroidler</w:t>
            </w:r>
          </w:p>
        </w:tc>
      </w:tr>
      <w:tr w:rsidR="00CE7847" w:rsidRPr="00B41ECB" w14:paraId="14976DA1" w14:textId="77777777" w:rsidTr="005A30C5">
        <w:trPr>
          <w:trHeight w:val="246"/>
        </w:trPr>
        <w:tc>
          <w:tcPr>
            <w:tcW w:w="666" w:type="dxa"/>
            <w:tcBorders>
              <w:top w:val="single" w:sz="4" w:space="0" w:color="auto"/>
              <w:bottom w:val="single" w:sz="12" w:space="0" w:color="auto"/>
              <w:right w:val="nil"/>
            </w:tcBorders>
            <w:shd w:val="clear" w:color="auto" w:fill="D9D9D9" w:themeFill="background1" w:themeFillShade="D9"/>
            <w:vAlign w:val="center"/>
          </w:tcPr>
          <w:p w14:paraId="0BF6ECC8" w14:textId="77777777" w:rsidR="00CE7847" w:rsidRPr="00B41ECB" w:rsidRDefault="00CE7847" w:rsidP="00CE7847">
            <w:pPr>
              <w:jc w:val="center"/>
              <w:rPr>
                <w:b/>
                <w:sz w:val="20"/>
                <w:szCs w:val="20"/>
              </w:rPr>
            </w:pPr>
            <w:r>
              <w:rPr>
                <w:b/>
                <w:sz w:val="20"/>
                <w:szCs w:val="20"/>
              </w:rPr>
              <w:t>16,17</w:t>
            </w:r>
          </w:p>
        </w:tc>
        <w:tc>
          <w:tcPr>
            <w:tcW w:w="8958" w:type="dxa"/>
            <w:tcBorders>
              <w:left w:val="nil"/>
            </w:tcBorders>
            <w:shd w:val="clear" w:color="auto" w:fill="D9D9D9" w:themeFill="background1" w:themeFillShade="D9"/>
            <w:vAlign w:val="center"/>
          </w:tcPr>
          <w:p w14:paraId="1AE66AAF" w14:textId="77777777" w:rsidR="00CE7847" w:rsidRPr="001701C3" w:rsidRDefault="00CE7847" w:rsidP="00CE7847">
            <w:pPr>
              <w:rPr>
                <w:sz w:val="20"/>
                <w:szCs w:val="20"/>
              </w:rPr>
            </w:pPr>
            <w:r>
              <w:rPr>
                <w:sz w:val="20"/>
                <w:szCs w:val="20"/>
              </w:rPr>
              <w:t>Yarıyıl sonu sınavları</w:t>
            </w:r>
          </w:p>
        </w:tc>
      </w:tr>
    </w:tbl>
    <w:p w14:paraId="105579DB" w14:textId="75E86A91" w:rsidR="00CE7847" w:rsidRDefault="00CE7847" w:rsidP="00CE7847">
      <w:pPr>
        <w:spacing w:after="0" w:line="240" w:lineRule="auto"/>
        <w:rPr>
          <w:sz w:val="14"/>
          <w:szCs w:val="14"/>
        </w:rPr>
      </w:pPr>
    </w:p>
    <w:p w14:paraId="704D438B" w14:textId="77777777" w:rsidR="003D02CE" w:rsidRDefault="003D02CE" w:rsidP="00CE7847">
      <w:pPr>
        <w:spacing w:after="0" w:line="240" w:lineRule="auto"/>
        <w:rPr>
          <w:sz w:val="14"/>
          <w:szCs w:val="14"/>
        </w:rPr>
      </w:pPr>
    </w:p>
    <w:tbl>
      <w:tblPr>
        <w:tblStyle w:val="TabloKlavuzu"/>
        <w:tblW w:w="95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33"/>
        <w:gridCol w:w="1260"/>
        <w:gridCol w:w="1262"/>
        <w:gridCol w:w="1264"/>
      </w:tblGrid>
      <w:tr w:rsidR="00CE7847" w:rsidRPr="00B41ECB" w14:paraId="70F19B00" w14:textId="77777777" w:rsidTr="008F5C24">
        <w:trPr>
          <w:trHeight w:val="123"/>
        </w:trPr>
        <w:tc>
          <w:tcPr>
            <w:tcW w:w="9519" w:type="dxa"/>
            <w:gridSpan w:val="4"/>
            <w:shd w:val="clear" w:color="auto" w:fill="FFF2CC" w:themeFill="accent4" w:themeFillTint="33"/>
            <w:vAlign w:val="center"/>
          </w:tcPr>
          <w:p w14:paraId="3A307B29" w14:textId="77777777" w:rsidR="00CE7847" w:rsidRPr="00B41ECB" w:rsidRDefault="00CE7847" w:rsidP="00CE7847">
            <w:pPr>
              <w:jc w:val="center"/>
              <w:rPr>
                <w:b/>
                <w:sz w:val="20"/>
                <w:szCs w:val="20"/>
              </w:rPr>
            </w:pPr>
            <w:r>
              <w:rPr>
                <w:b/>
                <w:sz w:val="20"/>
                <w:szCs w:val="20"/>
              </w:rPr>
              <w:t>Dersin İş Yükünün Hesaplanması</w:t>
            </w:r>
          </w:p>
        </w:tc>
      </w:tr>
      <w:tr w:rsidR="00CE7847" w:rsidRPr="00B41ECB" w14:paraId="74E0EF54" w14:textId="77777777" w:rsidTr="008F5C24">
        <w:trPr>
          <w:trHeight w:val="123"/>
        </w:trPr>
        <w:tc>
          <w:tcPr>
            <w:tcW w:w="5733" w:type="dxa"/>
            <w:shd w:val="clear" w:color="auto" w:fill="FFF2CC" w:themeFill="accent4" w:themeFillTint="33"/>
            <w:vAlign w:val="center"/>
          </w:tcPr>
          <w:p w14:paraId="7FD4374C" w14:textId="77777777" w:rsidR="00CE7847" w:rsidRDefault="00CE7847" w:rsidP="00CE7847">
            <w:pPr>
              <w:jc w:val="center"/>
              <w:rPr>
                <w:b/>
                <w:sz w:val="20"/>
                <w:szCs w:val="20"/>
              </w:rPr>
            </w:pPr>
            <w:r>
              <w:rPr>
                <w:b/>
                <w:sz w:val="20"/>
                <w:szCs w:val="20"/>
              </w:rPr>
              <w:t>Etkinlikler</w:t>
            </w:r>
          </w:p>
        </w:tc>
        <w:tc>
          <w:tcPr>
            <w:tcW w:w="1260" w:type="dxa"/>
            <w:shd w:val="clear" w:color="auto" w:fill="FFF2CC" w:themeFill="accent4" w:themeFillTint="33"/>
            <w:vAlign w:val="center"/>
          </w:tcPr>
          <w:p w14:paraId="0B5A58D2" w14:textId="77777777" w:rsidR="00CE7847" w:rsidRDefault="00CE7847" w:rsidP="00CE7847">
            <w:pPr>
              <w:jc w:val="center"/>
              <w:rPr>
                <w:b/>
                <w:sz w:val="20"/>
                <w:szCs w:val="20"/>
              </w:rPr>
            </w:pPr>
            <w:r>
              <w:rPr>
                <w:b/>
                <w:sz w:val="20"/>
                <w:szCs w:val="20"/>
              </w:rPr>
              <w:t>Sayısı</w:t>
            </w:r>
          </w:p>
        </w:tc>
        <w:tc>
          <w:tcPr>
            <w:tcW w:w="1262" w:type="dxa"/>
            <w:shd w:val="clear" w:color="auto" w:fill="FFF2CC" w:themeFill="accent4" w:themeFillTint="33"/>
            <w:vAlign w:val="center"/>
          </w:tcPr>
          <w:p w14:paraId="240E2DA8" w14:textId="77777777" w:rsidR="00CE7847" w:rsidRDefault="00CE7847" w:rsidP="00CE7847">
            <w:pPr>
              <w:jc w:val="center"/>
              <w:rPr>
                <w:b/>
                <w:sz w:val="20"/>
                <w:szCs w:val="20"/>
              </w:rPr>
            </w:pPr>
            <w:r>
              <w:rPr>
                <w:b/>
                <w:sz w:val="20"/>
                <w:szCs w:val="20"/>
              </w:rPr>
              <w:t>Süresi (Saat)</w:t>
            </w:r>
          </w:p>
        </w:tc>
        <w:tc>
          <w:tcPr>
            <w:tcW w:w="1264" w:type="dxa"/>
            <w:shd w:val="clear" w:color="auto" w:fill="FFF2CC" w:themeFill="accent4" w:themeFillTint="33"/>
            <w:vAlign w:val="center"/>
          </w:tcPr>
          <w:p w14:paraId="4EFA56CE" w14:textId="77777777" w:rsidR="00CE7847" w:rsidRDefault="00CE7847" w:rsidP="00CE7847">
            <w:pPr>
              <w:jc w:val="center"/>
              <w:rPr>
                <w:b/>
                <w:sz w:val="20"/>
                <w:szCs w:val="20"/>
              </w:rPr>
            </w:pPr>
            <w:r>
              <w:rPr>
                <w:b/>
                <w:sz w:val="20"/>
                <w:szCs w:val="20"/>
              </w:rPr>
              <w:t>Toplam İş Yükü (saat)</w:t>
            </w:r>
          </w:p>
        </w:tc>
      </w:tr>
      <w:tr w:rsidR="00952260" w:rsidRPr="00B41ECB" w14:paraId="147E2C3A" w14:textId="77777777" w:rsidTr="008F5C24">
        <w:trPr>
          <w:trHeight w:val="123"/>
        </w:trPr>
        <w:tc>
          <w:tcPr>
            <w:tcW w:w="5733" w:type="dxa"/>
            <w:shd w:val="clear" w:color="auto" w:fill="FFFFFF" w:themeFill="background1"/>
            <w:vAlign w:val="center"/>
          </w:tcPr>
          <w:p w14:paraId="744A6931" w14:textId="77777777" w:rsidR="00952260" w:rsidRPr="00A47FF2" w:rsidRDefault="00952260" w:rsidP="00952260">
            <w:pPr>
              <w:rPr>
                <w:sz w:val="20"/>
                <w:szCs w:val="20"/>
              </w:rPr>
            </w:pPr>
            <w:r w:rsidRPr="00A47FF2">
              <w:rPr>
                <w:sz w:val="20"/>
                <w:szCs w:val="20"/>
              </w:rPr>
              <w:t>Ders Süresi (haftalık toplam ders saati)</w:t>
            </w:r>
          </w:p>
        </w:tc>
        <w:tc>
          <w:tcPr>
            <w:tcW w:w="1260" w:type="dxa"/>
            <w:shd w:val="clear" w:color="auto" w:fill="FFFFFF" w:themeFill="background1"/>
            <w:vAlign w:val="center"/>
          </w:tcPr>
          <w:p w14:paraId="65B26A6B" w14:textId="27CFCAEC" w:rsidR="00952260" w:rsidRPr="00BA47A8" w:rsidRDefault="00952260" w:rsidP="00952260">
            <w:pPr>
              <w:jc w:val="center"/>
              <w:rPr>
                <w:sz w:val="20"/>
                <w:szCs w:val="20"/>
              </w:rPr>
            </w:pPr>
            <w:r>
              <w:rPr>
                <w:sz w:val="20"/>
                <w:szCs w:val="20"/>
              </w:rPr>
              <w:t>14</w:t>
            </w:r>
          </w:p>
        </w:tc>
        <w:tc>
          <w:tcPr>
            <w:tcW w:w="1262" w:type="dxa"/>
            <w:shd w:val="clear" w:color="auto" w:fill="FFFFFF" w:themeFill="background1"/>
            <w:vAlign w:val="center"/>
          </w:tcPr>
          <w:p w14:paraId="08A98130" w14:textId="0060F8E3" w:rsidR="00952260" w:rsidRPr="00BA47A8" w:rsidRDefault="00952260" w:rsidP="00952260">
            <w:pPr>
              <w:jc w:val="center"/>
              <w:rPr>
                <w:sz w:val="20"/>
                <w:szCs w:val="20"/>
              </w:rPr>
            </w:pPr>
            <w:r>
              <w:rPr>
                <w:sz w:val="20"/>
                <w:szCs w:val="20"/>
              </w:rPr>
              <w:t>3</w:t>
            </w:r>
          </w:p>
        </w:tc>
        <w:tc>
          <w:tcPr>
            <w:tcW w:w="1264" w:type="dxa"/>
            <w:shd w:val="clear" w:color="auto" w:fill="FFFFFF" w:themeFill="background1"/>
            <w:vAlign w:val="center"/>
          </w:tcPr>
          <w:p w14:paraId="69CDBAA5" w14:textId="52F0605B" w:rsidR="00952260" w:rsidRPr="00BA47A8" w:rsidRDefault="00952260" w:rsidP="00952260">
            <w:pPr>
              <w:jc w:val="center"/>
              <w:rPr>
                <w:sz w:val="20"/>
                <w:szCs w:val="20"/>
              </w:rPr>
            </w:pPr>
            <w:r>
              <w:rPr>
                <w:sz w:val="20"/>
                <w:szCs w:val="20"/>
              </w:rPr>
              <w:t>42</w:t>
            </w:r>
          </w:p>
        </w:tc>
      </w:tr>
      <w:tr w:rsidR="00952260" w:rsidRPr="00B41ECB" w14:paraId="422E491D" w14:textId="77777777" w:rsidTr="008F5C24">
        <w:trPr>
          <w:trHeight w:val="123"/>
        </w:trPr>
        <w:tc>
          <w:tcPr>
            <w:tcW w:w="5733" w:type="dxa"/>
            <w:shd w:val="clear" w:color="auto" w:fill="FFFFFF" w:themeFill="background1"/>
            <w:vAlign w:val="center"/>
          </w:tcPr>
          <w:p w14:paraId="47737035" w14:textId="77777777" w:rsidR="00952260" w:rsidRPr="00A47FF2" w:rsidRDefault="00952260" w:rsidP="00952260">
            <w:pPr>
              <w:rPr>
                <w:sz w:val="20"/>
                <w:szCs w:val="20"/>
              </w:rPr>
            </w:pPr>
            <w:r>
              <w:rPr>
                <w:sz w:val="20"/>
                <w:szCs w:val="20"/>
              </w:rPr>
              <w:t>Sınıf Ders çalışma süresi (tekrar, pekiştirme, ön çalışma, ...)</w:t>
            </w:r>
          </w:p>
        </w:tc>
        <w:tc>
          <w:tcPr>
            <w:tcW w:w="1260" w:type="dxa"/>
            <w:shd w:val="clear" w:color="auto" w:fill="FFFFFF" w:themeFill="background1"/>
            <w:vAlign w:val="center"/>
          </w:tcPr>
          <w:p w14:paraId="32A47181" w14:textId="1A137B3C" w:rsidR="00952260" w:rsidRPr="00BA47A8" w:rsidRDefault="00952260" w:rsidP="00952260">
            <w:pPr>
              <w:jc w:val="center"/>
              <w:rPr>
                <w:sz w:val="20"/>
                <w:szCs w:val="20"/>
              </w:rPr>
            </w:pPr>
            <w:r>
              <w:rPr>
                <w:sz w:val="20"/>
                <w:szCs w:val="20"/>
              </w:rPr>
              <w:t>14</w:t>
            </w:r>
          </w:p>
        </w:tc>
        <w:tc>
          <w:tcPr>
            <w:tcW w:w="1262" w:type="dxa"/>
            <w:shd w:val="clear" w:color="auto" w:fill="FFFFFF" w:themeFill="background1"/>
            <w:vAlign w:val="center"/>
          </w:tcPr>
          <w:p w14:paraId="69A329F1" w14:textId="4CA0B4D9" w:rsidR="00952260" w:rsidRPr="00BA47A8" w:rsidRDefault="00952260" w:rsidP="00952260">
            <w:pPr>
              <w:jc w:val="center"/>
              <w:rPr>
                <w:sz w:val="20"/>
                <w:szCs w:val="20"/>
              </w:rPr>
            </w:pPr>
            <w:r>
              <w:rPr>
                <w:sz w:val="20"/>
                <w:szCs w:val="20"/>
              </w:rPr>
              <w:t>3</w:t>
            </w:r>
          </w:p>
        </w:tc>
        <w:tc>
          <w:tcPr>
            <w:tcW w:w="1264" w:type="dxa"/>
            <w:shd w:val="clear" w:color="auto" w:fill="FFFFFF" w:themeFill="background1"/>
            <w:vAlign w:val="center"/>
          </w:tcPr>
          <w:p w14:paraId="338CF8B7" w14:textId="52B54600" w:rsidR="00952260" w:rsidRPr="00BA47A8" w:rsidRDefault="00952260" w:rsidP="00952260">
            <w:pPr>
              <w:jc w:val="center"/>
              <w:rPr>
                <w:sz w:val="20"/>
                <w:szCs w:val="20"/>
              </w:rPr>
            </w:pPr>
            <w:r>
              <w:rPr>
                <w:sz w:val="20"/>
                <w:szCs w:val="20"/>
              </w:rPr>
              <w:t>42</w:t>
            </w:r>
          </w:p>
        </w:tc>
      </w:tr>
      <w:tr w:rsidR="00952260" w:rsidRPr="00B41ECB" w14:paraId="143D8866" w14:textId="77777777" w:rsidTr="008F5C24">
        <w:trPr>
          <w:trHeight w:val="123"/>
        </w:trPr>
        <w:tc>
          <w:tcPr>
            <w:tcW w:w="5733" w:type="dxa"/>
            <w:shd w:val="clear" w:color="auto" w:fill="FFFFFF" w:themeFill="background1"/>
            <w:vAlign w:val="center"/>
          </w:tcPr>
          <w:p w14:paraId="04B7C610" w14:textId="77777777" w:rsidR="00952260" w:rsidRPr="00A47FF2" w:rsidRDefault="00952260" w:rsidP="00952260">
            <w:pPr>
              <w:rPr>
                <w:sz w:val="20"/>
                <w:szCs w:val="20"/>
              </w:rPr>
            </w:pPr>
            <w:r>
              <w:rPr>
                <w:sz w:val="20"/>
                <w:szCs w:val="20"/>
              </w:rPr>
              <w:t>Ödev</w:t>
            </w:r>
          </w:p>
        </w:tc>
        <w:tc>
          <w:tcPr>
            <w:tcW w:w="1260" w:type="dxa"/>
            <w:shd w:val="clear" w:color="auto" w:fill="FFFFFF" w:themeFill="background1"/>
            <w:vAlign w:val="center"/>
          </w:tcPr>
          <w:p w14:paraId="19361634" w14:textId="556EDC05" w:rsidR="00952260" w:rsidRPr="00BA47A8" w:rsidRDefault="00952260" w:rsidP="00952260">
            <w:pPr>
              <w:jc w:val="center"/>
              <w:rPr>
                <w:sz w:val="20"/>
                <w:szCs w:val="20"/>
              </w:rPr>
            </w:pPr>
            <w:r>
              <w:rPr>
                <w:sz w:val="20"/>
                <w:szCs w:val="20"/>
              </w:rPr>
              <w:t>-</w:t>
            </w:r>
          </w:p>
        </w:tc>
        <w:tc>
          <w:tcPr>
            <w:tcW w:w="1262" w:type="dxa"/>
            <w:shd w:val="clear" w:color="auto" w:fill="FFFFFF" w:themeFill="background1"/>
            <w:vAlign w:val="center"/>
          </w:tcPr>
          <w:p w14:paraId="4AFE79D2" w14:textId="04490F73" w:rsidR="00952260" w:rsidRPr="00BA47A8" w:rsidRDefault="00952260" w:rsidP="00952260">
            <w:pPr>
              <w:jc w:val="center"/>
              <w:rPr>
                <w:sz w:val="20"/>
                <w:szCs w:val="20"/>
              </w:rPr>
            </w:pPr>
            <w:r>
              <w:rPr>
                <w:sz w:val="20"/>
                <w:szCs w:val="20"/>
              </w:rPr>
              <w:t>-</w:t>
            </w:r>
          </w:p>
        </w:tc>
        <w:tc>
          <w:tcPr>
            <w:tcW w:w="1264" w:type="dxa"/>
            <w:shd w:val="clear" w:color="auto" w:fill="FFFFFF" w:themeFill="background1"/>
            <w:vAlign w:val="center"/>
          </w:tcPr>
          <w:p w14:paraId="1F943838" w14:textId="6392B849" w:rsidR="00952260" w:rsidRPr="00BA47A8" w:rsidRDefault="00952260" w:rsidP="00952260">
            <w:pPr>
              <w:jc w:val="center"/>
              <w:rPr>
                <w:sz w:val="20"/>
                <w:szCs w:val="20"/>
              </w:rPr>
            </w:pPr>
            <w:r>
              <w:rPr>
                <w:sz w:val="20"/>
                <w:szCs w:val="20"/>
              </w:rPr>
              <w:t>-</w:t>
            </w:r>
          </w:p>
        </w:tc>
      </w:tr>
      <w:tr w:rsidR="00952260" w:rsidRPr="00B41ECB" w14:paraId="4E1C6BCE" w14:textId="77777777" w:rsidTr="008F5C24">
        <w:trPr>
          <w:trHeight w:val="123"/>
        </w:trPr>
        <w:tc>
          <w:tcPr>
            <w:tcW w:w="5733" w:type="dxa"/>
            <w:shd w:val="clear" w:color="auto" w:fill="FFFFFF" w:themeFill="background1"/>
            <w:vAlign w:val="center"/>
          </w:tcPr>
          <w:p w14:paraId="17A6728B" w14:textId="77777777" w:rsidR="00952260" w:rsidRDefault="00952260" w:rsidP="00952260">
            <w:pPr>
              <w:rPr>
                <w:sz w:val="20"/>
                <w:szCs w:val="20"/>
              </w:rPr>
            </w:pPr>
            <w:r>
              <w:rPr>
                <w:sz w:val="20"/>
                <w:szCs w:val="20"/>
              </w:rPr>
              <w:t xml:space="preserve">Kısa Sınav </w:t>
            </w:r>
          </w:p>
        </w:tc>
        <w:tc>
          <w:tcPr>
            <w:tcW w:w="1260" w:type="dxa"/>
            <w:shd w:val="clear" w:color="auto" w:fill="FFFFFF" w:themeFill="background1"/>
            <w:vAlign w:val="center"/>
          </w:tcPr>
          <w:p w14:paraId="67850EE4" w14:textId="455AAE5A" w:rsidR="00952260" w:rsidRPr="00BA47A8" w:rsidRDefault="00952260" w:rsidP="00952260">
            <w:pPr>
              <w:jc w:val="center"/>
              <w:rPr>
                <w:sz w:val="20"/>
                <w:szCs w:val="20"/>
              </w:rPr>
            </w:pPr>
            <w:r>
              <w:rPr>
                <w:sz w:val="20"/>
                <w:szCs w:val="20"/>
              </w:rPr>
              <w:t>-</w:t>
            </w:r>
          </w:p>
        </w:tc>
        <w:tc>
          <w:tcPr>
            <w:tcW w:w="1262" w:type="dxa"/>
            <w:shd w:val="clear" w:color="auto" w:fill="FFFFFF" w:themeFill="background1"/>
            <w:vAlign w:val="center"/>
          </w:tcPr>
          <w:p w14:paraId="76993D35" w14:textId="15615278" w:rsidR="00952260" w:rsidRPr="00BA47A8" w:rsidRDefault="00952260" w:rsidP="00952260">
            <w:pPr>
              <w:jc w:val="center"/>
              <w:rPr>
                <w:sz w:val="20"/>
                <w:szCs w:val="20"/>
              </w:rPr>
            </w:pPr>
            <w:r>
              <w:rPr>
                <w:sz w:val="20"/>
                <w:szCs w:val="20"/>
              </w:rPr>
              <w:t>-</w:t>
            </w:r>
          </w:p>
        </w:tc>
        <w:tc>
          <w:tcPr>
            <w:tcW w:w="1264" w:type="dxa"/>
            <w:shd w:val="clear" w:color="auto" w:fill="FFFFFF" w:themeFill="background1"/>
            <w:vAlign w:val="center"/>
          </w:tcPr>
          <w:p w14:paraId="6FCE082C" w14:textId="571C36F0" w:rsidR="00952260" w:rsidRPr="00BA47A8" w:rsidRDefault="00952260" w:rsidP="00952260">
            <w:pPr>
              <w:jc w:val="center"/>
              <w:rPr>
                <w:sz w:val="20"/>
                <w:szCs w:val="20"/>
              </w:rPr>
            </w:pPr>
            <w:r>
              <w:rPr>
                <w:sz w:val="20"/>
                <w:szCs w:val="20"/>
              </w:rPr>
              <w:t>-</w:t>
            </w:r>
          </w:p>
        </w:tc>
      </w:tr>
      <w:tr w:rsidR="00952260" w:rsidRPr="00B41ECB" w14:paraId="067BA243" w14:textId="77777777" w:rsidTr="008F5C24">
        <w:trPr>
          <w:trHeight w:val="123"/>
        </w:trPr>
        <w:tc>
          <w:tcPr>
            <w:tcW w:w="5733" w:type="dxa"/>
            <w:shd w:val="clear" w:color="auto" w:fill="FFFFFF" w:themeFill="background1"/>
            <w:vAlign w:val="center"/>
          </w:tcPr>
          <w:p w14:paraId="3360A65D" w14:textId="77777777" w:rsidR="00952260" w:rsidRDefault="00952260" w:rsidP="00952260">
            <w:pPr>
              <w:rPr>
                <w:sz w:val="20"/>
                <w:szCs w:val="20"/>
              </w:rPr>
            </w:pPr>
            <w:r>
              <w:rPr>
                <w:sz w:val="20"/>
                <w:szCs w:val="20"/>
              </w:rPr>
              <w:t>Kısa Sınav hazırlık</w:t>
            </w:r>
          </w:p>
        </w:tc>
        <w:tc>
          <w:tcPr>
            <w:tcW w:w="1260" w:type="dxa"/>
            <w:shd w:val="clear" w:color="auto" w:fill="FFFFFF" w:themeFill="background1"/>
            <w:vAlign w:val="center"/>
          </w:tcPr>
          <w:p w14:paraId="1DDB002D" w14:textId="40D3AEAF" w:rsidR="00952260" w:rsidRPr="00BA47A8" w:rsidRDefault="00952260" w:rsidP="00952260">
            <w:pPr>
              <w:jc w:val="center"/>
              <w:rPr>
                <w:sz w:val="20"/>
                <w:szCs w:val="20"/>
              </w:rPr>
            </w:pPr>
            <w:r>
              <w:rPr>
                <w:sz w:val="20"/>
                <w:szCs w:val="20"/>
              </w:rPr>
              <w:t>-</w:t>
            </w:r>
          </w:p>
        </w:tc>
        <w:tc>
          <w:tcPr>
            <w:tcW w:w="1262" w:type="dxa"/>
            <w:shd w:val="clear" w:color="auto" w:fill="FFFFFF" w:themeFill="background1"/>
            <w:vAlign w:val="center"/>
          </w:tcPr>
          <w:p w14:paraId="75A26F46" w14:textId="469064BF" w:rsidR="00952260" w:rsidRPr="00BA47A8" w:rsidRDefault="00952260" w:rsidP="00952260">
            <w:pPr>
              <w:jc w:val="center"/>
              <w:rPr>
                <w:sz w:val="20"/>
                <w:szCs w:val="20"/>
              </w:rPr>
            </w:pPr>
            <w:r>
              <w:rPr>
                <w:sz w:val="20"/>
                <w:szCs w:val="20"/>
              </w:rPr>
              <w:t>-</w:t>
            </w:r>
          </w:p>
        </w:tc>
        <w:tc>
          <w:tcPr>
            <w:tcW w:w="1264" w:type="dxa"/>
            <w:shd w:val="clear" w:color="auto" w:fill="FFFFFF" w:themeFill="background1"/>
            <w:vAlign w:val="center"/>
          </w:tcPr>
          <w:p w14:paraId="7393C1B8" w14:textId="3E65FAB5" w:rsidR="00952260" w:rsidRPr="00BA47A8" w:rsidRDefault="00952260" w:rsidP="00952260">
            <w:pPr>
              <w:jc w:val="center"/>
              <w:rPr>
                <w:sz w:val="20"/>
                <w:szCs w:val="20"/>
              </w:rPr>
            </w:pPr>
            <w:r>
              <w:rPr>
                <w:sz w:val="20"/>
                <w:szCs w:val="20"/>
              </w:rPr>
              <w:t>-</w:t>
            </w:r>
          </w:p>
        </w:tc>
      </w:tr>
      <w:tr w:rsidR="00952260" w:rsidRPr="00B41ECB" w14:paraId="646F80B2" w14:textId="77777777" w:rsidTr="008F5C24">
        <w:trPr>
          <w:trHeight w:val="123"/>
        </w:trPr>
        <w:tc>
          <w:tcPr>
            <w:tcW w:w="5733" w:type="dxa"/>
            <w:shd w:val="clear" w:color="auto" w:fill="FFFFFF" w:themeFill="background1"/>
            <w:vAlign w:val="center"/>
          </w:tcPr>
          <w:p w14:paraId="500CA5E7" w14:textId="77777777" w:rsidR="00952260" w:rsidRDefault="00952260" w:rsidP="00952260">
            <w:pPr>
              <w:rPr>
                <w:sz w:val="20"/>
                <w:szCs w:val="20"/>
              </w:rPr>
            </w:pPr>
            <w:r>
              <w:rPr>
                <w:sz w:val="20"/>
                <w:szCs w:val="20"/>
              </w:rPr>
              <w:t xml:space="preserve">Sözlü Sınav </w:t>
            </w:r>
          </w:p>
        </w:tc>
        <w:tc>
          <w:tcPr>
            <w:tcW w:w="1260" w:type="dxa"/>
            <w:shd w:val="clear" w:color="auto" w:fill="FFFFFF" w:themeFill="background1"/>
            <w:vAlign w:val="center"/>
          </w:tcPr>
          <w:p w14:paraId="1045664A" w14:textId="36000F5B" w:rsidR="00952260" w:rsidRPr="00E131A3" w:rsidRDefault="00952260" w:rsidP="00952260">
            <w:pPr>
              <w:jc w:val="center"/>
              <w:rPr>
                <w:sz w:val="20"/>
                <w:szCs w:val="20"/>
                <w:lang w:val="en-US"/>
              </w:rPr>
            </w:pPr>
            <w:r>
              <w:rPr>
                <w:sz w:val="20"/>
                <w:szCs w:val="20"/>
              </w:rPr>
              <w:t>-</w:t>
            </w:r>
          </w:p>
        </w:tc>
        <w:tc>
          <w:tcPr>
            <w:tcW w:w="1262" w:type="dxa"/>
            <w:shd w:val="clear" w:color="auto" w:fill="FFFFFF" w:themeFill="background1"/>
            <w:vAlign w:val="center"/>
          </w:tcPr>
          <w:p w14:paraId="5171D06A" w14:textId="03BFA2F5" w:rsidR="00952260" w:rsidRPr="00E131A3" w:rsidRDefault="00952260" w:rsidP="00952260">
            <w:pPr>
              <w:jc w:val="center"/>
              <w:rPr>
                <w:sz w:val="20"/>
                <w:szCs w:val="20"/>
                <w:lang w:val="en-US"/>
              </w:rPr>
            </w:pPr>
            <w:r>
              <w:rPr>
                <w:sz w:val="20"/>
                <w:szCs w:val="20"/>
              </w:rPr>
              <w:t>-</w:t>
            </w:r>
          </w:p>
        </w:tc>
        <w:tc>
          <w:tcPr>
            <w:tcW w:w="1264" w:type="dxa"/>
            <w:shd w:val="clear" w:color="auto" w:fill="FFFFFF" w:themeFill="background1"/>
            <w:vAlign w:val="center"/>
          </w:tcPr>
          <w:p w14:paraId="165560CE" w14:textId="196C508D" w:rsidR="00952260" w:rsidRPr="00E131A3" w:rsidRDefault="00952260" w:rsidP="00952260">
            <w:pPr>
              <w:jc w:val="center"/>
              <w:rPr>
                <w:sz w:val="20"/>
                <w:szCs w:val="20"/>
                <w:lang w:val="en-US"/>
              </w:rPr>
            </w:pPr>
            <w:r>
              <w:rPr>
                <w:sz w:val="20"/>
                <w:szCs w:val="20"/>
              </w:rPr>
              <w:t>-</w:t>
            </w:r>
          </w:p>
        </w:tc>
      </w:tr>
      <w:tr w:rsidR="00952260" w:rsidRPr="00B41ECB" w14:paraId="7F8DB71A" w14:textId="77777777" w:rsidTr="008F5C24">
        <w:trPr>
          <w:trHeight w:val="123"/>
        </w:trPr>
        <w:tc>
          <w:tcPr>
            <w:tcW w:w="5733" w:type="dxa"/>
            <w:shd w:val="clear" w:color="auto" w:fill="FFFFFF" w:themeFill="background1"/>
            <w:vAlign w:val="center"/>
          </w:tcPr>
          <w:p w14:paraId="24A91FE8" w14:textId="77777777" w:rsidR="00952260" w:rsidRDefault="00952260" w:rsidP="00952260">
            <w:pPr>
              <w:rPr>
                <w:sz w:val="20"/>
                <w:szCs w:val="20"/>
              </w:rPr>
            </w:pPr>
            <w:r>
              <w:rPr>
                <w:sz w:val="20"/>
                <w:szCs w:val="20"/>
              </w:rPr>
              <w:t>Sözlü Sınav hazırlık</w:t>
            </w:r>
          </w:p>
        </w:tc>
        <w:tc>
          <w:tcPr>
            <w:tcW w:w="1260" w:type="dxa"/>
            <w:shd w:val="clear" w:color="auto" w:fill="FFFFFF" w:themeFill="background1"/>
            <w:vAlign w:val="center"/>
          </w:tcPr>
          <w:p w14:paraId="0739C8B3" w14:textId="1B5A5DCD" w:rsidR="00952260" w:rsidRPr="00E131A3" w:rsidRDefault="00952260" w:rsidP="00952260">
            <w:pPr>
              <w:jc w:val="center"/>
              <w:rPr>
                <w:sz w:val="20"/>
                <w:szCs w:val="20"/>
                <w:lang w:val="en-US"/>
              </w:rPr>
            </w:pPr>
            <w:r>
              <w:rPr>
                <w:sz w:val="20"/>
                <w:szCs w:val="20"/>
              </w:rPr>
              <w:t>-</w:t>
            </w:r>
          </w:p>
        </w:tc>
        <w:tc>
          <w:tcPr>
            <w:tcW w:w="1262" w:type="dxa"/>
            <w:shd w:val="clear" w:color="auto" w:fill="FFFFFF" w:themeFill="background1"/>
            <w:vAlign w:val="center"/>
          </w:tcPr>
          <w:p w14:paraId="4ED51E18" w14:textId="032F7504" w:rsidR="00952260" w:rsidRPr="00E131A3" w:rsidRDefault="00952260" w:rsidP="00952260">
            <w:pPr>
              <w:jc w:val="center"/>
              <w:rPr>
                <w:sz w:val="20"/>
                <w:szCs w:val="20"/>
                <w:lang w:val="en-US"/>
              </w:rPr>
            </w:pPr>
            <w:r>
              <w:rPr>
                <w:sz w:val="20"/>
                <w:szCs w:val="20"/>
              </w:rPr>
              <w:t>-</w:t>
            </w:r>
          </w:p>
        </w:tc>
        <w:tc>
          <w:tcPr>
            <w:tcW w:w="1264" w:type="dxa"/>
            <w:shd w:val="clear" w:color="auto" w:fill="FFFFFF" w:themeFill="background1"/>
            <w:vAlign w:val="center"/>
          </w:tcPr>
          <w:p w14:paraId="60F058DB" w14:textId="3ED3DF69" w:rsidR="00952260" w:rsidRPr="00E131A3" w:rsidRDefault="00952260" w:rsidP="00952260">
            <w:pPr>
              <w:jc w:val="center"/>
              <w:rPr>
                <w:sz w:val="20"/>
                <w:szCs w:val="20"/>
                <w:lang w:val="en-US"/>
              </w:rPr>
            </w:pPr>
            <w:r>
              <w:rPr>
                <w:sz w:val="20"/>
                <w:szCs w:val="20"/>
              </w:rPr>
              <w:t>-</w:t>
            </w:r>
          </w:p>
        </w:tc>
      </w:tr>
      <w:tr w:rsidR="00952260" w:rsidRPr="00B41ECB" w14:paraId="3F7098EC" w14:textId="77777777" w:rsidTr="008F5C24">
        <w:trPr>
          <w:trHeight w:val="123"/>
        </w:trPr>
        <w:tc>
          <w:tcPr>
            <w:tcW w:w="5733" w:type="dxa"/>
            <w:shd w:val="clear" w:color="auto" w:fill="FFFFFF" w:themeFill="background1"/>
            <w:vAlign w:val="center"/>
          </w:tcPr>
          <w:p w14:paraId="7AB64FB6" w14:textId="77777777" w:rsidR="00952260" w:rsidRDefault="00952260" w:rsidP="00952260">
            <w:pPr>
              <w:rPr>
                <w:sz w:val="20"/>
                <w:szCs w:val="20"/>
              </w:rPr>
            </w:pPr>
            <w:r>
              <w:rPr>
                <w:sz w:val="20"/>
                <w:szCs w:val="20"/>
              </w:rPr>
              <w:t>Rapor (Hazırlık ve sunum süresi dahil)</w:t>
            </w:r>
          </w:p>
        </w:tc>
        <w:tc>
          <w:tcPr>
            <w:tcW w:w="1260" w:type="dxa"/>
            <w:shd w:val="clear" w:color="auto" w:fill="FFFFFF" w:themeFill="background1"/>
            <w:vAlign w:val="center"/>
          </w:tcPr>
          <w:p w14:paraId="3F1CEF48" w14:textId="510C4B9C" w:rsidR="00952260" w:rsidRPr="00E131A3" w:rsidRDefault="00952260" w:rsidP="00952260">
            <w:pPr>
              <w:jc w:val="center"/>
              <w:rPr>
                <w:sz w:val="20"/>
                <w:szCs w:val="20"/>
                <w:lang w:val="en-US"/>
              </w:rPr>
            </w:pPr>
            <w:r>
              <w:rPr>
                <w:sz w:val="20"/>
                <w:szCs w:val="20"/>
              </w:rPr>
              <w:t>-</w:t>
            </w:r>
          </w:p>
        </w:tc>
        <w:tc>
          <w:tcPr>
            <w:tcW w:w="1262" w:type="dxa"/>
            <w:shd w:val="clear" w:color="auto" w:fill="FFFFFF" w:themeFill="background1"/>
            <w:vAlign w:val="center"/>
          </w:tcPr>
          <w:p w14:paraId="541461DD" w14:textId="044178E0" w:rsidR="00952260" w:rsidRPr="00E131A3" w:rsidRDefault="00952260" w:rsidP="00952260">
            <w:pPr>
              <w:jc w:val="center"/>
              <w:rPr>
                <w:sz w:val="20"/>
                <w:szCs w:val="20"/>
                <w:lang w:val="en-US"/>
              </w:rPr>
            </w:pPr>
            <w:r>
              <w:rPr>
                <w:sz w:val="20"/>
                <w:szCs w:val="20"/>
              </w:rPr>
              <w:t>-</w:t>
            </w:r>
          </w:p>
        </w:tc>
        <w:tc>
          <w:tcPr>
            <w:tcW w:w="1264" w:type="dxa"/>
            <w:shd w:val="clear" w:color="auto" w:fill="FFFFFF" w:themeFill="background1"/>
            <w:vAlign w:val="center"/>
          </w:tcPr>
          <w:p w14:paraId="2CFB4AC8" w14:textId="0F413B4B" w:rsidR="00952260" w:rsidRPr="00E131A3" w:rsidRDefault="00952260" w:rsidP="00952260">
            <w:pPr>
              <w:jc w:val="center"/>
              <w:rPr>
                <w:sz w:val="20"/>
                <w:szCs w:val="20"/>
                <w:lang w:val="en-US"/>
              </w:rPr>
            </w:pPr>
            <w:r>
              <w:rPr>
                <w:sz w:val="20"/>
                <w:szCs w:val="20"/>
              </w:rPr>
              <w:t>-</w:t>
            </w:r>
          </w:p>
        </w:tc>
      </w:tr>
      <w:tr w:rsidR="00952260" w:rsidRPr="00B41ECB" w14:paraId="37922502" w14:textId="77777777" w:rsidTr="008F5C24">
        <w:trPr>
          <w:trHeight w:val="123"/>
        </w:trPr>
        <w:tc>
          <w:tcPr>
            <w:tcW w:w="5733" w:type="dxa"/>
            <w:shd w:val="clear" w:color="auto" w:fill="FFFFFF" w:themeFill="background1"/>
            <w:vAlign w:val="center"/>
          </w:tcPr>
          <w:p w14:paraId="5DA76D66" w14:textId="77777777" w:rsidR="00952260" w:rsidRPr="00A47FF2" w:rsidRDefault="00952260" w:rsidP="00952260">
            <w:pPr>
              <w:rPr>
                <w:sz w:val="20"/>
                <w:szCs w:val="20"/>
              </w:rPr>
            </w:pPr>
            <w:r>
              <w:rPr>
                <w:sz w:val="20"/>
                <w:szCs w:val="20"/>
              </w:rPr>
              <w:t>Proje (Hazırlık ve sunum süresi dahil)</w:t>
            </w:r>
          </w:p>
        </w:tc>
        <w:tc>
          <w:tcPr>
            <w:tcW w:w="1260" w:type="dxa"/>
            <w:shd w:val="clear" w:color="auto" w:fill="FFFFFF" w:themeFill="background1"/>
            <w:vAlign w:val="center"/>
          </w:tcPr>
          <w:p w14:paraId="7B1CCFD2" w14:textId="2694C126" w:rsidR="00952260" w:rsidRPr="00E131A3" w:rsidRDefault="00952260" w:rsidP="00952260">
            <w:pPr>
              <w:jc w:val="center"/>
              <w:rPr>
                <w:sz w:val="20"/>
                <w:szCs w:val="20"/>
                <w:lang w:val="en-US"/>
              </w:rPr>
            </w:pPr>
            <w:r>
              <w:rPr>
                <w:sz w:val="20"/>
                <w:szCs w:val="20"/>
              </w:rPr>
              <w:t>-</w:t>
            </w:r>
          </w:p>
        </w:tc>
        <w:tc>
          <w:tcPr>
            <w:tcW w:w="1262" w:type="dxa"/>
            <w:shd w:val="clear" w:color="auto" w:fill="FFFFFF" w:themeFill="background1"/>
            <w:vAlign w:val="center"/>
          </w:tcPr>
          <w:p w14:paraId="1B5DAF77" w14:textId="4DC3F400" w:rsidR="00952260" w:rsidRPr="00E131A3" w:rsidRDefault="00952260" w:rsidP="00952260">
            <w:pPr>
              <w:jc w:val="center"/>
              <w:rPr>
                <w:sz w:val="20"/>
                <w:szCs w:val="20"/>
                <w:lang w:val="en-US"/>
              </w:rPr>
            </w:pPr>
            <w:r>
              <w:rPr>
                <w:sz w:val="20"/>
                <w:szCs w:val="20"/>
              </w:rPr>
              <w:t>-</w:t>
            </w:r>
          </w:p>
        </w:tc>
        <w:tc>
          <w:tcPr>
            <w:tcW w:w="1264" w:type="dxa"/>
            <w:shd w:val="clear" w:color="auto" w:fill="FFFFFF" w:themeFill="background1"/>
            <w:vAlign w:val="center"/>
          </w:tcPr>
          <w:p w14:paraId="74212B97" w14:textId="1ED57E38" w:rsidR="00952260" w:rsidRPr="00E131A3" w:rsidRDefault="00952260" w:rsidP="00952260">
            <w:pPr>
              <w:jc w:val="center"/>
              <w:rPr>
                <w:sz w:val="20"/>
                <w:szCs w:val="20"/>
                <w:lang w:val="en-US"/>
              </w:rPr>
            </w:pPr>
            <w:r>
              <w:rPr>
                <w:sz w:val="20"/>
                <w:szCs w:val="20"/>
              </w:rPr>
              <w:t>-</w:t>
            </w:r>
          </w:p>
        </w:tc>
      </w:tr>
      <w:tr w:rsidR="00952260" w:rsidRPr="00B41ECB" w14:paraId="6198702F" w14:textId="77777777" w:rsidTr="008F5C24">
        <w:trPr>
          <w:trHeight w:val="123"/>
        </w:trPr>
        <w:tc>
          <w:tcPr>
            <w:tcW w:w="5733" w:type="dxa"/>
            <w:shd w:val="clear" w:color="auto" w:fill="FFFFFF" w:themeFill="background1"/>
            <w:vAlign w:val="center"/>
          </w:tcPr>
          <w:p w14:paraId="7CA29FF4" w14:textId="77777777" w:rsidR="00952260" w:rsidRDefault="00952260" w:rsidP="00952260">
            <w:pPr>
              <w:rPr>
                <w:sz w:val="20"/>
                <w:szCs w:val="20"/>
              </w:rPr>
            </w:pPr>
            <w:r>
              <w:rPr>
                <w:sz w:val="20"/>
                <w:szCs w:val="20"/>
              </w:rPr>
              <w:t>Sunum (hazırlık süresi dahil)</w:t>
            </w:r>
          </w:p>
        </w:tc>
        <w:tc>
          <w:tcPr>
            <w:tcW w:w="1260" w:type="dxa"/>
            <w:shd w:val="clear" w:color="auto" w:fill="FFFFFF" w:themeFill="background1"/>
            <w:vAlign w:val="center"/>
          </w:tcPr>
          <w:p w14:paraId="05DF58DE" w14:textId="686158E8" w:rsidR="00952260" w:rsidRPr="00E131A3" w:rsidRDefault="00952260" w:rsidP="00952260">
            <w:pPr>
              <w:jc w:val="center"/>
              <w:rPr>
                <w:sz w:val="20"/>
                <w:szCs w:val="20"/>
                <w:lang w:val="en-US"/>
              </w:rPr>
            </w:pPr>
            <w:r>
              <w:rPr>
                <w:sz w:val="20"/>
                <w:szCs w:val="20"/>
              </w:rPr>
              <w:t>-</w:t>
            </w:r>
          </w:p>
        </w:tc>
        <w:tc>
          <w:tcPr>
            <w:tcW w:w="1262" w:type="dxa"/>
            <w:shd w:val="clear" w:color="auto" w:fill="FFFFFF" w:themeFill="background1"/>
            <w:vAlign w:val="center"/>
          </w:tcPr>
          <w:p w14:paraId="6460EEA0" w14:textId="0C903761" w:rsidR="00952260" w:rsidRPr="00E131A3" w:rsidRDefault="00952260" w:rsidP="00952260">
            <w:pPr>
              <w:jc w:val="center"/>
              <w:rPr>
                <w:sz w:val="20"/>
                <w:szCs w:val="20"/>
                <w:lang w:val="en-US"/>
              </w:rPr>
            </w:pPr>
            <w:r>
              <w:rPr>
                <w:sz w:val="20"/>
                <w:szCs w:val="20"/>
              </w:rPr>
              <w:t>-</w:t>
            </w:r>
          </w:p>
        </w:tc>
        <w:tc>
          <w:tcPr>
            <w:tcW w:w="1264" w:type="dxa"/>
            <w:shd w:val="clear" w:color="auto" w:fill="FFFFFF" w:themeFill="background1"/>
            <w:vAlign w:val="center"/>
          </w:tcPr>
          <w:p w14:paraId="75AF4FE1" w14:textId="5CFC4276" w:rsidR="00952260" w:rsidRPr="00E131A3" w:rsidRDefault="00952260" w:rsidP="00952260">
            <w:pPr>
              <w:jc w:val="center"/>
              <w:rPr>
                <w:sz w:val="20"/>
                <w:szCs w:val="20"/>
                <w:lang w:val="en-US"/>
              </w:rPr>
            </w:pPr>
            <w:r>
              <w:rPr>
                <w:sz w:val="20"/>
                <w:szCs w:val="20"/>
              </w:rPr>
              <w:t>-</w:t>
            </w:r>
          </w:p>
        </w:tc>
      </w:tr>
      <w:tr w:rsidR="00952260" w:rsidRPr="00B41ECB" w14:paraId="596514F0" w14:textId="77777777" w:rsidTr="008F5C24">
        <w:trPr>
          <w:trHeight w:val="123"/>
        </w:trPr>
        <w:tc>
          <w:tcPr>
            <w:tcW w:w="5733" w:type="dxa"/>
            <w:shd w:val="clear" w:color="auto" w:fill="FFFFFF" w:themeFill="background1"/>
            <w:vAlign w:val="center"/>
          </w:tcPr>
          <w:p w14:paraId="3014A83F" w14:textId="77777777" w:rsidR="00952260" w:rsidRDefault="00952260" w:rsidP="00952260">
            <w:pPr>
              <w:rPr>
                <w:sz w:val="20"/>
                <w:szCs w:val="20"/>
              </w:rPr>
            </w:pPr>
            <w:r>
              <w:rPr>
                <w:sz w:val="20"/>
                <w:szCs w:val="20"/>
              </w:rPr>
              <w:t xml:space="preserve">Uygulama </w:t>
            </w:r>
          </w:p>
        </w:tc>
        <w:tc>
          <w:tcPr>
            <w:tcW w:w="1260" w:type="dxa"/>
            <w:shd w:val="clear" w:color="auto" w:fill="FFFFFF" w:themeFill="background1"/>
            <w:vAlign w:val="center"/>
          </w:tcPr>
          <w:p w14:paraId="23874551" w14:textId="7E60BB92" w:rsidR="00952260" w:rsidRPr="00E131A3" w:rsidRDefault="00952260" w:rsidP="00952260">
            <w:pPr>
              <w:jc w:val="center"/>
              <w:rPr>
                <w:sz w:val="20"/>
                <w:szCs w:val="20"/>
                <w:lang w:val="en-US"/>
              </w:rPr>
            </w:pPr>
            <w:r>
              <w:rPr>
                <w:sz w:val="20"/>
                <w:szCs w:val="20"/>
              </w:rPr>
              <w:t>-</w:t>
            </w:r>
          </w:p>
        </w:tc>
        <w:tc>
          <w:tcPr>
            <w:tcW w:w="1262" w:type="dxa"/>
            <w:shd w:val="clear" w:color="auto" w:fill="FFFFFF" w:themeFill="background1"/>
            <w:vAlign w:val="center"/>
          </w:tcPr>
          <w:p w14:paraId="177AF265" w14:textId="4E8E1C3C" w:rsidR="00952260" w:rsidRPr="00E131A3" w:rsidRDefault="00952260" w:rsidP="00952260">
            <w:pPr>
              <w:jc w:val="center"/>
              <w:rPr>
                <w:sz w:val="20"/>
                <w:szCs w:val="20"/>
                <w:lang w:val="en-US"/>
              </w:rPr>
            </w:pPr>
            <w:r>
              <w:rPr>
                <w:sz w:val="20"/>
                <w:szCs w:val="20"/>
              </w:rPr>
              <w:t>-</w:t>
            </w:r>
          </w:p>
        </w:tc>
        <w:tc>
          <w:tcPr>
            <w:tcW w:w="1264" w:type="dxa"/>
            <w:shd w:val="clear" w:color="auto" w:fill="FFFFFF" w:themeFill="background1"/>
            <w:vAlign w:val="center"/>
          </w:tcPr>
          <w:p w14:paraId="62B1C87B" w14:textId="2B60FFD9" w:rsidR="00952260" w:rsidRPr="00E131A3" w:rsidRDefault="00952260" w:rsidP="00952260">
            <w:pPr>
              <w:jc w:val="center"/>
              <w:rPr>
                <w:sz w:val="20"/>
                <w:szCs w:val="20"/>
                <w:lang w:val="en-US"/>
              </w:rPr>
            </w:pPr>
            <w:r>
              <w:rPr>
                <w:sz w:val="20"/>
                <w:szCs w:val="20"/>
              </w:rPr>
              <w:t>-</w:t>
            </w:r>
          </w:p>
        </w:tc>
      </w:tr>
      <w:tr w:rsidR="00952260" w:rsidRPr="00B41ECB" w14:paraId="33ADCD55" w14:textId="77777777" w:rsidTr="008F5C24">
        <w:trPr>
          <w:trHeight w:val="123"/>
        </w:trPr>
        <w:tc>
          <w:tcPr>
            <w:tcW w:w="5733" w:type="dxa"/>
            <w:shd w:val="clear" w:color="auto" w:fill="FFFFFF" w:themeFill="background1"/>
            <w:vAlign w:val="center"/>
          </w:tcPr>
          <w:p w14:paraId="15E11781" w14:textId="77777777" w:rsidR="00952260" w:rsidRDefault="00952260" w:rsidP="00952260">
            <w:pPr>
              <w:rPr>
                <w:sz w:val="20"/>
                <w:szCs w:val="20"/>
              </w:rPr>
            </w:pPr>
            <w:r>
              <w:rPr>
                <w:sz w:val="20"/>
                <w:szCs w:val="20"/>
              </w:rPr>
              <w:t>Ara sınav</w:t>
            </w:r>
          </w:p>
        </w:tc>
        <w:tc>
          <w:tcPr>
            <w:tcW w:w="1260" w:type="dxa"/>
            <w:shd w:val="clear" w:color="auto" w:fill="FFFFFF" w:themeFill="background1"/>
            <w:vAlign w:val="center"/>
          </w:tcPr>
          <w:p w14:paraId="774F5AF2" w14:textId="1EBF862C" w:rsidR="00952260" w:rsidRPr="00BA47A8" w:rsidRDefault="00952260" w:rsidP="00952260">
            <w:pPr>
              <w:jc w:val="center"/>
              <w:rPr>
                <w:sz w:val="20"/>
                <w:szCs w:val="20"/>
              </w:rPr>
            </w:pPr>
            <w:r>
              <w:rPr>
                <w:sz w:val="20"/>
                <w:szCs w:val="20"/>
              </w:rPr>
              <w:t>-</w:t>
            </w:r>
          </w:p>
        </w:tc>
        <w:tc>
          <w:tcPr>
            <w:tcW w:w="1262" w:type="dxa"/>
            <w:shd w:val="clear" w:color="auto" w:fill="FFFFFF" w:themeFill="background1"/>
            <w:vAlign w:val="center"/>
          </w:tcPr>
          <w:p w14:paraId="3A60E0C3" w14:textId="5698E71C" w:rsidR="00952260" w:rsidRPr="00BA47A8" w:rsidRDefault="00952260" w:rsidP="00952260">
            <w:pPr>
              <w:jc w:val="center"/>
              <w:rPr>
                <w:sz w:val="20"/>
                <w:szCs w:val="20"/>
              </w:rPr>
            </w:pPr>
            <w:r>
              <w:rPr>
                <w:sz w:val="20"/>
                <w:szCs w:val="20"/>
              </w:rPr>
              <w:t>-</w:t>
            </w:r>
          </w:p>
        </w:tc>
        <w:tc>
          <w:tcPr>
            <w:tcW w:w="1264" w:type="dxa"/>
            <w:shd w:val="clear" w:color="auto" w:fill="FFFFFF" w:themeFill="background1"/>
            <w:vAlign w:val="center"/>
          </w:tcPr>
          <w:p w14:paraId="319B7394" w14:textId="340EC3B3" w:rsidR="00952260" w:rsidRPr="00BA47A8" w:rsidRDefault="00952260" w:rsidP="00952260">
            <w:pPr>
              <w:jc w:val="center"/>
              <w:rPr>
                <w:sz w:val="20"/>
                <w:szCs w:val="20"/>
              </w:rPr>
            </w:pPr>
            <w:r>
              <w:rPr>
                <w:sz w:val="20"/>
                <w:szCs w:val="20"/>
              </w:rPr>
              <w:t>-</w:t>
            </w:r>
          </w:p>
        </w:tc>
      </w:tr>
      <w:tr w:rsidR="00952260" w:rsidRPr="00B41ECB" w14:paraId="528D9D3E" w14:textId="77777777" w:rsidTr="008F5C24">
        <w:trPr>
          <w:trHeight w:val="123"/>
        </w:trPr>
        <w:tc>
          <w:tcPr>
            <w:tcW w:w="5733" w:type="dxa"/>
            <w:shd w:val="clear" w:color="auto" w:fill="FFFFFF" w:themeFill="background1"/>
            <w:vAlign w:val="center"/>
          </w:tcPr>
          <w:p w14:paraId="2DAB042E" w14:textId="77777777" w:rsidR="00952260" w:rsidRDefault="00952260" w:rsidP="00952260">
            <w:pPr>
              <w:rPr>
                <w:sz w:val="20"/>
                <w:szCs w:val="20"/>
              </w:rPr>
            </w:pPr>
            <w:r>
              <w:rPr>
                <w:sz w:val="20"/>
                <w:szCs w:val="20"/>
              </w:rPr>
              <w:t>Ara Sınav hazırlık</w:t>
            </w:r>
          </w:p>
        </w:tc>
        <w:tc>
          <w:tcPr>
            <w:tcW w:w="1260" w:type="dxa"/>
            <w:shd w:val="clear" w:color="auto" w:fill="FFFFFF" w:themeFill="background1"/>
            <w:vAlign w:val="center"/>
          </w:tcPr>
          <w:p w14:paraId="14CC2B6F" w14:textId="1CD362A9" w:rsidR="00952260" w:rsidRPr="00BA47A8" w:rsidRDefault="00952260" w:rsidP="00952260">
            <w:pPr>
              <w:jc w:val="center"/>
              <w:rPr>
                <w:sz w:val="20"/>
                <w:szCs w:val="20"/>
              </w:rPr>
            </w:pPr>
            <w:r>
              <w:rPr>
                <w:sz w:val="20"/>
                <w:szCs w:val="20"/>
              </w:rPr>
              <w:t>-</w:t>
            </w:r>
          </w:p>
        </w:tc>
        <w:tc>
          <w:tcPr>
            <w:tcW w:w="1262" w:type="dxa"/>
            <w:shd w:val="clear" w:color="auto" w:fill="FFFFFF" w:themeFill="background1"/>
            <w:vAlign w:val="center"/>
          </w:tcPr>
          <w:p w14:paraId="77AB092D" w14:textId="704D8D7A" w:rsidR="00952260" w:rsidRPr="00BA47A8" w:rsidRDefault="00952260" w:rsidP="00952260">
            <w:pPr>
              <w:jc w:val="center"/>
              <w:rPr>
                <w:sz w:val="20"/>
                <w:szCs w:val="20"/>
              </w:rPr>
            </w:pPr>
            <w:r>
              <w:rPr>
                <w:sz w:val="20"/>
                <w:szCs w:val="20"/>
              </w:rPr>
              <w:t>-</w:t>
            </w:r>
          </w:p>
        </w:tc>
        <w:tc>
          <w:tcPr>
            <w:tcW w:w="1264" w:type="dxa"/>
            <w:shd w:val="clear" w:color="auto" w:fill="FFFFFF" w:themeFill="background1"/>
            <w:vAlign w:val="center"/>
          </w:tcPr>
          <w:p w14:paraId="778C0AF7" w14:textId="39E8D1E9" w:rsidR="00952260" w:rsidRPr="00BA47A8" w:rsidRDefault="00952260" w:rsidP="00952260">
            <w:pPr>
              <w:jc w:val="center"/>
              <w:rPr>
                <w:sz w:val="20"/>
                <w:szCs w:val="20"/>
              </w:rPr>
            </w:pPr>
            <w:r>
              <w:rPr>
                <w:sz w:val="20"/>
                <w:szCs w:val="20"/>
              </w:rPr>
              <w:t>-</w:t>
            </w:r>
          </w:p>
        </w:tc>
      </w:tr>
      <w:tr w:rsidR="00952260" w:rsidRPr="00B41ECB" w14:paraId="00169D7E" w14:textId="77777777" w:rsidTr="008F5C24">
        <w:trPr>
          <w:trHeight w:val="123"/>
        </w:trPr>
        <w:tc>
          <w:tcPr>
            <w:tcW w:w="5733" w:type="dxa"/>
            <w:shd w:val="clear" w:color="auto" w:fill="FFFFFF" w:themeFill="background1"/>
            <w:vAlign w:val="center"/>
          </w:tcPr>
          <w:p w14:paraId="1DD62293" w14:textId="77777777" w:rsidR="00952260" w:rsidRDefault="00952260" w:rsidP="00952260">
            <w:pPr>
              <w:rPr>
                <w:sz w:val="20"/>
                <w:szCs w:val="20"/>
              </w:rPr>
            </w:pPr>
            <w:r>
              <w:rPr>
                <w:sz w:val="20"/>
                <w:szCs w:val="20"/>
              </w:rPr>
              <w:t>Yarıyıl sonu sınavı</w:t>
            </w:r>
          </w:p>
        </w:tc>
        <w:tc>
          <w:tcPr>
            <w:tcW w:w="1260" w:type="dxa"/>
            <w:shd w:val="clear" w:color="auto" w:fill="FFFFFF" w:themeFill="background1"/>
            <w:vAlign w:val="center"/>
          </w:tcPr>
          <w:p w14:paraId="3AF92D15" w14:textId="5CD2C666" w:rsidR="00952260" w:rsidRPr="00BA47A8" w:rsidRDefault="00952260" w:rsidP="00952260">
            <w:pPr>
              <w:jc w:val="center"/>
              <w:rPr>
                <w:sz w:val="20"/>
                <w:szCs w:val="20"/>
              </w:rPr>
            </w:pPr>
            <w:r>
              <w:rPr>
                <w:sz w:val="20"/>
                <w:szCs w:val="20"/>
              </w:rPr>
              <w:t>14</w:t>
            </w:r>
          </w:p>
        </w:tc>
        <w:tc>
          <w:tcPr>
            <w:tcW w:w="1262" w:type="dxa"/>
            <w:shd w:val="clear" w:color="auto" w:fill="FFFFFF" w:themeFill="background1"/>
            <w:vAlign w:val="center"/>
          </w:tcPr>
          <w:p w14:paraId="044343A4" w14:textId="58AED7E8" w:rsidR="00952260" w:rsidRPr="00BA47A8" w:rsidRDefault="00952260" w:rsidP="00952260">
            <w:pPr>
              <w:jc w:val="center"/>
              <w:rPr>
                <w:sz w:val="20"/>
                <w:szCs w:val="20"/>
              </w:rPr>
            </w:pPr>
            <w:r>
              <w:rPr>
                <w:sz w:val="20"/>
                <w:szCs w:val="20"/>
              </w:rPr>
              <w:t>3</w:t>
            </w:r>
          </w:p>
        </w:tc>
        <w:tc>
          <w:tcPr>
            <w:tcW w:w="1264" w:type="dxa"/>
            <w:shd w:val="clear" w:color="auto" w:fill="FFFFFF" w:themeFill="background1"/>
            <w:vAlign w:val="center"/>
          </w:tcPr>
          <w:p w14:paraId="2386A938" w14:textId="2CD9402B" w:rsidR="00952260" w:rsidRPr="00BA47A8" w:rsidRDefault="00952260" w:rsidP="00952260">
            <w:pPr>
              <w:jc w:val="center"/>
              <w:rPr>
                <w:sz w:val="20"/>
                <w:szCs w:val="20"/>
              </w:rPr>
            </w:pPr>
            <w:r>
              <w:rPr>
                <w:sz w:val="20"/>
                <w:szCs w:val="20"/>
              </w:rPr>
              <w:t>42</w:t>
            </w:r>
          </w:p>
        </w:tc>
      </w:tr>
      <w:tr w:rsidR="00952260" w:rsidRPr="00B41ECB" w14:paraId="4113609E" w14:textId="77777777" w:rsidTr="008F5C24">
        <w:trPr>
          <w:trHeight w:val="123"/>
        </w:trPr>
        <w:tc>
          <w:tcPr>
            <w:tcW w:w="5733" w:type="dxa"/>
            <w:tcBorders>
              <w:bottom w:val="single" w:sz="12" w:space="0" w:color="auto"/>
            </w:tcBorders>
            <w:shd w:val="clear" w:color="auto" w:fill="FFFFFF" w:themeFill="background1"/>
            <w:vAlign w:val="center"/>
          </w:tcPr>
          <w:p w14:paraId="7EA49D92" w14:textId="77777777" w:rsidR="00952260" w:rsidRDefault="00952260" w:rsidP="00952260">
            <w:pPr>
              <w:rPr>
                <w:sz w:val="20"/>
                <w:szCs w:val="20"/>
              </w:rPr>
            </w:pPr>
            <w:r>
              <w:rPr>
                <w:sz w:val="20"/>
                <w:szCs w:val="20"/>
              </w:rPr>
              <w:t>Yarıyıl sonu sınavı hazırlık</w:t>
            </w:r>
          </w:p>
        </w:tc>
        <w:tc>
          <w:tcPr>
            <w:tcW w:w="1260" w:type="dxa"/>
            <w:shd w:val="clear" w:color="auto" w:fill="FFFFFF" w:themeFill="background1"/>
            <w:vAlign w:val="center"/>
          </w:tcPr>
          <w:p w14:paraId="0C3DF017" w14:textId="248F93A9" w:rsidR="00952260" w:rsidRPr="00BA47A8" w:rsidRDefault="00952260" w:rsidP="00952260">
            <w:pPr>
              <w:jc w:val="center"/>
              <w:rPr>
                <w:sz w:val="20"/>
                <w:szCs w:val="20"/>
              </w:rPr>
            </w:pPr>
            <w:r>
              <w:rPr>
                <w:sz w:val="20"/>
                <w:szCs w:val="20"/>
              </w:rPr>
              <w:t>14</w:t>
            </w:r>
          </w:p>
        </w:tc>
        <w:tc>
          <w:tcPr>
            <w:tcW w:w="1262" w:type="dxa"/>
            <w:shd w:val="clear" w:color="auto" w:fill="FFFFFF" w:themeFill="background1"/>
            <w:vAlign w:val="center"/>
          </w:tcPr>
          <w:p w14:paraId="3F3061D2" w14:textId="7FBEE330" w:rsidR="00952260" w:rsidRPr="00BA47A8" w:rsidRDefault="00952260" w:rsidP="00952260">
            <w:pPr>
              <w:jc w:val="center"/>
              <w:rPr>
                <w:sz w:val="20"/>
                <w:szCs w:val="20"/>
              </w:rPr>
            </w:pPr>
            <w:r>
              <w:rPr>
                <w:sz w:val="20"/>
                <w:szCs w:val="20"/>
              </w:rPr>
              <w:t>3</w:t>
            </w:r>
          </w:p>
        </w:tc>
        <w:tc>
          <w:tcPr>
            <w:tcW w:w="1264" w:type="dxa"/>
            <w:shd w:val="clear" w:color="auto" w:fill="FFFFFF" w:themeFill="background1"/>
            <w:vAlign w:val="center"/>
          </w:tcPr>
          <w:p w14:paraId="3E25895C" w14:textId="061365F4" w:rsidR="00952260" w:rsidRPr="00BA47A8" w:rsidRDefault="00952260" w:rsidP="00952260">
            <w:pPr>
              <w:jc w:val="center"/>
              <w:rPr>
                <w:sz w:val="20"/>
                <w:szCs w:val="20"/>
              </w:rPr>
            </w:pPr>
            <w:r>
              <w:rPr>
                <w:sz w:val="20"/>
                <w:szCs w:val="20"/>
              </w:rPr>
              <w:t>42</w:t>
            </w:r>
          </w:p>
        </w:tc>
      </w:tr>
      <w:tr w:rsidR="00952260" w:rsidRPr="00B41ECB" w14:paraId="64B5C651" w14:textId="77777777" w:rsidTr="008F5C24">
        <w:trPr>
          <w:trHeight w:val="123"/>
        </w:trPr>
        <w:tc>
          <w:tcPr>
            <w:tcW w:w="5733" w:type="dxa"/>
            <w:tcBorders>
              <w:bottom w:val="single" w:sz="12" w:space="0" w:color="auto"/>
            </w:tcBorders>
            <w:shd w:val="clear" w:color="auto" w:fill="FFFFFF" w:themeFill="background1"/>
            <w:vAlign w:val="center"/>
          </w:tcPr>
          <w:p w14:paraId="1F6E7135" w14:textId="77777777" w:rsidR="00952260" w:rsidRPr="007C53A8" w:rsidRDefault="00952260" w:rsidP="00952260">
            <w:pPr>
              <w:rPr>
                <w:sz w:val="20"/>
                <w:szCs w:val="20"/>
              </w:rPr>
            </w:pPr>
            <w:r w:rsidRPr="007C53A8">
              <w:rPr>
                <w:sz w:val="20"/>
                <w:szCs w:val="20"/>
              </w:rPr>
              <w:t>Bütünleme Sınav</w:t>
            </w:r>
          </w:p>
        </w:tc>
        <w:tc>
          <w:tcPr>
            <w:tcW w:w="1260" w:type="dxa"/>
            <w:shd w:val="clear" w:color="auto" w:fill="FFFFFF" w:themeFill="background1"/>
            <w:vAlign w:val="center"/>
          </w:tcPr>
          <w:p w14:paraId="6AF9AFA1" w14:textId="40C2D013" w:rsidR="00952260" w:rsidRPr="00BA47A8" w:rsidRDefault="00952260" w:rsidP="00952260">
            <w:pPr>
              <w:jc w:val="center"/>
              <w:rPr>
                <w:sz w:val="20"/>
                <w:szCs w:val="20"/>
              </w:rPr>
            </w:pPr>
            <w:r>
              <w:rPr>
                <w:sz w:val="20"/>
                <w:szCs w:val="20"/>
              </w:rPr>
              <w:t>1</w:t>
            </w:r>
          </w:p>
        </w:tc>
        <w:tc>
          <w:tcPr>
            <w:tcW w:w="1262" w:type="dxa"/>
            <w:shd w:val="clear" w:color="auto" w:fill="FFFFFF" w:themeFill="background1"/>
            <w:vAlign w:val="center"/>
          </w:tcPr>
          <w:p w14:paraId="07D3A83B" w14:textId="21C299B4" w:rsidR="00952260" w:rsidRPr="00BA47A8" w:rsidRDefault="00952260" w:rsidP="00952260">
            <w:pPr>
              <w:jc w:val="center"/>
              <w:rPr>
                <w:sz w:val="20"/>
                <w:szCs w:val="20"/>
              </w:rPr>
            </w:pPr>
            <w:r>
              <w:rPr>
                <w:sz w:val="20"/>
                <w:szCs w:val="20"/>
              </w:rPr>
              <w:t>2</w:t>
            </w:r>
          </w:p>
        </w:tc>
        <w:tc>
          <w:tcPr>
            <w:tcW w:w="1264" w:type="dxa"/>
            <w:shd w:val="clear" w:color="auto" w:fill="FFFFFF" w:themeFill="background1"/>
            <w:vAlign w:val="center"/>
          </w:tcPr>
          <w:p w14:paraId="5DE992E8" w14:textId="34CC9A8C" w:rsidR="00952260" w:rsidRPr="00BA47A8" w:rsidRDefault="00952260" w:rsidP="00952260">
            <w:pPr>
              <w:jc w:val="center"/>
              <w:rPr>
                <w:sz w:val="20"/>
                <w:szCs w:val="20"/>
              </w:rPr>
            </w:pPr>
            <w:r>
              <w:rPr>
                <w:sz w:val="20"/>
                <w:szCs w:val="20"/>
              </w:rPr>
              <w:t>2</w:t>
            </w:r>
          </w:p>
        </w:tc>
      </w:tr>
      <w:tr w:rsidR="00952260" w:rsidRPr="00B41ECB" w14:paraId="1E0CB127" w14:textId="77777777" w:rsidTr="008F5C24">
        <w:trPr>
          <w:trHeight w:val="123"/>
        </w:trPr>
        <w:tc>
          <w:tcPr>
            <w:tcW w:w="5733" w:type="dxa"/>
            <w:tcBorders>
              <w:bottom w:val="single" w:sz="12" w:space="0" w:color="auto"/>
            </w:tcBorders>
            <w:shd w:val="clear" w:color="auto" w:fill="FFFFFF" w:themeFill="background1"/>
            <w:vAlign w:val="center"/>
          </w:tcPr>
          <w:p w14:paraId="2C85EAD1" w14:textId="77777777" w:rsidR="00952260" w:rsidRPr="007C53A8" w:rsidRDefault="00952260" w:rsidP="00952260">
            <w:pPr>
              <w:rPr>
                <w:sz w:val="20"/>
                <w:szCs w:val="20"/>
              </w:rPr>
            </w:pPr>
            <w:r w:rsidRPr="007C53A8">
              <w:rPr>
                <w:sz w:val="20"/>
                <w:szCs w:val="20"/>
              </w:rPr>
              <w:t>Bütünleme Sınav Hazırlık</w:t>
            </w:r>
          </w:p>
        </w:tc>
        <w:tc>
          <w:tcPr>
            <w:tcW w:w="1260" w:type="dxa"/>
            <w:shd w:val="clear" w:color="auto" w:fill="FFFFFF" w:themeFill="background1"/>
            <w:vAlign w:val="center"/>
          </w:tcPr>
          <w:p w14:paraId="288E2227" w14:textId="63467DF3" w:rsidR="00952260" w:rsidRPr="00BA47A8" w:rsidRDefault="00952260" w:rsidP="00952260">
            <w:pPr>
              <w:jc w:val="center"/>
              <w:rPr>
                <w:sz w:val="20"/>
                <w:szCs w:val="20"/>
              </w:rPr>
            </w:pPr>
            <w:r>
              <w:rPr>
                <w:sz w:val="20"/>
                <w:szCs w:val="20"/>
              </w:rPr>
              <w:t>14</w:t>
            </w:r>
          </w:p>
        </w:tc>
        <w:tc>
          <w:tcPr>
            <w:tcW w:w="1262" w:type="dxa"/>
            <w:shd w:val="clear" w:color="auto" w:fill="FFFFFF" w:themeFill="background1"/>
            <w:vAlign w:val="center"/>
          </w:tcPr>
          <w:p w14:paraId="6FC0FDEB" w14:textId="0D9BB375" w:rsidR="00952260" w:rsidRPr="00BA47A8" w:rsidRDefault="00952260" w:rsidP="00952260">
            <w:pPr>
              <w:jc w:val="center"/>
              <w:rPr>
                <w:sz w:val="20"/>
                <w:szCs w:val="20"/>
              </w:rPr>
            </w:pPr>
            <w:r>
              <w:rPr>
                <w:sz w:val="20"/>
                <w:szCs w:val="20"/>
              </w:rPr>
              <w:t>4</w:t>
            </w:r>
          </w:p>
        </w:tc>
        <w:tc>
          <w:tcPr>
            <w:tcW w:w="1264" w:type="dxa"/>
            <w:shd w:val="clear" w:color="auto" w:fill="FFFFFF" w:themeFill="background1"/>
            <w:vAlign w:val="center"/>
          </w:tcPr>
          <w:p w14:paraId="59DA12B6" w14:textId="24E59FDC" w:rsidR="00952260" w:rsidRPr="00BA47A8" w:rsidRDefault="00952260" w:rsidP="00952260">
            <w:pPr>
              <w:jc w:val="center"/>
              <w:rPr>
                <w:sz w:val="20"/>
                <w:szCs w:val="20"/>
              </w:rPr>
            </w:pPr>
            <w:r>
              <w:rPr>
                <w:sz w:val="20"/>
                <w:szCs w:val="20"/>
              </w:rPr>
              <w:t>56</w:t>
            </w:r>
          </w:p>
        </w:tc>
      </w:tr>
      <w:tr w:rsidR="00CE7847" w:rsidRPr="00B41ECB" w14:paraId="6E7D6623" w14:textId="77777777" w:rsidTr="008F5C24">
        <w:trPr>
          <w:trHeight w:val="123"/>
        </w:trPr>
        <w:tc>
          <w:tcPr>
            <w:tcW w:w="5733" w:type="dxa"/>
            <w:tcBorders>
              <w:top w:val="single" w:sz="12" w:space="0" w:color="auto"/>
              <w:left w:val="nil"/>
              <w:bottom w:val="nil"/>
              <w:right w:val="single" w:sz="12" w:space="0" w:color="auto"/>
            </w:tcBorders>
            <w:shd w:val="clear" w:color="auto" w:fill="FFFFFF" w:themeFill="background1"/>
            <w:vAlign w:val="center"/>
          </w:tcPr>
          <w:p w14:paraId="67F4E142" w14:textId="77777777" w:rsidR="00CE7847" w:rsidRPr="00A47FF2" w:rsidRDefault="00CE7847" w:rsidP="00CE7847">
            <w:pPr>
              <w:jc w:val="right"/>
              <w:rPr>
                <w:sz w:val="20"/>
                <w:szCs w:val="20"/>
              </w:rPr>
            </w:pPr>
          </w:p>
        </w:tc>
        <w:tc>
          <w:tcPr>
            <w:tcW w:w="2522" w:type="dxa"/>
            <w:gridSpan w:val="2"/>
            <w:tcBorders>
              <w:left w:val="single" w:sz="12" w:space="0" w:color="auto"/>
            </w:tcBorders>
            <w:shd w:val="clear" w:color="auto" w:fill="FFFFFF" w:themeFill="background1"/>
            <w:vAlign w:val="center"/>
          </w:tcPr>
          <w:p w14:paraId="387294BE" w14:textId="77777777" w:rsidR="00CE7847" w:rsidRPr="00A47FF2" w:rsidRDefault="00CE7847" w:rsidP="00CE7847">
            <w:pPr>
              <w:jc w:val="right"/>
              <w:rPr>
                <w:sz w:val="20"/>
                <w:szCs w:val="20"/>
              </w:rPr>
            </w:pPr>
            <w:r w:rsidRPr="00124B45">
              <w:rPr>
                <w:b/>
                <w:sz w:val="20"/>
                <w:szCs w:val="20"/>
              </w:rPr>
              <w:t>Toplam iş yükü</w:t>
            </w:r>
          </w:p>
        </w:tc>
        <w:tc>
          <w:tcPr>
            <w:tcW w:w="1264" w:type="dxa"/>
            <w:shd w:val="clear" w:color="auto" w:fill="FFFFFF" w:themeFill="background1"/>
            <w:vAlign w:val="center"/>
          </w:tcPr>
          <w:p w14:paraId="1EC108DA" w14:textId="6722F2C7" w:rsidR="00CE7847" w:rsidRPr="00124B45" w:rsidRDefault="00CE7847" w:rsidP="00CE7847">
            <w:pPr>
              <w:jc w:val="center"/>
              <w:rPr>
                <w:b/>
                <w:sz w:val="20"/>
                <w:szCs w:val="20"/>
              </w:rPr>
            </w:pPr>
            <w:r>
              <w:rPr>
                <w:bCs/>
                <w:sz w:val="20"/>
                <w:szCs w:val="20"/>
              </w:rPr>
              <w:t>22</w:t>
            </w:r>
            <w:r w:rsidR="00952260">
              <w:rPr>
                <w:bCs/>
                <w:sz w:val="20"/>
                <w:szCs w:val="20"/>
              </w:rPr>
              <w:t>6</w:t>
            </w:r>
          </w:p>
        </w:tc>
      </w:tr>
      <w:tr w:rsidR="00CE7847" w:rsidRPr="00B41ECB" w14:paraId="43F85FE1" w14:textId="77777777" w:rsidTr="008F5C24">
        <w:trPr>
          <w:trHeight w:val="137"/>
        </w:trPr>
        <w:tc>
          <w:tcPr>
            <w:tcW w:w="5733" w:type="dxa"/>
            <w:tcBorders>
              <w:top w:val="nil"/>
              <w:left w:val="nil"/>
              <w:bottom w:val="nil"/>
              <w:right w:val="single" w:sz="12" w:space="0" w:color="auto"/>
            </w:tcBorders>
            <w:shd w:val="clear" w:color="auto" w:fill="FFFFFF" w:themeFill="background1"/>
            <w:vAlign w:val="center"/>
          </w:tcPr>
          <w:p w14:paraId="5BC44FD7" w14:textId="77777777" w:rsidR="00CE7847" w:rsidRPr="00A47FF2" w:rsidRDefault="00CE7847" w:rsidP="00CE7847">
            <w:pPr>
              <w:jc w:val="right"/>
              <w:rPr>
                <w:sz w:val="20"/>
                <w:szCs w:val="20"/>
              </w:rPr>
            </w:pPr>
          </w:p>
        </w:tc>
        <w:tc>
          <w:tcPr>
            <w:tcW w:w="2522" w:type="dxa"/>
            <w:gridSpan w:val="2"/>
            <w:tcBorders>
              <w:left w:val="single" w:sz="12" w:space="0" w:color="auto"/>
            </w:tcBorders>
            <w:shd w:val="clear" w:color="auto" w:fill="FFFFFF" w:themeFill="background1"/>
            <w:vAlign w:val="center"/>
          </w:tcPr>
          <w:p w14:paraId="1537C027" w14:textId="77777777" w:rsidR="00CE7847" w:rsidRPr="00A47FF2" w:rsidRDefault="00CE7847" w:rsidP="00CE7847">
            <w:pPr>
              <w:jc w:val="right"/>
              <w:rPr>
                <w:sz w:val="20"/>
                <w:szCs w:val="20"/>
              </w:rPr>
            </w:pPr>
            <w:r>
              <w:rPr>
                <w:b/>
                <w:sz w:val="20"/>
                <w:szCs w:val="20"/>
              </w:rPr>
              <w:t>Toplam</w:t>
            </w:r>
            <w:r w:rsidRPr="00124B45">
              <w:rPr>
                <w:b/>
                <w:sz w:val="20"/>
                <w:szCs w:val="20"/>
              </w:rPr>
              <w:t xml:space="preserve"> iş yükü / 30</w:t>
            </w:r>
          </w:p>
        </w:tc>
        <w:tc>
          <w:tcPr>
            <w:tcW w:w="1264" w:type="dxa"/>
            <w:shd w:val="clear" w:color="auto" w:fill="FFFFFF" w:themeFill="background1"/>
            <w:vAlign w:val="center"/>
          </w:tcPr>
          <w:p w14:paraId="16D351DE" w14:textId="274524B8" w:rsidR="00CE7847" w:rsidRPr="00124B45" w:rsidRDefault="00CE7847" w:rsidP="00CE7847">
            <w:pPr>
              <w:jc w:val="center"/>
              <w:rPr>
                <w:b/>
                <w:sz w:val="20"/>
                <w:szCs w:val="20"/>
              </w:rPr>
            </w:pPr>
            <w:r>
              <w:rPr>
                <w:bCs/>
                <w:sz w:val="20"/>
                <w:szCs w:val="20"/>
              </w:rPr>
              <w:t>22</w:t>
            </w:r>
            <w:r w:rsidR="00952260">
              <w:rPr>
                <w:bCs/>
                <w:sz w:val="20"/>
                <w:szCs w:val="20"/>
              </w:rPr>
              <w:t>6</w:t>
            </w:r>
            <w:r w:rsidRPr="00E01425">
              <w:rPr>
                <w:bCs/>
                <w:sz w:val="20"/>
                <w:szCs w:val="20"/>
              </w:rPr>
              <w:t>/30</w:t>
            </w:r>
          </w:p>
        </w:tc>
      </w:tr>
      <w:tr w:rsidR="00CE7847" w:rsidRPr="00B41ECB" w14:paraId="72D3D9FE" w14:textId="77777777" w:rsidTr="008F5C24">
        <w:trPr>
          <w:trHeight w:val="123"/>
        </w:trPr>
        <w:tc>
          <w:tcPr>
            <w:tcW w:w="5733" w:type="dxa"/>
            <w:tcBorders>
              <w:top w:val="nil"/>
              <w:left w:val="nil"/>
              <w:bottom w:val="nil"/>
              <w:right w:val="single" w:sz="12" w:space="0" w:color="auto"/>
            </w:tcBorders>
            <w:vAlign w:val="center"/>
          </w:tcPr>
          <w:p w14:paraId="2A83175A" w14:textId="77777777" w:rsidR="00CE7847" w:rsidRPr="00A47FF2" w:rsidRDefault="00CE7847" w:rsidP="00CE7847">
            <w:pPr>
              <w:jc w:val="right"/>
              <w:rPr>
                <w:sz w:val="20"/>
                <w:szCs w:val="20"/>
              </w:rPr>
            </w:pPr>
          </w:p>
        </w:tc>
        <w:tc>
          <w:tcPr>
            <w:tcW w:w="2522" w:type="dxa"/>
            <w:gridSpan w:val="2"/>
            <w:tcBorders>
              <w:left w:val="single" w:sz="12" w:space="0" w:color="auto"/>
            </w:tcBorders>
            <w:vAlign w:val="center"/>
          </w:tcPr>
          <w:p w14:paraId="02239EA8" w14:textId="77777777" w:rsidR="00CE7847" w:rsidRPr="00A47FF2" w:rsidRDefault="00CE7847" w:rsidP="00CE7847">
            <w:pPr>
              <w:jc w:val="right"/>
              <w:rPr>
                <w:sz w:val="20"/>
                <w:szCs w:val="20"/>
              </w:rPr>
            </w:pPr>
            <w:r w:rsidRPr="00124B45">
              <w:rPr>
                <w:b/>
                <w:sz w:val="20"/>
                <w:szCs w:val="20"/>
              </w:rPr>
              <w:t>Dersin AKTS Kredisi</w:t>
            </w:r>
          </w:p>
        </w:tc>
        <w:tc>
          <w:tcPr>
            <w:tcW w:w="1264" w:type="dxa"/>
            <w:vAlign w:val="center"/>
          </w:tcPr>
          <w:p w14:paraId="2B8A4708" w14:textId="77777777" w:rsidR="00CE7847" w:rsidRPr="00124B45" w:rsidRDefault="00CE7847" w:rsidP="00CE7847">
            <w:pPr>
              <w:jc w:val="center"/>
              <w:rPr>
                <w:b/>
                <w:sz w:val="20"/>
                <w:szCs w:val="20"/>
              </w:rPr>
            </w:pPr>
            <w:r>
              <w:rPr>
                <w:bCs/>
                <w:sz w:val="20"/>
                <w:szCs w:val="20"/>
              </w:rPr>
              <w:t>7,5</w:t>
            </w:r>
          </w:p>
        </w:tc>
      </w:tr>
    </w:tbl>
    <w:p w14:paraId="445EDF2F" w14:textId="77777777" w:rsidR="00CE7847" w:rsidRDefault="00CE7847" w:rsidP="00CE7847"/>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E7847" w:rsidRPr="00B41ECB" w14:paraId="04191FD8" w14:textId="77777777" w:rsidTr="00570E3B">
        <w:trPr>
          <w:trHeight w:val="20"/>
        </w:trPr>
        <w:tc>
          <w:tcPr>
            <w:tcW w:w="9624" w:type="dxa"/>
            <w:gridSpan w:val="2"/>
            <w:shd w:val="clear" w:color="auto" w:fill="FFF2CC" w:themeFill="accent4" w:themeFillTint="33"/>
            <w:vAlign w:val="center"/>
          </w:tcPr>
          <w:p w14:paraId="7CAFECB7" w14:textId="77777777" w:rsidR="00CE7847" w:rsidRPr="00B41ECB" w:rsidRDefault="00CE7847" w:rsidP="00570E3B">
            <w:pPr>
              <w:jc w:val="center"/>
              <w:rPr>
                <w:b/>
                <w:sz w:val="20"/>
                <w:szCs w:val="20"/>
              </w:rPr>
            </w:pPr>
            <w:r>
              <w:tab/>
            </w:r>
            <w:r>
              <w:rPr>
                <w:b/>
                <w:sz w:val="20"/>
                <w:szCs w:val="20"/>
              </w:rPr>
              <w:t>Değerlendirme</w:t>
            </w:r>
          </w:p>
        </w:tc>
      </w:tr>
      <w:tr w:rsidR="00CE7847" w:rsidRPr="00B41ECB" w14:paraId="37CA30FC" w14:textId="77777777" w:rsidTr="00570E3B">
        <w:trPr>
          <w:trHeight w:val="20"/>
        </w:trPr>
        <w:tc>
          <w:tcPr>
            <w:tcW w:w="5797" w:type="dxa"/>
            <w:vAlign w:val="center"/>
          </w:tcPr>
          <w:p w14:paraId="52E76295" w14:textId="77777777" w:rsidR="00CE7847" w:rsidRPr="005D197E" w:rsidRDefault="00CE7847" w:rsidP="00570E3B">
            <w:pPr>
              <w:rPr>
                <w:b/>
                <w:sz w:val="20"/>
                <w:szCs w:val="20"/>
              </w:rPr>
            </w:pPr>
            <w:r>
              <w:rPr>
                <w:b/>
                <w:sz w:val="20"/>
                <w:szCs w:val="20"/>
              </w:rPr>
              <w:t>Yarıyıl içi Etkinlikleri</w:t>
            </w:r>
          </w:p>
        </w:tc>
        <w:tc>
          <w:tcPr>
            <w:tcW w:w="3827" w:type="dxa"/>
            <w:vAlign w:val="center"/>
          </w:tcPr>
          <w:p w14:paraId="11BDC20D" w14:textId="77777777" w:rsidR="00CE7847" w:rsidRPr="005D197E" w:rsidRDefault="00CE7847" w:rsidP="00570E3B">
            <w:pPr>
              <w:jc w:val="center"/>
              <w:rPr>
                <w:b/>
                <w:sz w:val="20"/>
                <w:szCs w:val="20"/>
              </w:rPr>
            </w:pPr>
            <w:r>
              <w:rPr>
                <w:b/>
                <w:sz w:val="20"/>
                <w:szCs w:val="20"/>
              </w:rPr>
              <w:t>%</w:t>
            </w:r>
          </w:p>
        </w:tc>
      </w:tr>
      <w:tr w:rsidR="00CE7847" w:rsidRPr="00B41ECB" w14:paraId="2716E205" w14:textId="77777777" w:rsidTr="00570E3B">
        <w:trPr>
          <w:trHeight w:val="20"/>
        </w:trPr>
        <w:sdt>
          <w:sdtPr>
            <w:rPr>
              <w:sz w:val="20"/>
              <w:szCs w:val="20"/>
            </w:rPr>
            <w:id w:val="1184549269"/>
            <w:placeholder>
              <w:docPart w:val="DDCCF442CCB14698BE2D52C31A724B8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2C5F93A" w14:textId="77777777" w:rsidR="00CE7847" w:rsidRPr="00BA47A8" w:rsidRDefault="008F5C24" w:rsidP="00570E3B">
                <w:pPr>
                  <w:ind w:left="303"/>
                  <w:rPr>
                    <w:sz w:val="20"/>
                    <w:szCs w:val="20"/>
                  </w:rPr>
                </w:pPr>
                <w:r>
                  <w:rPr>
                    <w:sz w:val="20"/>
                    <w:szCs w:val="20"/>
                  </w:rPr>
                  <w:t>Sınav</w:t>
                </w:r>
              </w:p>
            </w:tc>
          </w:sdtContent>
        </w:sdt>
        <w:tc>
          <w:tcPr>
            <w:tcW w:w="3827" w:type="dxa"/>
            <w:vAlign w:val="center"/>
          </w:tcPr>
          <w:p w14:paraId="5FF7236C" w14:textId="77777777" w:rsidR="00CE7847" w:rsidRPr="00BA47A8" w:rsidRDefault="008F5C24" w:rsidP="00570E3B">
            <w:pPr>
              <w:jc w:val="center"/>
              <w:rPr>
                <w:sz w:val="20"/>
                <w:szCs w:val="20"/>
              </w:rPr>
            </w:pPr>
            <w:r>
              <w:rPr>
                <w:sz w:val="20"/>
                <w:szCs w:val="20"/>
              </w:rPr>
              <w:t>50</w:t>
            </w:r>
          </w:p>
        </w:tc>
      </w:tr>
      <w:tr w:rsidR="00CE7847" w:rsidRPr="00B41ECB" w14:paraId="6960BFD2" w14:textId="77777777" w:rsidTr="00570E3B">
        <w:trPr>
          <w:trHeight w:val="20"/>
        </w:trPr>
        <w:tc>
          <w:tcPr>
            <w:tcW w:w="5797" w:type="dxa"/>
            <w:vAlign w:val="center"/>
          </w:tcPr>
          <w:p w14:paraId="33E98FFE" w14:textId="77777777" w:rsidR="00CE7847" w:rsidRDefault="00CE7847" w:rsidP="00570E3B">
            <w:pPr>
              <w:rPr>
                <w:b/>
                <w:sz w:val="20"/>
                <w:szCs w:val="20"/>
              </w:rPr>
            </w:pPr>
            <w:r>
              <w:rPr>
                <w:b/>
                <w:sz w:val="20"/>
                <w:szCs w:val="20"/>
              </w:rPr>
              <w:t xml:space="preserve">Yarıyıl Sonu Sınavı  </w:t>
            </w:r>
          </w:p>
        </w:tc>
        <w:tc>
          <w:tcPr>
            <w:tcW w:w="3827" w:type="dxa"/>
            <w:vAlign w:val="center"/>
          </w:tcPr>
          <w:p w14:paraId="2245C344" w14:textId="77777777" w:rsidR="00CE7847" w:rsidRPr="00BA47A8" w:rsidRDefault="008F5C24" w:rsidP="00570E3B">
            <w:pPr>
              <w:jc w:val="center"/>
              <w:rPr>
                <w:sz w:val="20"/>
                <w:szCs w:val="20"/>
              </w:rPr>
            </w:pPr>
            <w:r>
              <w:rPr>
                <w:sz w:val="20"/>
                <w:szCs w:val="20"/>
              </w:rPr>
              <w:t>50</w:t>
            </w:r>
          </w:p>
        </w:tc>
      </w:tr>
      <w:tr w:rsidR="00CE7847" w:rsidRPr="00B41ECB" w14:paraId="32B24012" w14:textId="77777777" w:rsidTr="00570E3B">
        <w:trPr>
          <w:trHeight w:val="20"/>
        </w:trPr>
        <w:tc>
          <w:tcPr>
            <w:tcW w:w="5797" w:type="dxa"/>
            <w:vAlign w:val="center"/>
          </w:tcPr>
          <w:p w14:paraId="3FABDD5D" w14:textId="77777777" w:rsidR="00CE7847" w:rsidRDefault="00CE7847" w:rsidP="00570E3B">
            <w:pPr>
              <w:jc w:val="right"/>
              <w:rPr>
                <w:b/>
                <w:sz w:val="20"/>
                <w:szCs w:val="20"/>
              </w:rPr>
            </w:pPr>
            <w:r>
              <w:rPr>
                <w:b/>
                <w:sz w:val="20"/>
                <w:szCs w:val="20"/>
              </w:rPr>
              <w:t>Toplam</w:t>
            </w:r>
          </w:p>
        </w:tc>
        <w:tc>
          <w:tcPr>
            <w:tcW w:w="3827" w:type="dxa"/>
            <w:vAlign w:val="center"/>
          </w:tcPr>
          <w:p w14:paraId="3F581F36" w14:textId="77777777" w:rsidR="00CE7847" w:rsidRPr="00BA47A8" w:rsidRDefault="008F5C24" w:rsidP="00570E3B">
            <w:pPr>
              <w:jc w:val="center"/>
              <w:rPr>
                <w:sz w:val="20"/>
                <w:szCs w:val="20"/>
              </w:rPr>
            </w:pPr>
            <w:r>
              <w:rPr>
                <w:sz w:val="20"/>
                <w:szCs w:val="20"/>
              </w:rPr>
              <w:t>100</w:t>
            </w:r>
          </w:p>
        </w:tc>
      </w:tr>
    </w:tbl>
    <w:p w14:paraId="7B50CA20" w14:textId="77777777" w:rsidR="00CE7847" w:rsidRPr="008E66D8" w:rsidRDefault="00CE7847" w:rsidP="00CE7847">
      <w:pPr>
        <w:spacing w:after="0" w:line="240" w:lineRule="auto"/>
        <w:rPr>
          <w:sz w:val="10"/>
          <w:szCs w:val="10"/>
        </w:rPr>
      </w:pPr>
    </w:p>
    <w:p w14:paraId="2B0F30E6" w14:textId="465B098F" w:rsidR="00CE7847" w:rsidRDefault="00CE7847" w:rsidP="00CE7847">
      <w:pPr>
        <w:spacing w:after="0" w:line="240" w:lineRule="auto"/>
        <w:rPr>
          <w:sz w:val="10"/>
          <w:szCs w:val="10"/>
        </w:rPr>
      </w:pPr>
    </w:p>
    <w:p w14:paraId="00D3B629" w14:textId="5F2529E6" w:rsidR="00CE7847" w:rsidRDefault="00CE7847" w:rsidP="00CE7847">
      <w:pPr>
        <w:spacing w:after="0" w:line="240" w:lineRule="auto"/>
        <w:rPr>
          <w:sz w:val="10"/>
          <w:szCs w:val="10"/>
        </w:rPr>
      </w:pPr>
    </w:p>
    <w:p w14:paraId="2FC546E1" w14:textId="3E3CF5E9" w:rsidR="003D02CE" w:rsidRDefault="003D02CE" w:rsidP="00CE7847">
      <w:pPr>
        <w:spacing w:after="0" w:line="240" w:lineRule="auto"/>
        <w:rPr>
          <w:sz w:val="10"/>
          <w:szCs w:val="10"/>
        </w:rPr>
      </w:pPr>
    </w:p>
    <w:p w14:paraId="43B2D31F" w14:textId="3E5A202F" w:rsidR="003D02CE" w:rsidRDefault="003D02CE" w:rsidP="00CE7847">
      <w:pPr>
        <w:spacing w:after="0" w:line="240" w:lineRule="auto"/>
        <w:rPr>
          <w:sz w:val="10"/>
          <w:szCs w:val="10"/>
        </w:rPr>
      </w:pPr>
    </w:p>
    <w:p w14:paraId="22916F56" w14:textId="4068FBED" w:rsidR="003D02CE" w:rsidRDefault="003D02CE" w:rsidP="00CE7847">
      <w:pPr>
        <w:spacing w:after="0" w:line="240" w:lineRule="auto"/>
        <w:rPr>
          <w:sz w:val="10"/>
          <w:szCs w:val="10"/>
        </w:rPr>
      </w:pPr>
    </w:p>
    <w:p w14:paraId="16958A18" w14:textId="01DF69C7" w:rsidR="003D02CE" w:rsidRDefault="003D02CE" w:rsidP="00CE7847">
      <w:pPr>
        <w:spacing w:after="0" w:line="240" w:lineRule="auto"/>
        <w:rPr>
          <w:sz w:val="10"/>
          <w:szCs w:val="10"/>
        </w:rPr>
      </w:pPr>
    </w:p>
    <w:p w14:paraId="72E9AD77" w14:textId="09B09497" w:rsidR="003D02CE" w:rsidRDefault="003D02CE" w:rsidP="00CE7847">
      <w:pPr>
        <w:spacing w:after="0" w:line="240" w:lineRule="auto"/>
        <w:rPr>
          <w:sz w:val="10"/>
          <w:szCs w:val="10"/>
        </w:rPr>
      </w:pPr>
    </w:p>
    <w:p w14:paraId="56410DB1" w14:textId="18B718EB" w:rsidR="003D02CE" w:rsidRDefault="003D02CE" w:rsidP="00CE7847">
      <w:pPr>
        <w:spacing w:after="0" w:line="240" w:lineRule="auto"/>
        <w:rPr>
          <w:sz w:val="10"/>
          <w:szCs w:val="10"/>
        </w:rPr>
      </w:pPr>
    </w:p>
    <w:p w14:paraId="4343AC23" w14:textId="162FA078" w:rsidR="003D02CE" w:rsidRDefault="003D02CE" w:rsidP="00CE7847">
      <w:pPr>
        <w:spacing w:after="0" w:line="240" w:lineRule="auto"/>
        <w:rPr>
          <w:sz w:val="10"/>
          <w:szCs w:val="10"/>
        </w:rPr>
      </w:pPr>
    </w:p>
    <w:p w14:paraId="3C2BE8B2" w14:textId="7B8ACAFA" w:rsidR="003D02CE" w:rsidRDefault="003D02CE" w:rsidP="00CE7847">
      <w:pPr>
        <w:spacing w:after="0" w:line="240" w:lineRule="auto"/>
        <w:rPr>
          <w:sz w:val="10"/>
          <w:szCs w:val="10"/>
        </w:rPr>
      </w:pPr>
    </w:p>
    <w:p w14:paraId="1699E29E" w14:textId="28977C60" w:rsidR="003D02CE" w:rsidRDefault="003D02CE" w:rsidP="00CE7847">
      <w:pPr>
        <w:spacing w:after="0" w:line="240" w:lineRule="auto"/>
        <w:rPr>
          <w:sz w:val="10"/>
          <w:szCs w:val="10"/>
        </w:rPr>
      </w:pPr>
    </w:p>
    <w:p w14:paraId="568B3276" w14:textId="351BAC90" w:rsidR="003D02CE" w:rsidRDefault="003D02CE" w:rsidP="00CE7847">
      <w:pPr>
        <w:spacing w:after="0" w:line="240" w:lineRule="auto"/>
        <w:rPr>
          <w:sz w:val="10"/>
          <w:szCs w:val="10"/>
        </w:rPr>
      </w:pPr>
    </w:p>
    <w:p w14:paraId="01B7E609" w14:textId="070092F5" w:rsidR="003D02CE" w:rsidRDefault="003D02CE" w:rsidP="00CE7847">
      <w:pPr>
        <w:spacing w:after="0" w:line="240" w:lineRule="auto"/>
        <w:rPr>
          <w:sz w:val="10"/>
          <w:szCs w:val="10"/>
        </w:rPr>
      </w:pPr>
    </w:p>
    <w:p w14:paraId="3C127083" w14:textId="2A732234" w:rsidR="003D02CE" w:rsidRDefault="003D02CE" w:rsidP="00CE7847">
      <w:pPr>
        <w:spacing w:after="0" w:line="240" w:lineRule="auto"/>
        <w:rPr>
          <w:sz w:val="10"/>
          <w:szCs w:val="10"/>
        </w:rPr>
      </w:pPr>
    </w:p>
    <w:p w14:paraId="1DF40088" w14:textId="34C51A81" w:rsidR="003D02CE" w:rsidRDefault="003D02CE" w:rsidP="00CE7847">
      <w:pPr>
        <w:spacing w:after="0" w:line="240" w:lineRule="auto"/>
        <w:rPr>
          <w:sz w:val="10"/>
          <w:szCs w:val="10"/>
        </w:rPr>
      </w:pPr>
    </w:p>
    <w:p w14:paraId="08968A14" w14:textId="123BD21F" w:rsidR="003D02CE" w:rsidRDefault="003D02CE" w:rsidP="00CE7847">
      <w:pPr>
        <w:spacing w:after="0" w:line="240" w:lineRule="auto"/>
        <w:rPr>
          <w:sz w:val="10"/>
          <w:szCs w:val="10"/>
        </w:rPr>
      </w:pPr>
    </w:p>
    <w:p w14:paraId="1BF8B339" w14:textId="2F0061E2" w:rsidR="003D02CE" w:rsidRDefault="003D02CE" w:rsidP="00CE7847">
      <w:pPr>
        <w:spacing w:after="0" w:line="240" w:lineRule="auto"/>
        <w:rPr>
          <w:sz w:val="10"/>
          <w:szCs w:val="10"/>
        </w:rPr>
      </w:pPr>
    </w:p>
    <w:p w14:paraId="3CB7DC37" w14:textId="7487FDE6" w:rsidR="003D02CE" w:rsidRDefault="003D02CE" w:rsidP="00CE7847">
      <w:pPr>
        <w:spacing w:after="0" w:line="240" w:lineRule="auto"/>
        <w:rPr>
          <w:sz w:val="10"/>
          <w:szCs w:val="10"/>
        </w:rPr>
      </w:pPr>
    </w:p>
    <w:p w14:paraId="20244B2E" w14:textId="2B64E979" w:rsidR="003D02CE" w:rsidRDefault="003D02CE" w:rsidP="00CE7847">
      <w:pPr>
        <w:spacing w:after="0" w:line="240" w:lineRule="auto"/>
        <w:rPr>
          <w:sz w:val="10"/>
          <w:szCs w:val="10"/>
        </w:rPr>
      </w:pPr>
    </w:p>
    <w:p w14:paraId="595D7E8D" w14:textId="72CCDEE1" w:rsidR="003D02CE" w:rsidRDefault="003D02CE" w:rsidP="00CE7847">
      <w:pPr>
        <w:spacing w:after="0" w:line="240" w:lineRule="auto"/>
        <w:rPr>
          <w:sz w:val="10"/>
          <w:szCs w:val="10"/>
        </w:rPr>
      </w:pPr>
    </w:p>
    <w:p w14:paraId="388F6103" w14:textId="6F8992EB" w:rsidR="003D02CE" w:rsidRDefault="003D02CE" w:rsidP="00CE7847">
      <w:pPr>
        <w:spacing w:after="0" w:line="240" w:lineRule="auto"/>
        <w:rPr>
          <w:sz w:val="10"/>
          <w:szCs w:val="10"/>
        </w:rPr>
      </w:pPr>
    </w:p>
    <w:p w14:paraId="0BD6319E" w14:textId="333A31C6" w:rsidR="003D02CE" w:rsidRDefault="003D02CE" w:rsidP="00CE7847">
      <w:pPr>
        <w:spacing w:after="0" w:line="240" w:lineRule="auto"/>
        <w:rPr>
          <w:sz w:val="10"/>
          <w:szCs w:val="10"/>
        </w:rPr>
      </w:pPr>
    </w:p>
    <w:p w14:paraId="5A943552" w14:textId="02CE7411" w:rsidR="003D02CE" w:rsidRDefault="003D02CE" w:rsidP="00CE7847">
      <w:pPr>
        <w:spacing w:after="0" w:line="240" w:lineRule="auto"/>
        <w:rPr>
          <w:sz w:val="10"/>
          <w:szCs w:val="10"/>
        </w:rPr>
      </w:pPr>
    </w:p>
    <w:p w14:paraId="45476B85" w14:textId="5FF4A1C3" w:rsidR="003D02CE" w:rsidRDefault="003D02CE" w:rsidP="00CE7847">
      <w:pPr>
        <w:spacing w:after="0" w:line="240" w:lineRule="auto"/>
        <w:rPr>
          <w:sz w:val="10"/>
          <w:szCs w:val="10"/>
        </w:rPr>
      </w:pPr>
    </w:p>
    <w:p w14:paraId="46EE9B84" w14:textId="77777777" w:rsidR="003D02CE" w:rsidRDefault="003D02CE" w:rsidP="00CE7847">
      <w:pPr>
        <w:spacing w:after="0" w:line="240" w:lineRule="auto"/>
        <w:rPr>
          <w:sz w:val="10"/>
          <w:szCs w:val="10"/>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200"/>
        <w:gridCol w:w="881"/>
      </w:tblGrid>
      <w:tr w:rsidR="008F0C8E" w:rsidRPr="00913D0D" w14:paraId="2382F77C" w14:textId="77777777" w:rsidTr="00994A2A">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E578567" w14:textId="77777777" w:rsidR="008F0C8E" w:rsidRPr="00913D0D" w:rsidRDefault="008F0C8E" w:rsidP="00994A2A">
            <w:pPr>
              <w:spacing w:after="0" w:line="240" w:lineRule="auto"/>
              <w:jc w:val="center"/>
              <w:rPr>
                <w:rFonts w:eastAsia="Calibri"/>
                <w:b/>
                <w:sz w:val="20"/>
                <w:szCs w:val="20"/>
              </w:rPr>
            </w:pPr>
            <w:r w:rsidRPr="00913D0D">
              <w:rPr>
                <w:rFonts w:eastAsia="Calibri"/>
                <w:b/>
                <w:sz w:val="20"/>
                <w:szCs w:val="20"/>
              </w:rPr>
              <w:t>DERSİN ÖĞRENİM ÇIKTILARININ PROGRAM ÇIKTILARI (PÇ) İLE OLAN İLİŞKİSİ</w:t>
            </w:r>
          </w:p>
          <w:p w14:paraId="2EA5A3A0" w14:textId="77777777" w:rsidR="008F0C8E" w:rsidRPr="00913D0D" w:rsidRDefault="008F0C8E" w:rsidP="00994A2A">
            <w:pPr>
              <w:spacing w:after="0" w:line="240" w:lineRule="auto"/>
              <w:jc w:val="center"/>
              <w:rPr>
                <w:rFonts w:eastAsia="Calibri"/>
                <w:b/>
                <w:sz w:val="20"/>
                <w:szCs w:val="20"/>
              </w:rPr>
            </w:pPr>
            <w:r w:rsidRPr="00913D0D">
              <w:rPr>
                <w:rFonts w:eastAsia="Calibri"/>
                <w:sz w:val="20"/>
                <w:szCs w:val="20"/>
              </w:rPr>
              <w:t>(5: Çok yüksek, 4:</w:t>
            </w:r>
            <w:r w:rsidRPr="00913D0D">
              <w:rPr>
                <w:rFonts w:eastAsia="Calibri"/>
                <w:b/>
                <w:sz w:val="20"/>
                <w:szCs w:val="20"/>
              </w:rPr>
              <w:t xml:space="preserve"> </w:t>
            </w:r>
            <w:r w:rsidRPr="00913D0D">
              <w:rPr>
                <w:rFonts w:eastAsia="Calibri"/>
                <w:sz w:val="20"/>
                <w:szCs w:val="20"/>
              </w:rPr>
              <w:t>Yüksek,</w:t>
            </w:r>
            <w:r w:rsidRPr="00913D0D">
              <w:rPr>
                <w:rFonts w:eastAsia="Calibri"/>
                <w:b/>
                <w:sz w:val="20"/>
                <w:szCs w:val="20"/>
              </w:rPr>
              <w:t xml:space="preserve"> </w:t>
            </w:r>
            <w:r w:rsidRPr="00913D0D">
              <w:rPr>
                <w:rFonts w:eastAsia="Calibri"/>
                <w:sz w:val="20"/>
                <w:szCs w:val="20"/>
              </w:rPr>
              <w:t>3: Orta, 2: Düşük, 1: Çok düşük,)</w:t>
            </w:r>
          </w:p>
        </w:tc>
      </w:tr>
      <w:tr w:rsidR="008F0C8E" w:rsidRPr="00913D0D" w14:paraId="1EC1C75C"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725D1906" w14:textId="77777777" w:rsidR="008F0C8E" w:rsidRPr="00913D0D" w:rsidRDefault="008F0C8E" w:rsidP="00994A2A">
            <w:pPr>
              <w:spacing w:after="0" w:line="240" w:lineRule="auto"/>
              <w:jc w:val="center"/>
              <w:rPr>
                <w:rFonts w:eastAsia="Calibri"/>
                <w:b/>
                <w:sz w:val="20"/>
                <w:szCs w:val="20"/>
              </w:rPr>
            </w:pPr>
            <w:r w:rsidRPr="00913D0D">
              <w:rPr>
                <w:rFonts w:eastAsia="Calibri"/>
                <w:b/>
                <w:sz w:val="20"/>
                <w:szCs w:val="20"/>
              </w:rPr>
              <w:t>NO</w:t>
            </w:r>
          </w:p>
        </w:tc>
        <w:tc>
          <w:tcPr>
            <w:tcW w:w="8200" w:type="dxa"/>
            <w:tcBorders>
              <w:top w:val="single" w:sz="6" w:space="0" w:color="auto"/>
              <w:left w:val="single" w:sz="6" w:space="0" w:color="auto"/>
              <w:bottom w:val="single" w:sz="6" w:space="0" w:color="auto"/>
              <w:right w:val="single" w:sz="6" w:space="0" w:color="auto"/>
            </w:tcBorders>
            <w:vAlign w:val="center"/>
            <w:hideMark/>
          </w:tcPr>
          <w:p w14:paraId="7895F83B" w14:textId="77777777" w:rsidR="008F0C8E" w:rsidRPr="00913D0D" w:rsidRDefault="008F0C8E" w:rsidP="00994A2A">
            <w:pPr>
              <w:spacing w:after="0" w:line="240" w:lineRule="auto"/>
              <w:jc w:val="center"/>
              <w:rPr>
                <w:rFonts w:eastAsia="Calibri"/>
                <w:b/>
                <w:sz w:val="20"/>
                <w:szCs w:val="20"/>
              </w:rPr>
            </w:pPr>
            <w:r w:rsidRPr="00913D0D">
              <w:rPr>
                <w:rFonts w:eastAsia="Calibri"/>
                <w:b/>
                <w:sz w:val="20"/>
                <w:szCs w:val="20"/>
              </w:rPr>
              <w:t>PROGRAM ÇIKTISI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2C60F5C8" w14:textId="77777777" w:rsidR="008F0C8E" w:rsidRPr="00913D0D" w:rsidRDefault="008F0C8E" w:rsidP="00994A2A">
            <w:pPr>
              <w:spacing w:after="0" w:line="240" w:lineRule="auto"/>
              <w:jc w:val="center"/>
              <w:rPr>
                <w:rFonts w:eastAsia="Calibri"/>
                <w:b/>
                <w:sz w:val="20"/>
                <w:szCs w:val="20"/>
              </w:rPr>
            </w:pPr>
            <w:r w:rsidRPr="00913D0D">
              <w:rPr>
                <w:rFonts w:eastAsia="Calibri"/>
                <w:b/>
                <w:sz w:val="20"/>
                <w:szCs w:val="20"/>
              </w:rPr>
              <w:t>Katkı</w:t>
            </w:r>
          </w:p>
        </w:tc>
      </w:tr>
      <w:tr w:rsidR="008F0C8E" w:rsidRPr="00913D0D" w14:paraId="1E41C89B"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09D5C3" w14:textId="77777777" w:rsidR="008F0C8E" w:rsidRPr="00913D0D" w:rsidRDefault="008F0C8E" w:rsidP="00994A2A">
            <w:pPr>
              <w:spacing w:after="0" w:line="240" w:lineRule="auto"/>
              <w:contextualSpacing/>
              <w:jc w:val="center"/>
              <w:rPr>
                <w:rFonts w:eastAsia="Calibri"/>
                <w:b/>
                <w:sz w:val="20"/>
                <w:szCs w:val="20"/>
              </w:rPr>
            </w:pPr>
            <w:r w:rsidRPr="00454AF5">
              <w:rPr>
                <w:rFonts w:eastAsia="Calibri"/>
                <w:sz w:val="20"/>
                <w:szCs w:val="20"/>
              </w:rPr>
              <w:t>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5A5C4E" w14:textId="77777777" w:rsidR="008F0C8E" w:rsidRPr="005A30C5" w:rsidRDefault="008F0C8E" w:rsidP="00994A2A">
            <w:pPr>
              <w:spacing w:after="0" w:line="240" w:lineRule="auto"/>
              <w:rPr>
                <w:sz w:val="20"/>
                <w:szCs w:val="20"/>
              </w:rPr>
            </w:pPr>
            <w:r w:rsidRPr="00E16983">
              <w:rPr>
                <w:sz w:val="20"/>
                <w:szCs w:val="20"/>
              </w:rPr>
              <w:t>Sağlık Bilimlerine İlişkin Bilgi Toplama ve Edindiği Bilgileri Uygulama Becerisi</w:t>
            </w:r>
          </w:p>
        </w:tc>
        <w:tc>
          <w:tcPr>
            <w:tcW w:w="881" w:type="dxa"/>
            <w:tcBorders>
              <w:top w:val="single" w:sz="6" w:space="0" w:color="auto"/>
              <w:left w:val="single" w:sz="6" w:space="0" w:color="auto"/>
              <w:bottom w:val="single" w:sz="6" w:space="0" w:color="auto"/>
              <w:right w:val="single" w:sz="12" w:space="0" w:color="auto"/>
            </w:tcBorders>
          </w:tcPr>
          <w:p w14:paraId="0C93D43C" w14:textId="77777777" w:rsidR="008F0C8E" w:rsidRPr="005A30C5" w:rsidRDefault="008F0C8E" w:rsidP="00994A2A">
            <w:pPr>
              <w:spacing w:after="0" w:line="240" w:lineRule="auto"/>
              <w:contextualSpacing/>
              <w:jc w:val="center"/>
              <w:rPr>
                <w:rFonts w:eastAsia="Calibri"/>
                <w:sz w:val="20"/>
                <w:szCs w:val="20"/>
              </w:rPr>
            </w:pPr>
            <w:r>
              <w:rPr>
                <w:rFonts w:eastAsia="Calibri"/>
                <w:sz w:val="20"/>
                <w:szCs w:val="20"/>
              </w:rPr>
              <w:t>2</w:t>
            </w:r>
          </w:p>
        </w:tc>
      </w:tr>
      <w:tr w:rsidR="008F0C8E" w:rsidRPr="00913D0D" w14:paraId="4DC1840C"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B9AEBC" w14:textId="77777777" w:rsidR="008F0C8E" w:rsidRPr="00913D0D" w:rsidRDefault="008F0C8E" w:rsidP="00994A2A">
            <w:pPr>
              <w:spacing w:after="0" w:line="240" w:lineRule="auto"/>
              <w:contextualSpacing/>
              <w:jc w:val="center"/>
              <w:rPr>
                <w:rFonts w:eastAsia="Calibri"/>
                <w:b/>
                <w:sz w:val="20"/>
                <w:szCs w:val="20"/>
              </w:rPr>
            </w:pPr>
            <w:r w:rsidRPr="00454AF5">
              <w:rPr>
                <w:rFonts w:eastAsia="Calibri"/>
                <w:sz w:val="20"/>
                <w:szCs w:val="20"/>
              </w:rPr>
              <w:t>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7146A0" w14:textId="77777777" w:rsidR="008F0C8E" w:rsidRPr="005A30C5" w:rsidRDefault="008F0C8E" w:rsidP="00994A2A">
            <w:pPr>
              <w:spacing w:after="0" w:line="240" w:lineRule="auto"/>
              <w:rPr>
                <w:sz w:val="20"/>
                <w:szCs w:val="20"/>
              </w:rPr>
            </w:pPr>
            <w:r w:rsidRPr="00E16983">
              <w:rPr>
                <w:sz w:val="20"/>
                <w:szCs w:val="20"/>
              </w:rPr>
              <w:t>Bilimsel Sorgulama ve Hipotez Oluşturma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46AF4A48" w14:textId="73F1E580" w:rsidR="008F0C8E" w:rsidRPr="005A30C5" w:rsidRDefault="003733C8" w:rsidP="00994A2A">
            <w:pPr>
              <w:spacing w:after="0" w:line="240" w:lineRule="auto"/>
              <w:contextualSpacing/>
              <w:jc w:val="center"/>
              <w:rPr>
                <w:rFonts w:eastAsia="Calibri"/>
                <w:sz w:val="20"/>
                <w:szCs w:val="20"/>
              </w:rPr>
            </w:pPr>
            <w:r>
              <w:rPr>
                <w:rFonts w:eastAsia="Calibri"/>
                <w:sz w:val="20"/>
                <w:szCs w:val="20"/>
              </w:rPr>
              <w:t>5</w:t>
            </w:r>
          </w:p>
        </w:tc>
      </w:tr>
      <w:tr w:rsidR="008F0C8E" w:rsidRPr="00913D0D" w14:paraId="73466D49"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3F39CAD"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CE43EF" w14:textId="77777777" w:rsidR="008F0C8E" w:rsidRPr="00E16983" w:rsidRDefault="008F0C8E" w:rsidP="00994A2A">
            <w:pPr>
              <w:spacing w:after="0" w:line="240" w:lineRule="auto"/>
              <w:rPr>
                <w:sz w:val="20"/>
                <w:szCs w:val="20"/>
              </w:rPr>
            </w:pPr>
            <w:r w:rsidRPr="00E16983">
              <w:rPr>
                <w:sz w:val="20"/>
                <w:szCs w:val="20"/>
              </w:rPr>
              <w:t>Literatür Tarama ve Değerlendirme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1B10EC50" w14:textId="4D272B3D" w:rsidR="008F0C8E" w:rsidRPr="005A30C5" w:rsidRDefault="008F0C8E" w:rsidP="00994A2A">
            <w:pPr>
              <w:spacing w:after="0" w:line="240" w:lineRule="auto"/>
              <w:contextualSpacing/>
              <w:jc w:val="center"/>
              <w:rPr>
                <w:rFonts w:eastAsia="Calibri"/>
                <w:sz w:val="20"/>
                <w:szCs w:val="20"/>
              </w:rPr>
            </w:pPr>
            <w:r>
              <w:rPr>
                <w:rFonts w:eastAsia="Calibri"/>
                <w:sz w:val="20"/>
                <w:szCs w:val="20"/>
              </w:rPr>
              <w:t>5</w:t>
            </w:r>
          </w:p>
        </w:tc>
      </w:tr>
      <w:tr w:rsidR="008F0C8E" w:rsidRPr="00913D0D" w14:paraId="1B09BAED"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FDB7A82"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F7CA22" w14:textId="77777777" w:rsidR="008F0C8E" w:rsidRPr="00E16983" w:rsidRDefault="008F0C8E" w:rsidP="00994A2A">
            <w:pPr>
              <w:spacing w:after="0" w:line="240" w:lineRule="auto"/>
              <w:rPr>
                <w:sz w:val="20"/>
                <w:szCs w:val="20"/>
              </w:rPr>
            </w:pPr>
            <w:r w:rsidRPr="00E16983">
              <w:rPr>
                <w:sz w:val="20"/>
                <w:szCs w:val="20"/>
              </w:rPr>
              <w:t>Deney Tasarlama, Yapma, Verileri Analiz Edebilme ve Değerlendirebilme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2A124C66" w14:textId="77777777" w:rsidR="008F0C8E" w:rsidRPr="005A30C5" w:rsidRDefault="008F0C8E" w:rsidP="00994A2A">
            <w:pPr>
              <w:spacing w:after="0" w:line="240" w:lineRule="auto"/>
              <w:contextualSpacing/>
              <w:jc w:val="center"/>
              <w:rPr>
                <w:rFonts w:eastAsia="Calibri"/>
                <w:sz w:val="20"/>
                <w:szCs w:val="20"/>
              </w:rPr>
            </w:pPr>
            <w:r>
              <w:rPr>
                <w:rFonts w:eastAsia="Calibri"/>
                <w:sz w:val="20"/>
                <w:szCs w:val="20"/>
              </w:rPr>
              <w:t>3</w:t>
            </w:r>
          </w:p>
        </w:tc>
      </w:tr>
      <w:tr w:rsidR="008F0C8E" w:rsidRPr="00913D0D" w14:paraId="06EAB41A"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F54CFB7"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5</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B19378" w14:textId="77777777" w:rsidR="008F0C8E" w:rsidRPr="00E16983" w:rsidRDefault="008F0C8E" w:rsidP="00994A2A">
            <w:pPr>
              <w:spacing w:after="0" w:line="240" w:lineRule="auto"/>
              <w:rPr>
                <w:sz w:val="20"/>
                <w:szCs w:val="20"/>
              </w:rPr>
            </w:pPr>
            <w:r w:rsidRPr="00E16983">
              <w:rPr>
                <w:sz w:val="20"/>
                <w:szCs w:val="20"/>
              </w:rPr>
              <w:t>Deneysel Araç ve Gereç Tanıma ve Uygun Şekilde kullanabilme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5E734353" w14:textId="77777777" w:rsidR="008F0C8E" w:rsidRPr="005A30C5" w:rsidRDefault="008F0C8E" w:rsidP="00994A2A">
            <w:pPr>
              <w:spacing w:after="0" w:line="240" w:lineRule="auto"/>
              <w:contextualSpacing/>
              <w:jc w:val="center"/>
              <w:rPr>
                <w:rFonts w:eastAsia="Calibri"/>
                <w:sz w:val="20"/>
                <w:szCs w:val="20"/>
              </w:rPr>
            </w:pPr>
            <w:r>
              <w:rPr>
                <w:rFonts w:eastAsia="Calibri"/>
                <w:sz w:val="20"/>
                <w:szCs w:val="20"/>
              </w:rPr>
              <w:t>2</w:t>
            </w:r>
          </w:p>
        </w:tc>
      </w:tr>
      <w:tr w:rsidR="008F0C8E" w:rsidRPr="00913D0D" w14:paraId="359E7729"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50C00F7"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6</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8DF46C" w14:textId="77777777" w:rsidR="008F0C8E" w:rsidRPr="00E16983" w:rsidRDefault="008F0C8E" w:rsidP="00994A2A">
            <w:pPr>
              <w:spacing w:after="0" w:line="240" w:lineRule="auto"/>
              <w:rPr>
                <w:sz w:val="20"/>
                <w:szCs w:val="20"/>
              </w:rPr>
            </w:pPr>
            <w:r w:rsidRPr="00E16983">
              <w:rPr>
                <w:bCs/>
                <w:sz w:val="20"/>
                <w:szCs w:val="20"/>
              </w:rPr>
              <w:t>Disiplinler-arası Takım Çalışması Yapabilme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28E6B445" w14:textId="77777777" w:rsidR="008F0C8E" w:rsidRPr="005A30C5" w:rsidRDefault="008F0C8E" w:rsidP="00994A2A">
            <w:pPr>
              <w:spacing w:after="0" w:line="240" w:lineRule="auto"/>
              <w:contextualSpacing/>
              <w:jc w:val="center"/>
              <w:rPr>
                <w:rFonts w:eastAsia="Calibri"/>
                <w:sz w:val="20"/>
                <w:szCs w:val="20"/>
              </w:rPr>
            </w:pPr>
            <w:r>
              <w:rPr>
                <w:rFonts w:eastAsia="Calibri"/>
                <w:sz w:val="20"/>
                <w:szCs w:val="20"/>
              </w:rPr>
              <w:t>3</w:t>
            </w:r>
          </w:p>
        </w:tc>
      </w:tr>
      <w:tr w:rsidR="008F0C8E" w:rsidRPr="00913D0D" w14:paraId="3E473A9D"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B4E2D4C"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7</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2C8870" w14:textId="77777777" w:rsidR="008F0C8E" w:rsidRPr="00E16983" w:rsidRDefault="008F0C8E" w:rsidP="00994A2A">
            <w:pPr>
              <w:spacing w:after="0" w:line="240" w:lineRule="auto"/>
              <w:rPr>
                <w:bCs/>
                <w:sz w:val="20"/>
                <w:szCs w:val="20"/>
              </w:rPr>
            </w:pPr>
            <w:r w:rsidRPr="00E16983">
              <w:rPr>
                <w:sz w:val="20"/>
                <w:szCs w:val="20"/>
              </w:rPr>
              <w:t>Tıbbi Problemleri Tanıma, Formülize Etme ve Çözme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447B03A2" w14:textId="32DBD9E8" w:rsidR="008F0C8E" w:rsidRPr="005A30C5" w:rsidRDefault="003733C8" w:rsidP="00994A2A">
            <w:pPr>
              <w:spacing w:after="0" w:line="240" w:lineRule="auto"/>
              <w:contextualSpacing/>
              <w:jc w:val="center"/>
              <w:rPr>
                <w:rFonts w:eastAsia="Calibri"/>
                <w:sz w:val="20"/>
                <w:szCs w:val="20"/>
              </w:rPr>
            </w:pPr>
            <w:r>
              <w:rPr>
                <w:rFonts w:eastAsia="Calibri"/>
                <w:sz w:val="20"/>
                <w:szCs w:val="20"/>
              </w:rPr>
              <w:t>4</w:t>
            </w:r>
          </w:p>
        </w:tc>
      </w:tr>
      <w:tr w:rsidR="008F0C8E" w:rsidRPr="00913D0D" w14:paraId="0901CC99"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DA06DEE"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8</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A61596" w14:textId="77777777" w:rsidR="008F0C8E" w:rsidRPr="00E16983" w:rsidRDefault="008F0C8E" w:rsidP="00994A2A">
            <w:pPr>
              <w:spacing w:after="0" w:line="240" w:lineRule="auto"/>
              <w:rPr>
                <w:sz w:val="20"/>
                <w:szCs w:val="20"/>
              </w:rPr>
            </w:pPr>
            <w:r w:rsidRPr="00E16983">
              <w:rPr>
                <w:sz w:val="20"/>
                <w:szCs w:val="20"/>
              </w:rPr>
              <w:t>Araştırmalarda ve Veri Analizlerinde Etkin Bilgisayar Kullanabilme Becerisi</w:t>
            </w:r>
          </w:p>
        </w:tc>
        <w:tc>
          <w:tcPr>
            <w:tcW w:w="881" w:type="dxa"/>
            <w:tcBorders>
              <w:top w:val="single" w:sz="6" w:space="0" w:color="auto"/>
              <w:left w:val="single" w:sz="6" w:space="0" w:color="auto"/>
              <w:bottom w:val="single" w:sz="6" w:space="0" w:color="auto"/>
              <w:right w:val="single" w:sz="12" w:space="0" w:color="auto"/>
            </w:tcBorders>
            <w:vAlign w:val="center"/>
          </w:tcPr>
          <w:p w14:paraId="6496D1F7" w14:textId="77777777" w:rsidR="008F0C8E" w:rsidRPr="005A30C5" w:rsidRDefault="008F0C8E" w:rsidP="00994A2A">
            <w:pPr>
              <w:spacing w:after="0" w:line="240" w:lineRule="auto"/>
              <w:contextualSpacing/>
              <w:jc w:val="center"/>
              <w:rPr>
                <w:rFonts w:eastAsia="Calibri"/>
                <w:sz w:val="20"/>
                <w:szCs w:val="20"/>
              </w:rPr>
            </w:pPr>
            <w:r>
              <w:rPr>
                <w:rFonts w:eastAsia="Calibri"/>
                <w:sz w:val="20"/>
                <w:szCs w:val="20"/>
              </w:rPr>
              <w:t>1</w:t>
            </w:r>
          </w:p>
        </w:tc>
      </w:tr>
      <w:tr w:rsidR="008F0C8E" w:rsidRPr="00913D0D" w14:paraId="318224DB"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512B139"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9</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258E8E" w14:textId="77777777" w:rsidR="008F0C8E" w:rsidRPr="00E16983" w:rsidRDefault="008F0C8E" w:rsidP="00994A2A">
            <w:pPr>
              <w:spacing w:after="0" w:line="240" w:lineRule="auto"/>
              <w:rPr>
                <w:sz w:val="20"/>
                <w:szCs w:val="20"/>
              </w:rPr>
            </w:pPr>
            <w:r w:rsidRPr="00E16983">
              <w:rPr>
                <w:sz w:val="20"/>
                <w:szCs w:val="20"/>
              </w:rPr>
              <w:t>Yapılan deneysel çalışmaların Ulusal ve Uluslar Arası Bilime Sağlayacağı Katkıyı Anlama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10DAB5EE" w14:textId="2E378561" w:rsidR="008F0C8E" w:rsidRPr="005A30C5" w:rsidRDefault="003733C8" w:rsidP="00994A2A">
            <w:pPr>
              <w:spacing w:after="0" w:line="240" w:lineRule="auto"/>
              <w:contextualSpacing/>
              <w:jc w:val="center"/>
              <w:rPr>
                <w:rFonts w:eastAsia="Calibri"/>
                <w:sz w:val="20"/>
                <w:szCs w:val="20"/>
              </w:rPr>
            </w:pPr>
            <w:r>
              <w:rPr>
                <w:rFonts w:eastAsia="Calibri"/>
                <w:sz w:val="20"/>
                <w:szCs w:val="20"/>
              </w:rPr>
              <w:t>3</w:t>
            </w:r>
          </w:p>
        </w:tc>
      </w:tr>
      <w:tr w:rsidR="008F0C8E" w:rsidRPr="00913D0D" w14:paraId="47A496C9"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8CCC4A4"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10</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A0B4AD" w14:textId="77777777" w:rsidR="008F0C8E" w:rsidRPr="00E16983" w:rsidRDefault="008F0C8E" w:rsidP="00994A2A">
            <w:pPr>
              <w:spacing w:after="0" w:line="240" w:lineRule="auto"/>
              <w:rPr>
                <w:sz w:val="20"/>
                <w:szCs w:val="20"/>
              </w:rPr>
            </w:pPr>
            <w:r w:rsidRPr="00E16983">
              <w:rPr>
                <w:sz w:val="20"/>
                <w:szCs w:val="20"/>
              </w:rPr>
              <w:t>Etkin Yazılı ve Sözlü İletişim/Sunum Becerisi</w:t>
            </w:r>
          </w:p>
        </w:tc>
        <w:tc>
          <w:tcPr>
            <w:tcW w:w="881" w:type="dxa"/>
            <w:tcBorders>
              <w:top w:val="single" w:sz="6" w:space="0" w:color="auto"/>
              <w:left w:val="single" w:sz="6" w:space="0" w:color="auto"/>
              <w:bottom w:val="single" w:sz="6" w:space="0" w:color="auto"/>
              <w:right w:val="single" w:sz="12" w:space="0" w:color="auto"/>
            </w:tcBorders>
            <w:vAlign w:val="center"/>
          </w:tcPr>
          <w:p w14:paraId="3A40164F" w14:textId="77777777" w:rsidR="008F0C8E" w:rsidRPr="005A30C5" w:rsidRDefault="008F0C8E" w:rsidP="00994A2A">
            <w:pPr>
              <w:spacing w:after="0" w:line="240" w:lineRule="auto"/>
              <w:contextualSpacing/>
              <w:jc w:val="center"/>
              <w:rPr>
                <w:rFonts w:eastAsia="Calibri"/>
                <w:sz w:val="20"/>
                <w:szCs w:val="20"/>
              </w:rPr>
            </w:pPr>
            <w:r>
              <w:rPr>
                <w:rFonts w:eastAsia="Calibri"/>
                <w:sz w:val="20"/>
                <w:szCs w:val="20"/>
              </w:rPr>
              <w:t>1</w:t>
            </w:r>
          </w:p>
        </w:tc>
      </w:tr>
      <w:tr w:rsidR="008F0C8E" w:rsidRPr="00913D0D" w14:paraId="3115A364"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0397ECE"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11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C259E4" w14:textId="77777777" w:rsidR="008F0C8E" w:rsidRPr="00E16983" w:rsidRDefault="008F0C8E" w:rsidP="00994A2A">
            <w:pPr>
              <w:spacing w:after="0" w:line="240" w:lineRule="auto"/>
              <w:rPr>
                <w:sz w:val="20"/>
                <w:szCs w:val="20"/>
              </w:rPr>
            </w:pPr>
            <w:r w:rsidRPr="00E16983">
              <w:rPr>
                <w:sz w:val="20"/>
                <w:szCs w:val="20"/>
              </w:rPr>
              <w:t>Mesleki ve Etik Sorumluluğu Anlama ve Uygulama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22FF2405" w14:textId="77777777" w:rsidR="008F0C8E" w:rsidRPr="005A30C5" w:rsidRDefault="008F0C8E" w:rsidP="00994A2A">
            <w:pPr>
              <w:spacing w:after="0" w:line="240" w:lineRule="auto"/>
              <w:contextualSpacing/>
              <w:jc w:val="center"/>
              <w:rPr>
                <w:rFonts w:eastAsia="Calibri"/>
                <w:sz w:val="20"/>
                <w:szCs w:val="20"/>
              </w:rPr>
            </w:pPr>
            <w:r>
              <w:rPr>
                <w:rFonts w:eastAsia="Calibri"/>
                <w:sz w:val="20"/>
                <w:szCs w:val="20"/>
              </w:rPr>
              <w:t>2</w:t>
            </w:r>
          </w:p>
        </w:tc>
      </w:tr>
      <w:tr w:rsidR="008F0C8E" w:rsidRPr="00913D0D" w14:paraId="28D26B4E"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62A096C"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12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B842C3" w14:textId="77777777" w:rsidR="008F0C8E" w:rsidRPr="00E16983" w:rsidRDefault="008F0C8E" w:rsidP="00994A2A">
            <w:pPr>
              <w:spacing w:after="0" w:line="240" w:lineRule="auto"/>
              <w:rPr>
                <w:sz w:val="20"/>
                <w:szCs w:val="20"/>
              </w:rPr>
            </w:pPr>
            <w:r w:rsidRPr="00E16983">
              <w:rPr>
                <w:sz w:val="20"/>
                <w:szCs w:val="20"/>
              </w:rPr>
              <w:t>Yaşam Boyu Öğrenimin Önemini Kavrama ve Uygulama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78E5F419" w14:textId="77777777" w:rsidR="008F0C8E" w:rsidRPr="005A30C5" w:rsidRDefault="008F0C8E" w:rsidP="00994A2A">
            <w:pPr>
              <w:spacing w:after="0" w:line="240" w:lineRule="auto"/>
              <w:contextualSpacing/>
              <w:jc w:val="center"/>
              <w:rPr>
                <w:rFonts w:eastAsia="Calibri"/>
                <w:sz w:val="20"/>
                <w:szCs w:val="20"/>
              </w:rPr>
            </w:pPr>
            <w:r>
              <w:rPr>
                <w:rFonts w:eastAsia="Calibri"/>
                <w:sz w:val="20"/>
                <w:szCs w:val="20"/>
              </w:rPr>
              <w:t>-</w:t>
            </w:r>
          </w:p>
        </w:tc>
      </w:tr>
      <w:tr w:rsidR="008F0C8E" w:rsidRPr="00913D0D" w14:paraId="4B7C612F"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B6B4B81"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13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3C683B" w14:textId="77777777" w:rsidR="008F0C8E" w:rsidRPr="00E16983" w:rsidRDefault="008F0C8E" w:rsidP="00994A2A">
            <w:pPr>
              <w:spacing w:after="0" w:line="240" w:lineRule="auto"/>
              <w:rPr>
                <w:sz w:val="20"/>
                <w:szCs w:val="20"/>
              </w:rPr>
            </w:pPr>
            <w:r w:rsidRPr="00E16983">
              <w:rPr>
                <w:sz w:val="20"/>
                <w:szCs w:val="20"/>
              </w:rPr>
              <w:t>Tıp Eğitiminde Temel Kavramları Tanıma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7E778D80" w14:textId="4BEFBBA2" w:rsidR="008F0C8E" w:rsidRPr="005A30C5" w:rsidRDefault="008F0C8E" w:rsidP="00994A2A">
            <w:pPr>
              <w:spacing w:after="0" w:line="240" w:lineRule="auto"/>
              <w:contextualSpacing/>
              <w:jc w:val="center"/>
              <w:rPr>
                <w:rFonts w:eastAsia="Calibri"/>
                <w:sz w:val="20"/>
                <w:szCs w:val="20"/>
              </w:rPr>
            </w:pPr>
            <w:r>
              <w:rPr>
                <w:rFonts w:eastAsia="Calibri"/>
                <w:sz w:val="20"/>
                <w:szCs w:val="20"/>
              </w:rPr>
              <w:t>5</w:t>
            </w:r>
          </w:p>
        </w:tc>
      </w:tr>
      <w:tr w:rsidR="008F0C8E" w:rsidRPr="00913D0D" w14:paraId="3E7AF34A" w14:textId="77777777" w:rsidTr="00994A2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DA9214F" w14:textId="77777777" w:rsidR="008F0C8E" w:rsidRPr="00913D0D" w:rsidRDefault="008F0C8E" w:rsidP="00994A2A">
            <w:pPr>
              <w:spacing w:after="0" w:line="240" w:lineRule="auto"/>
              <w:contextualSpacing/>
              <w:jc w:val="center"/>
              <w:rPr>
                <w:rFonts w:eastAsia="Calibri"/>
                <w:sz w:val="20"/>
                <w:szCs w:val="20"/>
              </w:rPr>
            </w:pPr>
            <w:r w:rsidRPr="00454AF5">
              <w:rPr>
                <w:rFonts w:eastAsia="Calibri"/>
                <w:sz w:val="20"/>
                <w:szCs w:val="20"/>
              </w:rPr>
              <w:t>14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6FE0B6" w14:textId="77777777" w:rsidR="008F0C8E" w:rsidRPr="00E16983" w:rsidRDefault="008F0C8E" w:rsidP="00994A2A">
            <w:pPr>
              <w:spacing w:after="0" w:line="240" w:lineRule="auto"/>
              <w:rPr>
                <w:sz w:val="20"/>
                <w:szCs w:val="20"/>
              </w:rPr>
            </w:pPr>
            <w:r w:rsidRPr="00E16983">
              <w:rPr>
                <w:sz w:val="20"/>
                <w:szCs w:val="20"/>
              </w:rPr>
              <w:t>Temel Kavramları Merkeze Alarak Etik Problemlere Yaklaşma Becerisi</w:t>
            </w:r>
          </w:p>
        </w:tc>
        <w:tc>
          <w:tcPr>
            <w:tcW w:w="881" w:type="dxa"/>
            <w:tcBorders>
              <w:top w:val="single" w:sz="6" w:space="0" w:color="auto"/>
              <w:left w:val="single" w:sz="6" w:space="0" w:color="auto"/>
              <w:bottom w:val="single" w:sz="6" w:space="0" w:color="auto"/>
              <w:right w:val="single" w:sz="12" w:space="0" w:color="auto"/>
            </w:tcBorders>
            <w:vAlign w:val="center"/>
          </w:tcPr>
          <w:p w14:paraId="4B0CA0A0" w14:textId="77777777" w:rsidR="008F0C8E" w:rsidRPr="005A30C5" w:rsidRDefault="008F0C8E" w:rsidP="00994A2A">
            <w:pPr>
              <w:spacing w:after="0" w:line="240" w:lineRule="auto"/>
              <w:contextualSpacing/>
              <w:jc w:val="center"/>
              <w:rPr>
                <w:rFonts w:eastAsia="Calibri"/>
                <w:sz w:val="20"/>
                <w:szCs w:val="20"/>
              </w:rPr>
            </w:pPr>
            <w:r>
              <w:rPr>
                <w:rFonts w:eastAsia="Calibri"/>
                <w:sz w:val="20"/>
                <w:szCs w:val="20"/>
              </w:rPr>
              <w:t>-</w:t>
            </w:r>
          </w:p>
        </w:tc>
      </w:tr>
    </w:tbl>
    <w:p w14:paraId="0ABD6423" w14:textId="77777777" w:rsidR="008F0C8E" w:rsidRDefault="008F0C8E" w:rsidP="00CE7847">
      <w:pPr>
        <w:spacing w:after="0" w:line="240" w:lineRule="auto"/>
        <w:rPr>
          <w:sz w:val="10"/>
          <w:szCs w:val="10"/>
        </w:rPr>
      </w:pPr>
    </w:p>
    <w:p w14:paraId="768B68CD" w14:textId="77777777" w:rsidR="008F0C8E" w:rsidRDefault="008F0C8E" w:rsidP="00CE7847">
      <w:pPr>
        <w:spacing w:after="0" w:line="240" w:lineRule="auto"/>
        <w:rPr>
          <w:sz w:val="10"/>
          <w:szCs w:val="10"/>
        </w:rPr>
      </w:pPr>
    </w:p>
    <w:p w14:paraId="0B08E777" w14:textId="77777777" w:rsidR="008F0C8E" w:rsidRDefault="008F0C8E" w:rsidP="00CE7847">
      <w:pPr>
        <w:spacing w:after="0" w:line="240" w:lineRule="auto"/>
        <w:rPr>
          <w:sz w:val="10"/>
          <w:szCs w:val="10"/>
        </w:rPr>
      </w:pPr>
    </w:p>
    <w:p w14:paraId="54FFE4C3" w14:textId="77777777" w:rsidR="00CE7847" w:rsidRPr="00165EC8"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CE7847" w:rsidRPr="00B41ECB" w14:paraId="7CEEF79E" w14:textId="77777777" w:rsidTr="00CE7847">
        <w:trPr>
          <w:trHeight w:val="449"/>
        </w:trPr>
        <w:tc>
          <w:tcPr>
            <w:tcW w:w="9624" w:type="dxa"/>
            <w:gridSpan w:val="5"/>
            <w:shd w:val="clear" w:color="auto" w:fill="FFF2CC" w:themeFill="accent4" w:themeFillTint="33"/>
            <w:vAlign w:val="center"/>
          </w:tcPr>
          <w:p w14:paraId="77F7EA93" w14:textId="77777777" w:rsidR="00CE7847" w:rsidRPr="00B41ECB" w:rsidRDefault="00CE7847" w:rsidP="00CE7847">
            <w:pPr>
              <w:jc w:val="center"/>
              <w:rPr>
                <w:sz w:val="20"/>
                <w:szCs w:val="20"/>
              </w:rPr>
            </w:pPr>
            <w:r>
              <w:rPr>
                <w:b/>
                <w:sz w:val="20"/>
                <w:szCs w:val="20"/>
              </w:rPr>
              <w:t>DERSİN YÜRÜTÜCÜLERİ</w:t>
            </w:r>
          </w:p>
        </w:tc>
      </w:tr>
      <w:tr w:rsidR="00CE7847" w:rsidRPr="00B41ECB" w14:paraId="696C8901" w14:textId="77777777" w:rsidTr="00CE7847">
        <w:trPr>
          <w:trHeight w:val="567"/>
        </w:trPr>
        <w:tc>
          <w:tcPr>
            <w:tcW w:w="1403" w:type="dxa"/>
            <w:shd w:val="clear" w:color="auto" w:fill="FFF2CC" w:themeFill="accent4" w:themeFillTint="33"/>
            <w:vAlign w:val="center"/>
          </w:tcPr>
          <w:p w14:paraId="769E7017" w14:textId="77777777" w:rsidR="00CE7847" w:rsidRPr="00CA0228" w:rsidRDefault="00CE7847" w:rsidP="00CE7847">
            <w:pPr>
              <w:rPr>
                <w:b/>
                <w:sz w:val="20"/>
                <w:szCs w:val="20"/>
              </w:rPr>
            </w:pPr>
            <w:r w:rsidRPr="00CA0228">
              <w:rPr>
                <w:b/>
                <w:sz w:val="20"/>
                <w:szCs w:val="20"/>
              </w:rPr>
              <w:t xml:space="preserve">Yürütücü </w:t>
            </w:r>
          </w:p>
        </w:tc>
        <w:tc>
          <w:tcPr>
            <w:tcW w:w="2551" w:type="dxa"/>
            <w:shd w:val="clear" w:color="auto" w:fill="FFFFFF" w:themeFill="background1"/>
            <w:vAlign w:val="center"/>
          </w:tcPr>
          <w:p w14:paraId="373F20C3" w14:textId="77777777" w:rsidR="008F5C24" w:rsidRPr="005A30C5" w:rsidRDefault="008F5C24" w:rsidP="008F5C24">
            <w:pPr>
              <w:jc w:val="center"/>
              <w:rPr>
                <w:b/>
                <w:sz w:val="20"/>
                <w:szCs w:val="20"/>
              </w:rPr>
            </w:pPr>
            <w:r w:rsidRPr="005A30C5">
              <w:rPr>
                <w:sz w:val="20"/>
                <w:szCs w:val="20"/>
              </w:rPr>
              <w:t>Prof. Dr. Fatma Sultan KILIÇ</w:t>
            </w:r>
          </w:p>
          <w:p w14:paraId="0BD89CCE" w14:textId="77777777" w:rsidR="00CE7847" w:rsidRDefault="00CE7847" w:rsidP="00CE7847">
            <w:pPr>
              <w:ind w:left="-109" w:right="-176"/>
              <w:jc w:val="center"/>
              <w:rPr>
                <w:sz w:val="20"/>
                <w:szCs w:val="20"/>
              </w:rPr>
            </w:pPr>
          </w:p>
        </w:tc>
        <w:tc>
          <w:tcPr>
            <w:tcW w:w="1985" w:type="dxa"/>
            <w:shd w:val="clear" w:color="auto" w:fill="FFFFFF" w:themeFill="background1"/>
            <w:vAlign w:val="center"/>
          </w:tcPr>
          <w:p w14:paraId="100434A6" w14:textId="77777777" w:rsidR="00CE7847" w:rsidRDefault="00CE7847" w:rsidP="00CE7847">
            <w:pPr>
              <w:jc w:val="center"/>
              <w:rPr>
                <w:sz w:val="20"/>
                <w:szCs w:val="20"/>
              </w:rPr>
            </w:pPr>
          </w:p>
        </w:tc>
        <w:tc>
          <w:tcPr>
            <w:tcW w:w="1843" w:type="dxa"/>
            <w:shd w:val="clear" w:color="auto" w:fill="FFFFFF" w:themeFill="background1"/>
            <w:vAlign w:val="center"/>
          </w:tcPr>
          <w:p w14:paraId="0C64856C" w14:textId="77777777" w:rsidR="00CE7847" w:rsidRDefault="00CE7847" w:rsidP="00CE7847">
            <w:pPr>
              <w:jc w:val="center"/>
              <w:rPr>
                <w:sz w:val="20"/>
                <w:szCs w:val="20"/>
              </w:rPr>
            </w:pPr>
          </w:p>
        </w:tc>
        <w:tc>
          <w:tcPr>
            <w:tcW w:w="1842" w:type="dxa"/>
            <w:shd w:val="clear" w:color="auto" w:fill="FFFFFF" w:themeFill="background1"/>
            <w:vAlign w:val="center"/>
          </w:tcPr>
          <w:p w14:paraId="075F2DCB" w14:textId="77777777" w:rsidR="00CE7847" w:rsidRDefault="00CE7847" w:rsidP="00CE7847">
            <w:pPr>
              <w:jc w:val="center"/>
              <w:rPr>
                <w:sz w:val="20"/>
                <w:szCs w:val="20"/>
              </w:rPr>
            </w:pPr>
          </w:p>
        </w:tc>
      </w:tr>
      <w:tr w:rsidR="00CE7847" w:rsidRPr="00B41ECB" w14:paraId="2CDE3869" w14:textId="77777777" w:rsidTr="00CE7847">
        <w:trPr>
          <w:trHeight w:val="794"/>
        </w:trPr>
        <w:tc>
          <w:tcPr>
            <w:tcW w:w="1403" w:type="dxa"/>
            <w:shd w:val="clear" w:color="auto" w:fill="FFF2CC" w:themeFill="accent4" w:themeFillTint="33"/>
            <w:vAlign w:val="center"/>
          </w:tcPr>
          <w:p w14:paraId="03D0D76A" w14:textId="77777777" w:rsidR="00CE7847" w:rsidRPr="00CA0228" w:rsidRDefault="00CE7847" w:rsidP="00CE7847">
            <w:pPr>
              <w:rPr>
                <w:b/>
                <w:sz w:val="20"/>
                <w:szCs w:val="20"/>
              </w:rPr>
            </w:pPr>
            <w:r w:rsidRPr="00CA0228">
              <w:rPr>
                <w:b/>
                <w:sz w:val="20"/>
                <w:szCs w:val="20"/>
              </w:rPr>
              <w:t>İmza</w:t>
            </w:r>
          </w:p>
        </w:tc>
        <w:tc>
          <w:tcPr>
            <w:tcW w:w="2551" w:type="dxa"/>
            <w:shd w:val="clear" w:color="auto" w:fill="FFFFFF" w:themeFill="background1"/>
            <w:vAlign w:val="center"/>
          </w:tcPr>
          <w:p w14:paraId="7DE4AE22" w14:textId="77777777" w:rsidR="00CE7847" w:rsidRPr="00957E6F" w:rsidRDefault="00CE7847" w:rsidP="00CE7847">
            <w:pPr>
              <w:jc w:val="center"/>
              <w:rPr>
                <w:color w:val="FF0000"/>
                <w:sz w:val="20"/>
                <w:szCs w:val="20"/>
              </w:rPr>
            </w:pPr>
          </w:p>
        </w:tc>
        <w:tc>
          <w:tcPr>
            <w:tcW w:w="1985" w:type="dxa"/>
            <w:shd w:val="clear" w:color="auto" w:fill="FFFFFF" w:themeFill="background1"/>
            <w:vAlign w:val="center"/>
          </w:tcPr>
          <w:p w14:paraId="48F94A22" w14:textId="77777777" w:rsidR="00CE7847" w:rsidRPr="00957E6F" w:rsidRDefault="00CE7847" w:rsidP="00CE7847">
            <w:pPr>
              <w:jc w:val="center"/>
              <w:rPr>
                <w:color w:val="FF0000"/>
                <w:sz w:val="20"/>
                <w:szCs w:val="20"/>
              </w:rPr>
            </w:pPr>
          </w:p>
        </w:tc>
        <w:tc>
          <w:tcPr>
            <w:tcW w:w="1843" w:type="dxa"/>
            <w:shd w:val="clear" w:color="auto" w:fill="FFFFFF" w:themeFill="background1"/>
            <w:vAlign w:val="center"/>
          </w:tcPr>
          <w:p w14:paraId="1E9DD6E4" w14:textId="77777777" w:rsidR="00CE7847" w:rsidRPr="00957E6F" w:rsidRDefault="00CE7847" w:rsidP="00CE7847">
            <w:pPr>
              <w:jc w:val="center"/>
              <w:rPr>
                <w:color w:val="FF0000"/>
                <w:sz w:val="20"/>
                <w:szCs w:val="20"/>
              </w:rPr>
            </w:pPr>
          </w:p>
        </w:tc>
        <w:tc>
          <w:tcPr>
            <w:tcW w:w="1842" w:type="dxa"/>
            <w:shd w:val="clear" w:color="auto" w:fill="FFFFFF" w:themeFill="background1"/>
            <w:vAlign w:val="center"/>
          </w:tcPr>
          <w:p w14:paraId="2849A8D2" w14:textId="77777777" w:rsidR="00CE7847" w:rsidRPr="00957E6F" w:rsidRDefault="00CE7847" w:rsidP="00CE7847">
            <w:pPr>
              <w:jc w:val="center"/>
              <w:rPr>
                <w:color w:val="FF0000"/>
                <w:sz w:val="20"/>
                <w:szCs w:val="20"/>
              </w:rPr>
            </w:pPr>
          </w:p>
        </w:tc>
      </w:tr>
    </w:tbl>
    <w:p w14:paraId="7E7AF099" w14:textId="6E251973" w:rsidR="00985982" w:rsidRPr="007F74B8" w:rsidRDefault="00C154F3" w:rsidP="00985982">
      <w:pPr>
        <w:jc w:val="right"/>
        <w:rPr>
          <w:lang w:val="en-US"/>
        </w:rPr>
      </w:pPr>
      <w:r w:rsidRPr="00C154F3">
        <w:rPr>
          <w:b/>
          <w:sz w:val="20"/>
          <w:szCs w:val="20"/>
        </w:rPr>
        <w:t>Tarih :</w:t>
      </w:r>
      <w:r w:rsidR="00985982" w:rsidRPr="00985982">
        <w:rPr>
          <w:b/>
          <w:sz w:val="20"/>
          <w:szCs w:val="20"/>
        </w:rPr>
        <w:t xml:space="preserve"> </w:t>
      </w:r>
      <w:r w:rsidR="00985982" w:rsidRPr="00207778">
        <w:rPr>
          <w:b/>
          <w:sz w:val="20"/>
          <w:szCs w:val="20"/>
        </w:rPr>
        <w:t>18.03.2026</w:t>
      </w:r>
    </w:p>
    <w:p w14:paraId="4D6D1E02" w14:textId="77777777" w:rsidR="00985982" w:rsidRDefault="00985982" w:rsidP="00985982"/>
    <w:p w14:paraId="30DA4893" w14:textId="4EBE882C" w:rsidR="003733C8" w:rsidRDefault="003733C8" w:rsidP="003733C8">
      <w:pPr>
        <w:jc w:val="right"/>
        <w:rPr>
          <w:b/>
          <w:sz w:val="20"/>
          <w:szCs w:val="20"/>
        </w:rPr>
        <w:sectPr w:rsidR="003733C8" w:rsidSect="005D0980">
          <w:pgSz w:w="11906" w:h="16838"/>
          <w:pgMar w:top="720" w:right="1134" w:bottom="720" w:left="1418" w:header="708" w:footer="708" w:gutter="0"/>
          <w:cols w:space="708"/>
        </w:sectPr>
      </w:pPr>
    </w:p>
    <w:p w14:paraId="0289E760" w14:textId="389CFA92" w:rsidR="007E4206" w:rsidRPr="00E16983" w:rsidRDefault="00570E3B"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noProof/>
          <w:lang w:eastAsia="tr-TR"/>
        </w:rPr>
        <w:lastRenderedPageBreak/>
        <w:drawing>
          <wp:anchor distT="0" distB="0" distL="0" distR="0" simplePos="0" relativeHeight="251687936" behindDoc="0" locked="0" layoutInCell="1" allowOverlap="1" wp14:anchorId="664827B4" wp14:editId="3D4575FE">
            <wp:simplePos x="0" y="0"/>
            <wp:positionH relativeFrom="margin">
              <wp:posOffset>5334000</wp:posOffset>
            </wp:positionH>
            <wp:positionV relativeFrom="paragraph">
              <wp:posOffset>25400</wp:posOffset>
            </wp:positionV>
            <wp:extent cx="719455" cy="719455"/>
            <wp:effectExtent l="0" t="0" r="4445" b="4445"/>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7E4206" w:rsidRPr="00E16983">
        <w:rPr>
          <w:rFonts w:eastAsia="Times New Roman"/>
          <w:b/>
          <w:spacing w:val="-2"/>
        </w:rPr>
        <w:t>T.C.</w:t>
      </w:r>
    </w:p>
    <w:p w14:paraId="7F7E0458" w14:textId="55E1B0E4"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ESKİŞEHİR OSMANGAZİ ÜNİVERSİTESİ</w:t>
      </w:r>
    </w:p>
    <w:p w14:paraId="2079A633" w14:textId="77777777"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SAĞLIK BİLİMLERİ ENSTİTÜSÜ</w:t>
      </w:r>
    </w:p>
    <w:p w14:paraId="75E9B13D" w14:textId="77777777" w:rsidR="007E4206" w:rsidRPr="00E16983" w:rsidRDefault="007E4206" w:rsidP="005A30C5">
      <w:pPr>
        <w:spacing w:after="0" w:line="240" w:lineRule="auto"/>
        <w:jc w:val="center"/>
        <w:outlineLvl w:val="0"/>
        <w:rPr>
          <w:rFonts w:eastAsia="Times New Roman"/>
          <w:b/>
          <w:lang w:eastAsia="tr-TR"/>
        </w:rPr>
      </w:pPr>
      <w:r w:rsidRPr="00E16983">
        <w:rPr>
          <w:rFonts w:eastAsia="Times New Roman"/>
          <w:b/>
          <w:lang w:eastAsia="tr-TR"/>
        </w:rPr>
        <w:t>DİSİPLİNLERARASI SİNİRBİLİMLERİ ANABİLİM DALI</w:t>
      </w:r>
    </w:p>
    <w:p w14:paraId="214172A3" w14:textId="794578F2" w:rsidR="007E4206" w:rsidRDefault="007E4206" w:rsidP="007E4206">
      <w:pPr>
        <w:widowControl w:val="0"/>
        <w:autoSpaceDE w:val="0"/>
        <w:autoSpaceDN w:val="0"/>
        <w:spacing w:after="20" w:line="240" w:lineRule="auto"/>
        <w:ind w:right="1"/>
        <w:jc w:val="center"/>
        <w:rPr>
          <w:rFonts w:eastAsia="Times New Roman"/>
          <w:b/>
          <w:spacing w:val="-2"/>
        </w:rPr>
      </w:pPr>
      <w:r w:rsidRPr="00E16983">
        <w:rPr>
          <w:rFonts w:eastAsia="Times New Roman"/>
          <w:b/>
        </w:rPr>
        <w:t>DERS</w:t>
      </w:r>
      <w:r w:rsidRPr="00E16983">
        <w:rPr>
          <w:rFonts w:eastAsia="Times New Roman"/>
          <w:b/>
          <w:spacing w:val="-4"/>
        </w:rPr>
        <w:t xml:space="preserve"> </w:t>
      </w:r>
      <w:r w:rsidRPr="00E16983">
        <w:rPr>
          <w:rFonts w:eastAsia="Times New Roman"/>
          <w:b/>
        </w:rPr>
        <w:t>BİLGİ</w:t>
      </w:r>
      <w:r w:rsidRPr="00E16983">
        <w:rPr>
          <w:rFonts w:eastAsia="Times New Roman"/>
          <w:b/>
          <w:spacing w:val="-2"/>
        </w:rPr>
        <w:t xml:space="preserve"> FORMU</w:t>
      </w:r>
    </w:p>
    <w:p w14:paraId="793DC7CF" w14:textId="77777777" w:rsidR="00570E3B" w:rsidRDefault="00570E3B" w:rsidP="007E4206">
      <w:pPr>
        <w:widowControl w:val="0"/>
        <w:autoSpaceDE w:val="0"/>
        <w:autoSpaceDN w:val="0"/>
        <w:spacing w:after="20" w:line="240" w:lineRule="auto"/>
        <w:ind w:right="1"/>
        <w:jc w:val="center"/>
        <w:rPr>
          <w:rFonts w:eastAsia="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E7847" w:rsidRPr="00B41ECB" w14:paraId="20BD6DDE" w14:textId="77777777" w:rsidTr="00CE7847">
        <w:trPr>
          <w:trHeight w:val="312"/>
        </w:trPr>
        <w:tc>
          <w:tcPr>
            <w:tcW w:w="6506" w:type="dxa"/>
            <w:shd w:val="clear" w:color="auto" w:fill="FFF2CC" w:themeFill="accent4" w:themeFillTint="33"/>
            <w:vAlign w:val="center"/>
          </w:tcPr>
          <w:p w14:paraId="66D7AC42" w14:textId="77777777" w:rsidR="00CE7847" w:rsidRPr="00B41ECB" w:rsidRDefault="00CE7847" w:rsidP="00CE7847">
            <w:pPr>
              <w:jc w:val="center"/>
              <w:rPr>
                <w:b/>
                <w:sz w:val="20"/>
                <w:szCs w:val="20"/>
              </w:rPr>
            </w:pPr>
            <w:r w:rsidRPr="00B41ECB">
              <w:rPr>
                <w:b/>
                <w:sz w:val="20"/>
                <w:szCs w:val="20"/>
              </w:rPr>
              <w:t>Dersin Adı</w:t>
            </w:r>
          </w:p>
        </w:tc>
        <w:tc>
          <w:tcPr>
            <w:tcW w:w="3118" w:type="dxa"/>
            <w:shd w:val="clear" w:color="auto" w:fill="FFF2CC" w:themeFill="accent4" w:themeFillTint="33"/>
            <w:vAlign w:val="center"/>
          </w:tcPr>
          <w:p w14:paraId="7AF84008" w14:textId="77777777" w:rsidR="00CE7847" w:rsidRPr="00B41ECB" w:rsidRDefault="00CE7847" w:rsidP="00CE7847">
            <w:pPr>
              <w:jc w:val="center"/>
              <w:rPr>
                <w:b/>
                <w:sz w:val="20"/>
                <w:szCs w:val="20"/>
              </w:rPr>
            </w:pPr>
            <w:r w:rsidRPr="00B41ECB">
              <w:rPr>
                <w:b/>
                <w:sz w:val="20"/>
                <w:szCs w:val="20"/>
              </w:rPr>
              <w:t>Dersin Kodu</w:t>
            </w:r>
          </w:p>
        </w:tc>
      </w:tr>
      <w:tr w:rsidR="008F5C24" w:rsidRPr="00B41ECB" w14:paraId="334AD6D8" w14:textId="77777777" w:rsidTr="003D02CE">
        <w:trPr>
          <w:trHeight w:val="397"/>
        </w:trPr>
        <w:tc>
          <w:tcPr>
            <w:tcW w:w="6506" w:type="dxa"/>
            <w:vAlign w:val="center"/>
          </w:tcPr>
          <w:p w14:paraId="1E2C93F9" w14:textId="4AD10373" w:rsidR="008F5C24" w:rsidRPr="003D02CE" w:rsidRDefault="008F5C24" w:rsidP="003D02CE">
            <w:pPr>
              <w:jc w:val="center"/>
              <w:outlineLvl w:val="0"/>
              <w:rPr>
                <w:sz w:val="20"/>
                <w:szCs w:val="20"/>
              </w:rPr>
            </w:pPr>
            <w:r w:rsidRPr="003D02CE">
              <w:rPr>
                <w:sz w:val="20"/>
                <w:szCs w:val="20"/>
              </w:rPr>
              <w:t>SİNİR FİZYOLOJİSİ</w:t>
            </w:r>
          </w:p>
        </w:tc>
        <w:tc>
          <w:tcPr>
            <w:tcW w:w="3118" w:type="dxa"/>
            <w:vAlign w:val="center"/>
          </w:tcPr>
          <w:p w14:paraId="2F358562" w14:textId="77777777" w:rsidR="008F5C24" w:rsidRPr="003D02CE" w:rsidRDefault="008F5C24" w:rsidP="003D02CE">
            <w:pPr>
              <w:jc w:val="center"/>
              <w:outlineLvl w:val="0"/>
              <w:rPr>
                <w:sz w:val="20"/>
                <w:szCs w:val="20"/>
              </w:rPr>
            </w:pPr>
            <w:bookmarkStart w:id="3" w:name="DERS522602201"/>
            <w:r w:rsidRPr="003D02CE">
              <w:rPr>
                <w:sz w:val="20"/>
                <w:szCs w:val="20"/>
              </w:rPr>
              <w:t>522604201</w:t>
            </w:r>
            <w:bookmarkEnd w:id="3"/>
          </w:p>
        </w:tc>
      </w:tr>
    </w:tbl>
    <w:p w14:paraId="5920F8EE"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E7847" w:rsidRPr="00B41ECB" w14:paraId="746F2604" w14:textId="77777777" w:rsidTr="00CE7847">
        <w:trPr>
          <w:trHeight w:val="312"/>
        </w:trPr>
        <w:tc>
          <w:tcPr>
            <w:tcW w:w="1928" w:type="dxa"/>
            <w:vMerge w:val="restart"/>
            <w:shd w:val="clear" w:color="auto" w:fill="FFF2CC" w:themeFill="accent4" w:themeFillTint="33"/>
            <w:vAlign w:val="center"/>
          </w:tcPr>
          <w:p w14:paraId="60FAA1D8" w14:textId="77777777" w:rsidR="00CE7847" w:rsidRPr="00B41ECB" w:rsidRDefault="00CE7847" w:rsidP="00CE7847">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14:paraId="0A1FBE14" w14:textId="77777777" w:rsidR="00CE7847" w:rsidRPr="00B41ECB" w:rsidRDefault="00CE7847" w:rsidP="00CE7847">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14:paraId="7ECBBA3D" w14:textId="77777777" w:rsidR="00CE7847" w:rsidRPr="00B41ECB" w:rsidRDefault="00CE7847" w:rsidP="00CE7847">
            <w:pPr>
              <w:jc w:val="center"/>
              <w:rPr>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8B4A01B" w14:textId="77777777" w:rsidR="00CE7847" w:rsidRPr="00B41ECB" w:rsidRDefault="00CE7847" w:rsidP="00CE7847">
            <w:pPr>
              <w:jc w:val="center"/>
              <w:rPr>
                <w:b/>
                <w:sz w:val="20"/>
                <w:szCs w:val="20"/>
              </w:rPr>
            </w:pPr>
            <w:r>
              <w:rPr>
                <w:b/>
                <w:sz w:val="20"/>
                <w:szCs w:val="20"/>
              </w:rPr>
              <w:t>AKTS</w:t>
            </w:r>
          </w:p>
        </w:tc>
      </w:tr>
      <w:tr w:rsidR="00CE7847" w:rsidRPr="00B41ECB" w14:paraId="36C566EC" w14:textId="77777777" w:rsidTr="00CE7847">
        <w:trPr>
          <w:trHeight w:val="312"/>
        </w:trPr>
        <w:tc>
          <w:tcPr>
            <w:tcW w:w="1928" w:type="dxa"/>
            <w:vMerge/>
            <w:shd w:val="clear" w:color="auto" w:fill="FFF2CC" w:themeFill="accent4" w:themeFillTint="33"/>
            <w:vAlign w:val="center"/>
          </w:tcPr>
          <w:p w14:paraId="67124B1B" w14:textId="77777777" w:rsidR="00CE7847" w:rsidRPr="00B41ECB" w:rsidRDefault="00CE7847" w:rsidP="00CE7847">
            <w:pPr>
              <w:jc w:val="center"/>
              <w:rPr>
                <w:b/>
                <w:sz w:val="20"/>
                <w:szCs w:val="20"/>
              </w:rPr>
            </w:pPr>
          </w:p>
        </w:tc>
        <w:tc>
          <w:tcPr>
            <w:tcW w:w="1885" w:type="dxa"/>
            <w:shd w:val="clear" w:color="auto" w:fill="FFF2CC" w:themeFill="accent4" w:themeFillTint="33"/>
            <w:vAlign w:val="center"/>
          </w:tcPr>
          <w:p w14:paraId="43D83B20" w14:textId="77777777" w:rsidR="00CE7847" w:rsidRPr="00B41ECB" w:rsidRDefault="00CE7847" w:rsidP="00CE7847">
            <w:pPr>
              <w:jc w:val="center"/>
              <w:rPr>
                <w:b/>
                <w:sz w:val="20"/>
                <w:szCs w:val="20"/>
              </w:rPr>
            </w:pPr>
            <w:r w:rsidRPr="00B41ECB">
              <w:rPr>
                <w:b/>
                <w:sz w:val="20"/>
                <w:szCs w:val="20"/>
              </w:rPr>
              <w:t>Teorik</w:t>
            </w:r>
          </w:p>
        </w:tc>
        <w:tc>
          <w:tcPr>
            <w:tcW w:w="1984" w:type="dxa"/>
            <w:shd w:val="clear" w:color="auto" w:fill="FFF2CC" w:themeFill="accent4" w:themeFillTint="33"/>
            <w:vAlign w:val="center"/>
          </w:tcPr>
          <w:p w14:paraId="59611F2D" w14:textId="77777777" w:rsidR="00CE7847" w:rsidRPr="00B41ECB" w:rsidRDefault="00CE7847" w:rsidP="00CE7847">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14:paraId="7DF5F868" w14:textId="77777777" w:rsidR="00CE7847" w:rsidRPr="00B41ECB" w:rsidRDefault="00CE7847" w:rsidP="00CE7847">
            <w:pPr>
              <w:jc w:val="center"/>
              <w:rPr>
                <w:b/>
                <w:sz w:val="20"/>
                <w:szCs w:val="20"/>
              </w:rPr>
            </w:pPr>
          </w:p>
        </w:tc>
        <w:tc>
          <w:tcPr>
            <w:tcW w:w="1914" w:type="dxa"/>
            <w:vMerge/>
            <w:shd w:val="clear" w:color="auto" w:fill="FFF2CC" w:themeFill="accent4" w:themeFillTint="33"/>
            <w:vAlign w:val="center"/>
          </w:tcPr>
          <w:p w14:paraId="60479FAC" w14:textId="77777777" w:rsidR="00CE7847" w:rsidRPr="00B41ECB" w:rsidRDefault="00CE7847" w:rsidP="00CE7847">
            <w:pPr>
              <w:jc w:val="center"/>
              <w:rPr>
                <w:b/>
                <w:sz w:val="20"/>
                <w:szCs w:val="20"/>
              </w:rPr>
            </w:pPr>
          </w:p>
        </w:tc>
      </w:tr>
      <w:tr w:rsidR="00CE7847" w:rsidRPr="00B41ECB" w14:paraId="377EC66A" w14:textId="77777777" w:rsidTr="00CE7847">
        <w:trPr>
          <w:trHeight w:val="397"/>
        </w:trPr>
        <w:tc>
          <w:tcPr>
            <w:tcW w:w="1928" w:type="dxa"/>
            <w:vAlign w:val="center"/>
          </w:tcPr>
          <w:p w14:paraId="4E0A329E" w14:textId="77777777" w:rsidR="00CE7847" w:rsidRDefault="00CE7847" w:rsidP="00CE7847">
            <w:pPr>
              <w:jc w:val="center"/>
              <w:rPr>
                <w:sz w:val="20"/>
                <w:szCs w:val="20"/>
              </w:rPr>
            </w:pPr>
            <w:r>
              <w:rPr>
                <w:sz w:val="20"/>
                <w:szCs w:val="20"/>
              </w:rPr>
              <w:t>BAHAR</w:t>
            </w:r>
            <w:r w:rsidR="008F5C24">
              <w:rPr>
                <w:sz w:val="20"/>
                <w:szCs w:val="20"/>
              </w:rPr>
              <w:t xml:space="preserve"> X</w:t>
            </w:r>
            <w:r>
              <w:rPr>
                <w:sz w:val="20"/>
                <w:szCs w:val="20"/>
              </w:rPr>
              <w:t xml:space="preserve"> </w:t>
            </w:r>
          </w:p>
          <w:p w14:paraId="7844AACA" w14:textId="77777777" w:rsidR="00CE7847" w:rsidRPr="00B41ECB" w:rsidRDefault="00CE7847" w:rsidP="00CE7847">
            <w:pPr>
              <w:jc w:val="center"/>
              <w:rPr>
                <w:sz w:val="20"/>
                <w:szCs w:val="20"/>
              </w:rPr>
            </w:pPr>
            <w:r>
              <w:rPr>
                <w:sz w:val="20"/>
                <w:szCs w:val="20"/>
              </w:rPr>
              <w:t xml:space="preserve">GÜZ </w:t>
            </w:r>
          </w:p>
        </w:tc>
        <w:tc>
          <w:tcPr>
            <w:tcW w:w="1885" w:type="dxa"/>
            <w:vAlign w:val="center"/>
          </w:tcPr>
          <w:p w14:paraId="7D590DF3" w14:textId="77777777" w:rsidR="00CE7847" w:rsidRPr="00B41ECB" w:rsidRDefault="008F5C24" w:rsidP="00CE7847">
            <w:pPr>
              <w:jc w:val="center"/>
              <w:rPr>
                <w:sz w:val="20"/>
                <w:szCs w:val="20"/>
              </w:rPr>
            </w:pPr>
            <w:r>
              <w:rPr>
                <w:sz w:val="20"/>
                <w:szCs w:val="20"/>
              </w:rPr>
              <w:t>3</w:t>
            </w:r>
          </w:p>
        </w:tc>
        <w:tc>
          <w:tcPr>
            <w:tcW w:w="1984" w:type="dxa"/>
            <w:vAlign w:val="center"/>
          </w:tcPr>
          <w:p w14:paraId="5C792C2C" w14:textId="77777777" w:rsidR="00CE7847" w:rsidRPr="00B41ECB" w:rsidRDefault="008F5C24" w:rsidP="00CE7847">
            <w:pPr>
              <w:jc w:val="center"/>
              <w:rPr>
                <w:sz w:val="20"/>
                <w:szCs w:val="20"/>
              </w:rPr>
            </w:pPr>
            <w:r>
              <w:rPr>
                <w:sz w:val="20"/>
                <w:szCs w:val="20"/>
              </w:rPr>
              <w:t>-</w:t>
            </w:r>
          </w:p>
        </w:tc>
        <w:tc>
          <w:tcPr>
            <w:tcW w:w="1913" w:type="dxa"/>
            <w:vAlign w:val="center"/>
          </w:tcPr>
          <w:p w14:paraId="2FA0686E" w14:textId="77777777" w:rsidR="00CE7847" w:rsidRPr="00B41ECB" w:rsidRDefault="008F5C24" w:rsidP="00CE7847">
            <w:pPr>
              <w:jc w:val="center"/>
              <w:rPr>
                <w:sz w:val="20"/>
                <w:szCs w:val="20"/>
              </w:rPr>
            </w:pPr>
            <w:r>
              <w:rPr>
                <w:sz w:val="20"/>
                <w:szCs w:val="20"/>
              </w:rPr>
              <w:t>3</w:t>
            </w:r>
          </w:p>
        </w:tc>
        <w:tc>
          <w:tcPr>
            <w:tcW w:w="1914" w:type="dxa"/>
            <w:vAlign w:val="center"/>
          </w:tcPr>
          <w:p w14:paraId="37D312A3" w14:textId="77777777" w:rsidR="00CE7847" w:rsidRPr="00B41ECB" w:rsidRDefault="008F5C24" w:rsidP="00CE7847">
            <w:pPr>
              <w:jc w:val="center"/>
              <w:rPr>
                <w:sz w:val="20"/>
                <w:szCs w:val="20"/>
              </w:rPr>
            </w:pPr>
            <w:r>
              <w:rPr>
                <w:sz w:val="20"/>
                <w:szCs w:val="20"/>
              </w:rPr>
              <w:t>7,5</w:t>
            </w:r>
          </w:p>
        </w:tc>
      </w:tr>
    </w:tbl>
    <w:p w14:paraId="158EAA20" w14:textId="77777777" w:rsidR="00CE7847" w:rsidRPr="00137927" w:rsidRDefault="00CE7847" w:rsidP="00CE7847">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E7847" w:rsidRPr="00B41ECB" w14:paraId="212FC415" w14:textId="77777777" w:rsidTr="00CE7847">
        <w:trPr>
          <w:trHeight w:val="305"/>
        </w:trPr>
        <w:tc>
          <w:tcPr>
            <w:tcW w:w="9645" w:type="dxa"/>
            <w:gridSpan w:val="6"/>
            <w:shd w:val="clear" w:color="auto" w:fill="FFF2CC" w:themeFill="accent4" w:themeFillTint="33"/>
            <w:vAlign w:val="center"/>
          </w:tcPr>
          <w:p w14:paraId="1D214A65" w14:textId="77777777" w:rsidR="00CE7847" w:rsidRPr="00B41ECB" w:rsidRDefault="00CE7847" w:rsidP="00CE7847">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CE7847" w:rsidRPr="00B41ECB" w14:paraId="63EBF4B4" w14:textId="77777777" w:rsidTr="00CE7847">
        <w:trPr>
          <w:trHeight w:val="661"/>
        </w:trPr>
        <w:tc>
          <w:tcPr>
            <w:tcW w:w="1545" w:type="dxa"/>
            <w:shd w:val="clear" w:color="auto" w:fill="FFF2CC" w:themeFill="accent4" w:themeFillTint="33"/>
            <w:vAlign w:val="center"/>
          </w:tcPr>
          <w:p w14:paraId="408226BB" w14:textId="77777777" w:rsidR="00CE7847" w:rsidRPr="00B41ECB" w:rsidRDefault="00CE7847" w:rsidP="00CE7847">
            <w:pPr>
              <w:jc w:val="center"/>
              <w:rPr>
                <w:b/>
                <w:sz w:val="20"/>
                <w:szCs w:val="20"/>
              </w:rPr>
            </w:pPr>
            <w:r w:rsidRPr="00B41ECB">
              <w:rPr>
                <w:b/>
                <w:sz w:val="20"/>
                <w:szCs w:val="20"/>
              </w:rPr>
              <w:t>Matematik ve Temel Bilimler</w:t>
            </w:r>
          </w:p>
        </w:tc>
        <w:tc>
          <w:tcPr>
            <w:tcW w:w="1701" w:type="dxa"/>
            <w:shd w:val="clear" w:color="auto" w:fill="FFF2CC" w:themeFill="accent4" w:themeFillTint="33"/>
            <w:vAlign w:val="center"/>
          </w:tcPr>
          <w:p w14:paraId="5C14AA40" w14:textId="77777777" w:rsidR="00CE7847" w:rsidRPr="00B41ECB" w:rsidRDefault="00CE7847" w:rsidP="00CE7847">
            <w:pPr>
              <w:jc w:val="center"/>
              <w:rPr>
                <w:b/>
                <w:sz w:val="20"/>
                <w:szCs w:val="20"/>
              </w:rPr>
            </w:pPr>
            <w:r w:rsidRPr="00B41ECB">
              <w:rPr>
                <w:b/>
                <w:sz w:val="20"/>
                <w:szCs w:val="20"/>
              </w:rPr>
              <w:t>Mühendislik Bilimleri</w:t>
            </w:r>
          </w:p>
        </w:tc>
        <w:tc>
          <w:tcPr>
            <w:tcW w:w="1417" w:type="dxa"/>
            <w:shd w:val="clear" w:color="auto" w:fill="FFF2CC" w:themeFill="accent4" w:themeFillTint="33"/>
            <w:vAlign w:val="center"/>
          </w:tcPr>
          <w:p w14:paraId="1FD43CAF" w14:textId="77777777" w:rsidR="00CE7847" w:rsidRPr="00B41ECB" w:rsidRDefault="00CE7847" w:rsidP="00CE7847">
            <w:pPr>
              <w:jc w:val="center"/>
              <w:rPr>
                <w:b/>
                <w:sz w:val="20"/>
                <w:szCs w:val="20"/>
              </w:rPr>
            </w:pPr>
            <w:r>
              <w:rPr>
                <w:b/>
                <w:sz w:val="20"/>
                <w:szCs w:val="20"/>
              </w:rPr>
              <w:t>Tasarım</w:t>
            </w:r>
          </w:p>
        </w:tc>
        <w:tc>
          <w:tcPr>
            <w:tcW w:w="1559" w:type="dxa"/>
            <w:shd w:val="clear" w:color="auto" w:fill="FFF2CC" w:themeFill="accent4" w:themeFillTint="33"/>
            <w:vAlign w:val="center"/>
          </w:tcPr>
          <w:p w14:paraId="2C28BA7A" w14:textId="77777777" w:rsidR="00CE7847" w:rsidRPr="00B41ECB" w:rsidRDefault="00CE7847" w:rsidP="00CE7847">
            <w:pPr>
              <w:jc w:val="center"/>
              <w:rPr>
                <w:b/>
                <w:sz w:val="20"/>
                <w:szCs w:val="20"/>
              </w:rPr>
            </w:pPr>
            <w:r>
              <w:rPr>
                <w:b/>
                <w:sz w:val="20"/>
                <w:szCs w:val="20"/>
              </w:rPr>
              <w:t>Genel Eğitim</w:t>
            </w:r>
          </w:p>
        </w:tc>
        <w:tc>
          <w:tcPr>
            <w:tcW w:w="1843" w:type="dxa"/>
            <w:shd w:val="clear" w:color="auto" w:fill="FFF2CC" w:themeFill="accent4" w:themeFillTint="33"/>
            <w:vAlign w:val="center"/>
          </w:tcPr>
          <w:p w14:paraId="318696F0" w14:textId="77777777" w:rsidR="00CE7847" w:rsidRPr="00B41ECB" w:rsidRDefault="00CE7847" w:rsidP="00CE7847">
            <w:pPr>
              <w:jc w:val="center"/>
              <w:rPr>
                <w:b/>
                <w:sz w:val="20"/>
                <w:szCs w:val="20"/>
              </w:rPr>
            </w:pPr>
            <w:r w:rsidRPr="00B41ECB">
              <w:rPr>
                <w:b/>
                <w:sz w:val="20"/>
                <w:szCs w:val="20"/>
              </w:rPr>
              <w:t>Sosyal Bilimler</w:t>
            </w:r>
          </w:p>
        </w:tc>
        <w:tc>
          <w:tcPr>
            <w:tcW w:w="1580" w:type="dxa"/>
            <w:shd w:val="clear" w:color="auto" w:fill="FFF2CC" w:themeFill="accent4" w:themeFillTint="33"/>
            <w:vAlign w:val="center"/>
          </w:tcPr>
          <w:p w14:paraId="13594D02" w14:textId="77777777" w:rsidR="00CE7847" w:rsidRPr="00B41ECB" w:rsidRDefault="00CE7847" w:rsidP="00CE7847">
            <w:pPr>
              <w:jc w:val="center"/>
              <w:rPr>
                <w:b/>
                <w:sz w:val="20"/>
                <w:szCs w:val="20"/>
              </w:rPr>
            </w:pPr>
            <w:r>
              <w:rPr>
                <w:b/>
                <w:sz w:val="20"/>
                <w:szCs w:val="20"/>
              </w:rPr>
              <w:t>Sağlık Bilimleri</w:t>
            </w:r>
          </w:p>
        </w:tc>
      </w:tr>
      <w:tr w:rsidR="00CE7847" w:rsidRPr="00B41ECB" w14:paraId="3B26FAA8" w14:textId="77777777" w:rsidTr="00CE7847">
        <w:trPr>
          <w:trHeight w:val="388"/>
        </w:trPr>
        <w:tc>
          <w:tcPr>
            <w:tcW w:w="1545" w:type="dxa"/>
            <w:vAlign w:val="center"/>
          </w:tcPr>
          <w:p w14:paraId="6E179952" w14:textId="77777777" w:rsidR="00CE7847" w:rsidRPr="005F18AF" w:rsidRDefault="00CE7847" w:rsidP="00CE7847">
            <w:pPr>
              <w:jc w:val="center"/>
              <w:rPr>
                <w:sz w:val="20"/>
                <w:szCs w:val="20"/>
              </w:rPr>
            </w:pPr>
          </w:p>
        </w:tc>
        <w:tc>
          <w:tcPr>
            <w:tcW w:w="1701" w:type="dxa"/>
            <w:vAlign w:val="center"/>
          </w:tcPr>
          <w:p w14:paraId="1A61C944" w14:textId="77777777" w:rsidR="00CE7847" w:rsidRPr="00005C86" w:rsidRDefault="00CE7847" w:rsidP="00CE7847">
            <w:pPr>
              <w:jc w:val="center"/>
              <w:rPr>
                <w:color w:val="FF0000"/>
                <w:sz w:val="20"/>
                <w:szCs w:val="20"/>
              </w:rPr>
            </w:pPr>
          </w:p>
        </w:tc>
        <w:tc>
          <w:tcPr>
            <w:tcW w:w="1417" w:type="dxa"/>
            <w:vAlign w:val="center"/>
          </w:tcPr>
          <w:p w14:paraId="3472ED87" w14:textId="77777777" w:rsidR="00CE7847" w:rsidRPr="005F18AF" w:rsidRDefault="00CE7847" w:rsidP="00CE7847">
            <w:pPr>
              <w:jc w:val="center"/>
              <w:rPr>
                <w:sz w:val="20"/>
                <w:szCs w:val="20"/>
              </w:rPr>
            </w:pPr>
          </w:p>
        </w:tc>
        <w:tc>
          <w:tcPr>
            <w:tcW w:w="1559" w:type="dxa"/>
            <w:vAlign w:val="center"/>
          </w:tcPr>
          <w:p w14:paraId="380F13E2" w14:textId="77777777" w:rsidR="00CE7847" w:rsidRPr="005F18AF" w:rsidRDefault="00CE7847" w:rsidP="00CE7847">
            <w:pPr>
              <w:jc w:val="center"/>
              <w:rPr>
                <w:sz w:val="20"/>
                <w:szCs w:val="20"/>
              </w:rPr>
            </w:pPr>
          </w:p>
        </w:tc>
        <w:tc>
          <w:tcPr>
            <w:tcW w:w="1843" w:type="dxa"/>
            <w:vAlign w:val="center"/>
          </w:tcPr>
          <w:p w14:paraId="357A95A7" w14:textId="77777777" w:rsidR="00CE7847" w:rsidRPr="005F18AF" w:rsidRDefault="00CE7847" w:rsidP="00CE7847">
            <w:pPr>
              <w:jc w:val="center"/>
              <w:rPr>
                <w:sz w:val="20"/>
                <w:szCs w:val="20"/>
              </w:rPr>
            </w:pPr>
          </w:p>
        </w:tc>
        <w:tc>
          <w:tcPr>
            <w:tcW w:w="1580" w:type="dxa"/>
          </w:tcPr>
          <w:p w14:paraId="3ACBE542" w14:textId="77777777" w:rsidR="00CE7847" w:rsidRPr="00E35977" w:rsidRDefault="00CE7847" w:rsidP="00CE7847">
            <w:pPr>
              <w:jc w:val="center"/>
              <w:rPr>
                <w:b/>
                <w:bCs/>
                <w:sz w:val="20"/>
                <w:szCs w:val="20"/>
              </w:rPr>
            </w:pPr>
            <w:r>
              <w:rPr>
                <w:b/>
                <w:bCs/>
                <w:sz w:val="20"/>
                <w:szCs w:val="20"/>
              </w:rPr>
              <w:t>X</w:t>
            </w:r>
          </w:p>
        </w:tc>
      </w:tr>
    </w:tbl>
    <w:p w14:paraId="616AC52A"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E7847" w:rsidRPr="00B41ECB" w14:paraId="49F3D3B6" w14:textId="77777777" w:rsidTr="00CE7847">
        <w:trPr>
          <w:trHeight w:val="312"/>
        </w:trPr>
        <w:tc>
          <w:tcPr>
            <w:tcW w:w="3208" w:type="dxa"/>
            <w:shd w:val="clear" w:color="auto" w:fill="FFF2CC" w:themeFill="accent4" w:themeFillTint="33"/>
            <w:vAlign w:val="center"/>
          </w:tcPr>
          <w:p w14:paraId="581AB6B2" w14:textId="77777777" w:rsidR="00CE7847" w:rsidRPr="00B41ECB" w:rsidRDefault="00CE7847" w:rsidP="00CE7847">
            <w:pPr>
              <w:jc w:val="center"/>
              <w:rPr>
                <w:b/>
                <w:sz w:val="20"/>
                <w:szCs w:val="20"/>
              </w:rPr>
            </w:pPr>
            <w:r w:rsidRPr="00B41ECB">
              <w:rPr>
                <w:b/>
                <w:sz w:val="20"/>
                <w:szCs w:val="20"/>
              </w:rPr>
              <w:t>Dersin Dili</w:t>
            </w:r>
          </w:p>
        </w:tc>
        <w:tc>
          <w:tcPr>
            <w:tcW w:w="3208" w:type="dxa"/>
            <w:shd w:val="clear" w:color="auto" w:fill="FFF2CC" w:themeFill="accent4" w:themeFillTint="33"/>
            <w:vAlign w:val="center"/>
          </w:tcPr>
          <w:p w14:paraId="13DFADB9" w14:textId="77777777" w:rsidR="00CE7847" w:rsidRPr="00B41ECB" w:rsidRDefault="00CE7847" w:rsidP="00CE7847">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14:paraId="07184AA2" w14:textId="77777777" w:rsidR="00CE7847" w:rsidRPr="00B41ECB" w:rsidRDefault="00CE7847" w:rsidP="00CE7847">
            <w:pPr>
              <w:jc w:val="center"/>
              <w:rPr>
                <w:b/>
                <w:sz w:val="20"/>
                <w:szCs w:val="20"/>
              </w:rPr>
            </w:pPr>
            <w:r w:rsidRPr="00B41ECB">
              <w:rPr>
                <w:b/>
                <w:sz w:val="20"/>
                <w:szCs w:val="20"/>
              </w:rPr>
              <w:t>Dersin Türü</w:t>
            </w:r>
          </w:p>
        </w:tc>
      </w:tr>
      <w:tr w:rsidR="00CE7847" w:rsidRPr="00B41ECB" w14:paraId="79177066" w14:textId="77777777" w:rsidTr="00CE7847">
        <w:trPr>
          <w:trHeight w:val="397"/>
        </w:trPr>
        <w:tc>
          <w:tcPr>
            <w:tcW w:w="3208" w:type="dxa"/>
            <w:vAlign w:val="center"/>
          </w:tcPr>
          <w:p w14:paraId="2A0DC310" w14:textId="77777777" w:rsidR="00CE7847" w:rsidRPr="00B41ECB" w:rsidRDefault="00CE7847" w:rsidP="00CE7847">
            <w:pPr>
              <w:jc w:val="center"/>
              <w:rPr>
                <w:sz w:val="20"/>
                <w:szCs w:val="20"/>
              </w:rPr>
            </w:pPr>
            <w:r>
              <w:rPr>
                <w:sz w:val="20"/>
                <w:szCs w:val="20"/>
              </w:rPr>
              <w:t>TÜRKÇE</w:t>
            </w:r>
          </w:p>
        </w:tc>
        <w:tc>
          <w:tcPr>
            <w:tcW w:w="3208" w:type="dxa"/>
            <w:vAlign w:val="center"/>
          </w:tcPr>
          <w:p w14:paraId="6D00FD66" w14:textId="77777777" w:rsidR="00CE7847" w:rsidRPr="00B41ECB" w:rsidRDefault="00CE7847" w:rsidP="00CE7847">
            <w:pPr>
              <w:jc w:val="center"/>
              <w:rPr>
                <w:sz w:val="20"/>
                <w:szCs w:val="20"/>
              </w:rPr>
            </w:pPr>
            <w:r>
              <w:rPr>
                <w:sz w:val="20"/>
                <w:szCs w:val="20"/>
              </w:rPr>
              <w:t>YÜKSEK LİSANS</w:t>
            </w:r>
          </w:p>
        </w:tc>
        <w:tc>
          <w:tcPr>
            <w:tcW w:w="3208" w:type="dxa"/>
            <w:vAlign w:val="center"/>
          </w:tcPr>
          <w:p w14:paraId="5A0621EC" w14:textId="77777777" w:rsidR="00CE7847" w:rsidRDefault="00CE7847" w:rsidP="00CE7847">
            <w:pPr>
              <w:jc w:val="center"/>
              <w:rPr>
                <w:sz w:val="20"/>
                <w:szCs w:val="20"/>
              </w:rPr>
            </w:pPr>
            <w:r>
              <w:rPr>
                <w:sz w:val="20"/>
                <w:szCs w:val="20"/>
              </w:rPr>
              <w:t>ZORUNLU</w:t>
            </w:r>
          </w:p>
          <w:p w14:paraId="38503BEB" w14:textId="77777777" w:rsidR="00CE7847" w:rsidRPr="00B41ECB" w:rsidRDefault="00CE7847" w:rsidP="00CE7847">
            <w:pPr>
              <w:jc w:val="center"/>
              <w:rPr>
                <w:sz w:val="20"/>
                <w:szCs w:val="20"/>
              </w:rPr>
            </w:pPr>
            <w:r>
              <w:rPr>
                <w:sz w:val="20"/>
                <w:szCs w:val="20"/>
              </w:rPr>
              <w:t xml:space="preserve"> SEÇMELİ </w:t>
            </w:r>
            <w:r w:rsidR="008F5C24">
              <w:rPr>
                <w:sz w:val="20"/>
                <w:szCs w:val="20"/>
              </w:rPr>
              <w:t>X</w:t>
            </w:r>
          </w:p>
        </w:tc>
      </w:tr>
    </w:tbl>
    <w:p w14:paraId="133FE494" w14:textId="77777777" w:rsidR="00CE7847" w:rsidRPr="00137927" w:rsidRDefault="00CE7847" w:rsidP="00CE7847">
      <w:pPr>
        <w:spacing w:after="0" w:line="240" w:lineRule="auto"/>
        <w:rPr>
          <w:sz w:val="10"/>
          <w:szCs w:val="10"/>
        </w:rPr>
      </w:pPr>
    </w:p>
    <w:p w14:paraId="1530CE6C"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7847" w:rsidRPr="00B41ECB" w14:paraId="6BFC79F0" w14:textId="77777777" w:rsidTr="00CE7847">
        <w:trPr>
          <w:trHeight w:val="421"/>
        </w:trPr>
        <w:tc>
          <w:tcPr>
            <w:tcW w:w="2112" w:type="dxa"/>
            <w:shd w:val="clear" w:color="auto" w:fill="FFF2CC" w:themeFill="accent4" w:themeFillTint="33"/>
            <w:vAlign w:val="center"/>
          </w:tcPr>
          <w:p w14:paraId="0C6BB1BF" w14:textId="77777777" w:rsidR="00CE7847" w:rsidRPr="00B41ECB" w:rsidRDefault="00CE7847" w:rsidP="00CE7847">
            <w:pPr>
              <w:rPr>
                <w:b/>
                <w:sz w:val="20"/>
                <w:szCs w:val="20"/>
              </w:rPr>
            </w:pPr>
            <w:r w:rsidRPr="00B41ECB">
              <w:rPr>
                <w:b/>
                <w:sz w:val="20"/>
                <w:szCs w:val="20"/>
              </w:rPr>
              <w:t>Önkoşul Dersleri</w:t>
            </w:r>
          </w:p>
        </w:tc>
        <w:tc>
          <w:tcPr>
            <w:tcW w:w="7512" w:type="dxa"/>
            <w:shd w:val="clear" w:color="auto" w:fill="FFFFFF" w:themeFill="background1"/>
            <w:vAlign w:val="center"/>
          </w:tcPr>
          <w:p w14:paraId="1A8E9BD2" w14:textId="77777777" w:rsidR="00CE7847" w:rsidRPr="00634935" w:rsidRDefault="00CE7847" w:rsidP="00CE7847">
            <w:pPr>
              <w:rPr>
                <w:sz w:val="20"/>
                <w:szCs w:val="20"/>
                <w:highlight w:val="yellow"/>
              </w:rPr>
            </w:pPr>
          </w:p>
        </w:tc>
      </w:tr>
      <w:tr w:rsidR="008F5C24" w:rsidRPr="00B41ECB" w14:paraId="6D4C2F11" w14:textId="77777777" w:rsidTr="005D64AA">
        <w:trPr>
          <w:trHeight w:val="376"/>
        </w:trPr>
        <w:tc>
          <w:tcPr>
            <w:tcW w:w="2112" w:type="dxa"/>
            <w:shd w:val="clear" w:color="auto" w:fill="FFF2CC" w:themeFill="accent4" w:themeFillTint="33"/>
            <w:vAlign w:val="center"/>
          </w:tcPr>
          <w:p w14:paraId="4FDEE44C" w14:textId="77777777" w:rsidR="008F5C24" w:rsidRPr="00B41ECB" w:rsidRDefault="008F5C24" w:rsidP="008F5C24">
            <w:pPr>
              <w:rPr>
                <w:b/>
                <w:sz w:val="20"/>
                <w:szCs w:val="20"/>
              </w:rPr>
            </w:pPr>
            <w:r w:rsidRPr="00B41ECB">
              <w:rPr>
                <w:b/>
                <w:sz w:val="20"/>
                <w:szCs w:val="20"/>
              </w:rPr>
              <w:t>Dersin Amacı</w:t>
            </w:r>
          </w:p>
        </w:tc>
        <w:tc>
          <w:tcPr>
            <w:tcW w:w="7512" w:type="dxa"/>
            <w:shd w:val="clear" w:color="auto" w:fill="FFFFFF" w:themeFill="background1"/>
          </w:tcPr>
          <w:p w14:paraId="34E9180B" w14:textId="77777777" w:rsidR="008F5C24" w:rsidRPr="005D64AA" w:rsidRDefault="008F5C24" w:rsidP="008F5C24">
            <w:pPr>
              <w:rPr>
                <w:sz w:val="20"/>
                <w:szCs w:val="20"/>
              </w:rPr>
            </w:pPr>
            <w:r w:rsidRPr="005D64AA">
              <w:rPr>
                <w:bCs/>
                <w:color w:val="000000"/>
                <w:sz w:val="20"/>
                <w:szCs w:val="20"/>
              </w:rPr>
              <w:t xml:space="preserve"> </w:t>
            </w:r>
            <w:r w:rsidRPr="005D64AA">
              <w:rPr>
                <w:color w:val="000000"/>
                <w:sz w:val="20"/>
                <w:szCs w:val="20"/>
              </w:rPr>
              <w:t>Periferik ve santral sinir sitemi fizyolojisi ile ilgili temel konuları öğrenmek</w:t>
            </w:r>
          </w:p>
        </w:tc>
      </w:tr>
      <w:tr w:rsidR="008F5C24" w:rsidRPr="00B41ECB" w14:paraId="0FCDBAEE" w14:textId="77777777" w:rsidTr="005D64AA">
        <w:trPr>
          <w:trHeight w:val="410"/>
        </w:trPr>
        <w:tc>
          <w:tcPr>
            <w:tcW w:w="2112" w:type="dxa"/>
            <w:shd w:val="clear" w:color="auto" w:fill="FFF2CC" w:themeFill="accent4" w:themeFillTint="33"/>
            <w:vAlign w:val="center"/>
          </w:tcPr>
          <w:p w14:paraId="1EB68D8C" w14:textId="77777777" w:rsidR="008F5C24" w:rsidRPr="00B41ECB" w:rsidRDefault="008F5C24" w:rsidP="008F5C24">
            <w:pPr>
              <w:rPr>
                <w:b/>
                <w:sz w:val="20"/>
                <w:szCs w:val="20"/>
              </w:rPr>
            </w:pPr>
            <w:r w:rsidRPr="00B41ECB">
              <w:rPr>
                <w:b/>
                <w:sz w:val="20"/>
                <w:szCs w:val="20"/>
              </w:rPr>
              <w:t>Dersin Kısa İçeriği</w:t>
            </w:r>
          </w:p>
        </w:tc>
        <w:tc>
          <w:tcPr>
            <w:tcW w:w="7512" w:type="dxa"/>
            <w:shd w:val="clear" w:color="auto" w:fill="FFFFFF" w:themeFill="background1"/>
          </w:tcPr>
          <w:p w14:paraId="5C60FCC3" w14:textId="77777777" w:rsidR="008F5C24" w:rsidRPr="005D64AA" w:rsidRDefault="008F5C24" w:rsidP="008F5C24">
            <w:pPr>
              <w:ind w:left="-464" w:firstLine="464"/>
              <w:rPr>
                <w:sz w:val="20"/>
                <w:szCs w:val="20"/>
              </w:rPr>
            </w:pPr>
            <w:r w:rsidRPr="005D64AA">
              <w:rPr>
                <w:color w:val="000000"/>
                <w:sz w:val="20"/>
                <w:szCs w:val="20"/>
              </w:rPr>
              <w:t xml:space="preserve"> Periferik ve santral sinir sitemi fizyolojisi</w:t>
            </w:r>
          </w:p>
        </w:tc>
      </w:tr>
    </w:tbl>
    <w:p w14:paraId="6288FA20"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6"/>
        <w:gridCol w:w="3862"/>
        <w:gridCol w:w="2520"/>
        <w:gridCol w:w="1337"/>
        <w:gridCol w:w="1529"/>
      </w:tblGrid>
      <w:tr w:rsidR="00CE7847" w:rsidRPr="00B41ECB" w14:paraId="21C9E179" w14:textId="77777777" w:rsidTr="003D02CE">
        <w:trPr>
          <w:trHeight w:val="226"/>
        </w:trPr>
        <w:tc>
          <w:tcPr>
            <w:tcW w:w="4238" w:type="dxa"/>
            <w:gridSpan w:val="2"/>
            <w:shd w:val="clear" w:color="auto" w:fill="FFF2CC" w:themeFill="accent4" w:themeFillTint="33"/>
            <w:vAlign w:val="center"/>
          </w:tcPr>
          <w:p w14:paraId="3BF08A46" w14:textId="77777777" w:rsidR="00CE7847" w:rsidRPr="00B41ECB" w:rsidRDefault="00CE7847" w:rsidP="00CE7847">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2520" w:type="dxa"/>
            <w:shd w:val="clear" w:color="auto" w:fill="FFF2CC" w:themeFill="accent4" w:themeFillTint="33"/>
            <w:vAlign w:val="center"/>
          </w:tcPr>
          <w:p w14:paraId="15F56172" w14:textId="77777777" w:rsidR="00CE7847" w:rsidRPr="00B41ECB" w:rsidRDefault="00CE7847" w:rsidP="00CE7847">
            <w:pPr>
              <w:jc w:val="center"/>
              <w:rPr>
                <w:b/>
                <w:sz w:val="20"/>
                <w:szCs w:val="20"/>
              </w:rPr>
            </w:pPr>
            <w:r>
              <w:rPr>
                <w:b/>
                <w:sz w:val="20"/>
                <w:szCs w:val="20"/>
              </w:rPr>
              <w:t>Katkı Sağladığı PÇ/PÇ’ler</w:t>
            </w:r>
          </w:p>
        </w:tc>
        <w:tc>
          <w:tcPr>
            <w:tcW w:w="1337" w:type="dxa"/>
            <w:shd w:val="clear" w:color="auto" w:fill="FFF2CC" w:themeFill="accent4" w:themeFillTint="33"/>
            <w:vAlign w:val="center"/>
          </w:tcPr>
          <w:p w14:paraId="01A806DE" w14:textId="77777777" w:rsidR="00CE7847" w:rsidRPr="00B41ECB" w:rsidRDefault="00CE7847" w:rsidP="00CE7847">
            <w:pPr>
              <w:jc w:val="center"/>
              <w:rPr>
                <w:b/>
                <w:sz w:val="20"/>
                <w:szCs w:val="20"/>
              </w:rPr>
            </w:pPr>
            <w:r w:rsidRPr="00B41ECB">
              <w:rPr>
                <w:b/>
                <w:sz w:val="20"/>
                <w:szCs w:val="20"/>
              </w:rPr>
              <w:t>Öğretim Yöntemleri</w:t>
            </w:r>
            <w:r>
              <w:rPr>
                <w:b/>
                <w:sz w:val="20"/>
                <w:szCs w:val="20"/>
              </w:rPr>
              <w:t xml:space="preserve"> *</w:t>
            </w:r>
          </w:p>
        </w:tc>
        <w:tc>
          <w:tcPr>
            <w:tcW w:w="1529" w:type="dxa"/>
            <w:shd w:val="clear" w:color="auto" w:fill="FFF2CC" w:themeFill="accent4" w:themeFillTint="33"/>
            <w:vAlign w:val="center"/>
          </w:tcPr>
          <w:p w14:paraId="261C2BD2" w14:textId="77777777" w:rsidR="00CE7847" w:rsidRPr="00B41ECB" w:rsidRDefault="00CE7847" w:rsidP="00CE7847">
            <w:pPr>
              <w:jc w:val="center"/>
              <w:rPr>
                <w:b/>
                <w:sz w:val="20"/>
                <w:szCs w:val="20"/>
              </w:rPr>
            </w:pPr>
            <w:r w:rsidRPr="00B41ECB">
              <w:rPr>
                <w:b/>
                <w:sz w:val="20"/>
                <w:szCs w:val="20"/>
              </w:rPr>
              <w:t>Ölçme Yöntemleri</w:t>
            </w:r>
            <w:r>
              <w:rPr>
                <w:b/>
                <w:sz w:val="20"/>
                <w:szCs w:val="20"/>
              </w:rPr>
              <w:t xml:space="preserve"> **</w:t>
            </w:r>
          </w:p>
        </w:tc>
      </w:tr>
      <w:tr w:rsidR="00D51083" w:rsidRPr="00B41ECB" w14:paraId="3A852D1A" w14:textId="77777777" w:rsidTr="003D02CE">
        <w:trPr>
          <w:trHeight w:val="337"/>
        </w:trPr>
        <w:tc>
          <w:tcPr>
            <w:tcW w:w="376" w:type="dxa"/>
            <w:tcBorders>
              <w:top w:val="single" w:sz="4" w:space="0" w:color="auto"/>
              <w:bottom w:val="single" w:sz="4" w:space="0" w:color="auto"/>
              <w:right w:val="nil"/>
            </w:tcBorders>
            <w:shd w:val="clear" w:color="auto" w:fill="FFFFFF" w:themeFill="background1"/>
            <w:vAlign w:val="center"/>
          </w:tcPr>
          <w:p w14:paraId="58DB9731" w14:textId="77777777" w:rsidR="00D51083" w:rsidRPr="00B41ECB" w:rsidRDefault="00D51083" w:rsidP="00D51083">
            <w:pPr>
              <w:jc w:val="right"/>
              <w:rPr>
                <w:b/>
                <w:sz w:val="20"/>
                <w:szCs w:val="20"/>
              </w:rPr>
            </w:pPr>
            <w:r w:rsidRPr="00B41ECB">
              <w:rPr>
                <w:b/>
                <w:sz w:val="20"/>
                <w:szCs w:val="20"/>
              </w:rPr>
              <w:t>1</w:t>
            </w:r>
          </w:p>
        </w:tc>
        <w:tc>
          <w:tcPr>
            <w:tcW w:w="3862" w:type="dxa"/>
            <w:tcBorders>
              <w:left w:val="nil"/>
            </w:tcBorders>
            <w:shd w:val="clear" w:color="auto" w:fill="FFFFFF" w:themeFill="background1"/>
            <w:vAlign w:val="center"/>
          </w:tcPr>
          <w:p w14:paraId="7B4405C8" w14:textId="77777777" w:rsidR="00D51083" w:rsidRPr="00434D85" w:rsidRDefault="00D51083" w:rsidP="00D51083">
            <w:pPr>
              <w:rPr>
                <w:sz w:val="20"/>
                <w:szCs w:val="20"/>
              </w:rPr>
            </w:pPr>
            <w:r w:rsidRPr="00434D85">
              <w:rPr>
                <w:sz w:val="20"/>
                <w:szCs w:val="20"/>
              </w:rPr>
              <w:t>Sinir fizyolojisi genel bilgileri</w:t>
            </w:r>
            <w:r>
              <w:rPr>
                <w:sz w:val="20"/>
                <w:szCs w:val="20"/>
              </w:rPr>
              <w:t xml:space="preserve"> öğrenir</w:t>
            </w:r>
          </w:p>
        </w:tc>
        <w:tc>
          <w:tcPr>
            <w:tcW w:w="2520" w:type="dxa"/>
            <w:tcBorders>
              <w:left w:val="nil"/>
            </w:tcBorders>
            <w:shd w:val="clear" w:color="auto" w:fill="FFFFFF" w:themeFill="background1"/>
            <w:vAlign w:val="center"/>
          </w:tcPr>
          <w:p w14:paraId="7B9EBD0B" w14:textId="77777777" w:rsidR="00D51083" w:rsidRPr="005A30C5" w:rsidRDefault="00D51083" w:rsidP="00D51083">
            <w:pPr>
              <w:jc w:val="left"/>
              <w:rPr>
                <w:sz w:val="20"/>
                <w:szCs w:val="20"/>
              </w:rPr>
            </w:pPr>
            <w:r w:rsidRPr="00E16983">
              <w:rPr>
                <w:sz w:val="20"/>
                <w:szCs w:val="20"/>
              </w:rPr>
              <w:t>Bilimsel Sorgulama ve Hipotez Oluşturma Becerisi</w:t>
            </w:r>
          </w:p>
        </w:tc>
        <w:tc>
          <w:tcPr>
            <w:tcW w:w="1337" w:type="dxa"/>
            <w:shd w:val="clear" w:color="auto" w:fill="FFFFFF" w:themeFill="background1"/>
            <w:vAlign w:val="center"/>
          </w:tcPr>
          <w:p w14:paraId="5EA3BB61" w14:textId="6D362148" w:rsidR="00D51083" w:rsidRPr="00D00456" w:rsidRDefault="00D51083" w:rsidP="00D51083">
            <w:pPr>
              <w:jc w:val="center"/>
              <w:rPr>
                <w:sz w:val="20"/>
                <w:szCs w:val="20"/>
              </w:rPr>
            </w:pPr>
            <w:r>
              <w:rPr>
                <w:sz w:val="20"/>
                <w:szCs w:val="20"/>
              </w:rPr>
              <w:t>1/ 2/ 5/ 6 /7/11</w:t>
            </w:r>
          </w:p>
        </w:tc>
        <w:tc>
          <w:tcPr>
            <w:tcW w:w="1529" w:type="dxa"/>
            <w:shd w:val="clear" w:color="auto" w:fill="FFFFFF" w:themeFill="background1"/>
            <w:vAlign w:val="center"/>
          </w:tcPr>
          <w:p w14:paraId="4A585A18" w14:textId="5021DFF6" w:rsidR="00D51083" w:rsidRPr="00D00456" w:rsidRDefault="00D51083" w:rsidP="00D51083">
            <w:pPr>
              <w:jc w:val="center"/>
              <w:rPr>
                <w:sz w:val="20"/>
                <w:szCs w:val="20"/>
              </w:rPr>
            </w:pPr>
            <w:r>
              <w:rPr>
                <w:sz w:val="20"/>
                <w:szCs w:val="20"/>
              </w:rPr>
              <w:t>A/B/C/D/E/F/G</w:t>
            </w:r>
          </w:p>
        </w:tc>
      </w:tr>
      <w:tr w:rsidR="00D51083" w:rsidRPr="00B41ECB" w14:paraId="589F4F5E" w14:textId="77777777" w:rsidTr="003D02CE">
        <w:trPr>
          <w:trHeight w:val="337"/>
        </w:trPr>
        <w:tc>
          <w:tcPr>
            <w:tcW w:w="376" w:type="dxa"/>
            <w:tcBorders>
              <w:top w:val="single" w:sz="4" w:space="0" w:color="auto"/>
              <w:bottom w:val="single" w:sz="4" w:space="0" w:color="auto"/>
              <w:right w:val="nil"/>
            </w:tcBorders>
            <w:shd w:val="clear" w:color="auto" w:fill="FFFFFF" w:themeFill="background1"/>
            <w:vAlign w:val="center"/>
          </w:tcPr>
          <w:p w14:paraId="222004E1" w14:textId="77777777" w:rsidR="00D51083" w:rsidRPr="00B41ECB" w:rsidRDefault="00D51083" w:rsidP="00D51083">
            <w:pPr>
              <w:jc w:val="right"/>
              <w:rPr>
                <w:b/>
                <w:sz w:val="20"/>
                <w:szCs w:val="20"/>
              </w:rPr>
            </w:pPr>
            <w:r w:rsidRPr="00B41ECB">
              <w:rPr>
                <w:b/>
                <w:sz w:val="20"/>
                <w:szCs w:val="20"/>
              </w:rPr>
              <w:t>2</w:t>
            </w:r>
          </w:p>
        </w:tc>
        <w:tc>
          <w:tcPr>
            <w:tcW w:w="3862" w:type="dxa"/>
            <w:tcBorders>
              <w:left w:val="nil"/>
            </w:tcBorders>
            <w:shd w:val="clear" w:color="auto" w:fill="FFFFFF" w:themeFill="background1"/>
            <w:vAlign w:val="center"/>
          </w:tcPr>
          <w:p w14:paraId="4167FBB0" w14:textId="77777777" w:rsidR="00D51083" w:rsidRPr="00434D85" w:rsidRDefault="00D51083" w:rsidP="00D51083">
            <w:pPr>
              <w:rPr>
                <w:sz w:val="20"/>
                <w:szCs w:val="20"/>
              </w:rPr>
            </w:pPr>
            <w:r w:rsidRPr="00434D85">
              <w:rPr>
                <w:sz w:val="20"/>
                <w:szCs w:val="20"/>
              </w:rPr>
              <w:t>Santral sinir sistemi fizyolojisi</w:t>
            </w:r>
            <w:r>
              <w:rPr>
                <w:sz w:val="20"/>
                <w:szCs w:val="20"/>
              </w:rPr>
              <w:t xml:space="preserve"> genel bilgileri öğrenir</w:t>
            </w:r>
          </w:p>
        </w:tc>
        <w:tc>
          <w:tcPr>
            <w:tcW w:w="2520" w:type="dxa"/>
            <w:tcBorders>
              <w:left w:val="nil"/>
            </w:tcBorders>
            <w:shd w:val="clear" w:color="auto" w:fill="FFFFFF" w:themeFill="background1"/>
            <w:vAlign w:val="center"/>
          </w:tcPr>
          <w:p w14:paraId="4D2F6182" w14:textId="77777777" w:rsidR="00D51083" w:rsidRPr="005A30C5" w:rsidRDefault="00D51083" w:rsidP="00D51083">
            <w:pPr>
              <w:jc w:val="left"/>
              <w:rPr>
                <w:sz w:val="20"/>
                <w:szCs w:val="20"/>
              </w:rPr>
            </w:pPr>
            <w:r w:rsidRPr="00E16983">
              <w:rPr>
                <w:sz w:val="20"/>
                <w:szCs w:val="20"/>
              </w:rPr>
              <w:t>Tıp Eğitiminde Temel Kavramları Tanıma Becerisi</w:t>
            </w:r>
          </w:p>
        </w:tc>
        <w:tc>
          <w:tcPr>
            <w:tcW w:w="1337" w:type="dxa"/>
            <w:shd w:val="clear" w:color="auto" w:fill="FFFFFF" w:themeFill="background1"/>
            <w:vAlign w:val="center"/>
          </w:tcPr>
          <w:p w14:paraId="37339CBA" w14:textId="3E99BABB" w:rsidR="00D51083" w:rsidRPr="00D00456" w:rsidRDefault="00D51083" w:rsidP="00D51083">
            <w:pPr>
              <w:jc w:val="center"/>
              <w:rPr>
                <w:sz w:val="20"/>
                <w:szCs w:val="20"/>
              </w:rPr>
            </w:pPr>
            <w:r>
              <w:rPr>
                <w:sz w:val="20"/>
                <w:szCs w:val="20"/>
              </w:rPr>
              <w:t>1/ 2/ 5/ 6 /7/11</w:t>
            </w:r>
          </w:p>
        </w:tc>
        <w:tc>
          <w:tcPr>
            <w:tcW w:w="1529" w:type="dxa"/>
            <w:shd w:val="clear" w:color="auto" w:fill="FFFFFF" w:themeFill="background1"/>
            <w:vAlign w:val="center"/>
          </w:tcPr>
          <w:p w14:paraId="52105BD1" w14:textId="7578C6B8" w:rsidR="00D51083" w:rsidRPr="00D00456" w:rsidRDefault="00D51083" w:rsidP="00D51083">
            <w:pPr>
              <w:jc w:val="center"/>
              <w:rPr>
                <w:sz w:val="20"/>
                <w:szCs w:val="20"/>
              </w:rPr>
            </w:pPr>
            <w:r>
              <w:rPr>
                <w:sz w:val="20"/>
                <w:szCs w:val="20"/>
              </w:rPr>
              <w:t>A/B/C/D/E/F/G</w:t>
            </w:r>
          </w:p>
        </w:tc>
      </w:tr>
      <w:tr w:rsidR="00D51083" w:rsidRPr="00B41ECB" w14:paraId="29F93D57" w14:textId="77777777" w:rsidTr="003D02CE">
        <w:trPr>
          <w:trHeight w:val="337"/>
        </w:trPr>
        <w:tc>
          <w:tcPr>
            <w:tcW w:w="376" w:type="dxa"/>
            <w:tcBorders>
              <w:top w:val="single" w:sz="4" w:space="0" w:color="auto"/>
              <w:bottom w:val="single" w:sz="4" w:space="0" w:color="auto"/>
              <w:right w:val="nil"/>
            </w:tcBorders>
            <w:shd w:val="clear" w:color="auto" w:fill="FFFFFF" w:themeFill="background1"/>
            <w:vAlign w:val="center"/>
          </w:tcPr>
          <w:p w14:paraId="72B4BF4F" w14:textId="77777777" w:rsidR="00D51083" w:rsidRPr="00B41ECB" w:rsidRDefault="00D51083" w:rsidP="00D51083">
            <w:pPr>
              <w:jc w:val="right"/>
              <w:rPr>
                <w:b/>
                <w:sz w:val="20"/>
                <w:szCs w:val="20"/>
              </w:rPr>
            </w:pPr>
            <w:r w:rsidRPr="00B41ECB">
              <w:rPr>
                <w:b/>
                <w:sz w:val="20"/>
                <w:szCs w:val="20"/>
              </w:rPr>
              <w:t>3</w:t>
            </w:r>
          </w:p>
        </w:tc>
        <w:tc>
          <w:tcPr>
            <w:tcW w:w="3862" w:type="dxa"/>
            <w:tcBorders>
              <w:left w:val="nil"/>
            </w:tcBorders>
            <w:vAlign w:val="center"/>
          </w:tcPr>
          <w:p w14:paraId="1B1C24B3" w14:textId="77777777" w:rsidR="00D51083" w:rsidRPr="00434D85" w:rsidRDefault="00D51083" w:rsidP="00D51083">
            <w:pPr>
              <w:rPr>
                <w:sz w:val="20"/>
                <w:szCs w:val="20"/>
              </w:rPr>
            </w:pPr>
            <w:r w:rsidRPr="00434D85">
              <w:rPr>
                <w:sz w:val="20"/>
                <w:szCs w:val="20"/>
              </w:rPr>
              <w:t>Sempatik ve parasempatik sistemin fonksiyonları</w:t>
            </w:r>
            <w:r>
              <w:rPr>
                <w:sz w:val="20"/>
                <w:szCs w:val="20"/>
              </w:rPr>
              <w:t xml:space="preserve"> öğrenir</w:t>
            </w:r>
          </w:p>
        </w:tc>
        <w:tc>
          <w:tcPr>
            <w:tcW w:w="2520" w:type="dxa"/>
            <w:tcBorders>
              <w:left w:val="nil"/>
            </w:tcBorders>
            <w:vAlign w:val="center"/>
          </w:tcPr>
          <w:p w14:paraId="21B8A931" w14:textId="77777777" w:rsidR="00D51083" w:rsidRPr="00D00456" w:rsidRDefault="00D51083" w:rsidP="00D51083">
            <w:pPr>
              <w:jc w:val="left"/>
              <w:rPr>
                <w:sz w:val="20"/>
                <w:szCs w:val="20"/>
              </w:rPr>
            </w:pPr>
            <w:r w:rsidRPr="00E16983">
              <w:rPr>
                <w:sz w:val="20"/>
                <w:szCs w:val="20"/>
              </w:rPr>
              <w:t>Tıp Eğitiminde Temel Kavramları Tanıma Becerisi</w:t>
            </w:r>
          </w:p>
        </w:tc>
        <w:tc>
          <w:tcPr>
            <w:tcW w:w="1337" w:type="dxa"/>
            <w:vAlign w:val="center"/>
          </w:tcPr>
          <w:p w14:paraId="52FF2BBA" w14:textId="356C780E" w:rsidR="00D51083" w:rsidRPr="00D00456" w:rsidRDefault="00D51083" w:rsidP="00D51083">
            <w:pPr>
              <w:jc w:val="center"/>
              <w:rPr>
                <w:sz w:val="20"/>
                <w:szCs w:val="20"/>
              </w:rPr>
            </w:pPr>
            <w:r>
              <w:rPr>
                <w:sz w:val="20"/>
                <w:szCs w:val="20"/>
              </w:rPr>
              <w:t>1/ 2/ 5/ 6 /7/11</w:t>
            </w:r>
          </w:p>
        </w:tc>
        <w:tc>
          <w:tcPr>
            <w:tcW w:w="1529" w:type="dxa"/>
            <w:shd w:val="clear" w:color="auto" w:fill="FFFFFF" w:themeFill="background1"/>
            <w:vAlign w:val="center"/>
          </w:tcPr>
          <w:p w14:paraId="223D6FDD" w14:textId="3640F84A" w:rsidR="00D51083" w:rsidRPr="00D00456" w:rsidRDefault="00D51083" w:rsidP="00D51083">
            <w:pPr>
              <w:jc w:val="center"/>
              <w:rPr>
                <w:sz w:val="20"/>
                <w:szCs w:val="20"/>
              </w:rPr>
            </w:pPr>
            <w:r>
              <w:rPr>
                <w:sz w:val="20"/>
                <w:szCs w:val="20"/>
              </w:rPr>
              <w:t>A/B/C/D/E/F/G</w:t>
            </w:r>
          </w:p>
        </w:tc>
      </w:tr>
      <w:tr w:rsidR="00D51083" w:rsidRPr="00B41ECB" w14:paraId="64945738" w14:textId="77777777" w:rsidTr="003D02CE">
        <w:trPr>
          <w:trHeight w:val="337"/>
        </w:trPr>
        <w:tc>
          <w:tcPr>
            <w:tcW w:w="376" w:type="dxa"/>
            <w:tcBorders>
              <w:top w:val="single" w:sz="4" w:space="0" w:color="auto"/>
              <w:bottom w:val="single" w:sz="4" w:space="0" w:color="auto"/>
              <w:right w:val="nil"/>
            </w:tcBorders>
            <w:shd w:val="clear" w:color="auto" w:fill="FFFFFF" w:themeFill="background1"/>
            <w:vAlign w:val="center"/>
          </w:tcPr>
          <w:p w14:paraId="59B2F417" w14:textId="77777777" w:rsidR="00D51083" w:rsidRPr="00B41ECB" w:rsidRDefault="00D51083" w:rsidP="00D51083">
            <w:pPr>
              <w:jc w:val="right"/>
              <w:rPr>
                <w:b/>
                <w:sz w:val="20"/>
                <w:szCs w:val="20"/>
              </w:rPr>
            </w:pPr>
            <w:r w:rsidRPr="00B41ECB">
              <w:rPr>
                <w:b/>
                <w:sz w:val="20"/>
                <w:szCs w:val="20"/>
              </w:rPr>
              <w:t>4</w:t>
            </w:r>
          </w:p>
        </w:tc>
        <w:tc>
          <w:tcPr>
            <w:tcW w:w="3862" w:type="dxa"/>
            <w:tcBorders>
              <w:left w:val="nil"/>
            </w:tcBorders>
            <w:vAlign w:val="center"/>
          </w:tcPr>
          <w:p w14:paraId="414B0D1E" w14:textId="77777777" w:rsidR="00D51083" w:rsidRPr="00434D85" w:rsidRDefault="00D51083" w:rsidP="00D51083">
            <w:pPr>
              <w:rPr>
                <w:sz w:val="20"/>
                <w:szCs w:val="20"/>
              </w:rPr>
            </w:pPr>
            <w:r w:rsidRPr="00434D85">
              <w:rPr>
                <w:sz w:val="20"/>
                <w:szCs w:val="20"/>
              </w:rPr>
              <w:t>Periferik sinir fizyolojisi</w:t>
            </w:r>
            <w:r>
              <w:rPr>
                <w:sz w:val="20"/>
                <w:szCs w:val="20"/>
              </w:rPr>
              <w:t xml:space="preserve"> genel bilgileri öğrenir</w:t>
            </w:r>
          </w:p>
        </w:tc>
        <w:tc>
          <w:tcPr>
            <w:tcW w:w="2520" w:type="dxa"/>
            <w:tcBorders>
              <w:left w:val="nil"/>
            </w:tcBorders>
            <w:vAlign w:val="center"/>
          </w:tcPr>
          <w:p w14:paraId="77430DEA" w14:textId="77777777" w:rsidR="00D51083" w:rsidRPr="00D00456" w:rsidRDefault="00D51083" w:rsidP="00D51083">
            <w:pPr>
              <w:jc w:val="left"/>
              <w:rPr>
                <w:sz w:val="20"/>
                <w:szCs w:val="20"/>
              </w:rPr>
            </w:pPr>
            <w:r w:rsidRPr="00E16983">
              <w:rPr>
                <w:sz w:val="20"/>
                <w:szCs w:val="20"/>
              </w:rPr>
              <w:t>Tıp Eğitiminde Temel Kavramları Tanıma Becerisi</w:t>
            </w:r>
          </w:p>
        </w:tc>
        <w:tc>
          <w:tcPr>
            <w:tcW w:w="1337" w:type="dxa"/>
            <w:vAlign w:val="center"/>
          </w:tcPr>
          <w:p w14:paraId="7291EAEB" w14:textId="7581F264" w:rsidR="00D51083" w:rsidRPr="00D00456" w:rsidRDefault="00D51083" w:rsidP="00D51083">
            <w:pPr>
              <w:jc w:val="center"/>
              <w:rPr>
                <w:sz w:val="20"/>
                <w:szCs w:val="20"/>
              </w:rPr>
            </w:pPr>
            <w:r>
              <w:rPr>
                <w:sz w:val="20"/>
                <w:szCs w:val="20"/>
              </w:rPr>
              <w:t>1/ 2/ 5/ 6 /7/11</w:t>
            </w:r>
          </w:p>
        </w:tc>
        <w:tc>
          <w:tcPr>
            <w:tcW w:w="1529" w:type="dxa"/>
            <w:shd w:val="clear" w:color="auto" w:fill="FFFFFF" w:themeFill="background1"/>
            <w:vAlign w:val="center"/>
          </w:tcPr>
          <w:p w14:paraId="62EE21D2" w14:textId="5A6DB7B5" w:rsidR="00D51083" w:rsidRPr="00D00456" w:rsidRDefault="00D51083" w:rsidP="00D51083">
            <w:pPr>
              <w:jc w:val="center"/>
              <w:rPr>
                <w:sz w:val="20"/>
                <w:szCs w:val="20"/>
              </w:rPr>
            </w:pPr>
            <w:r>
              <w:rPr>
                <w:sz w:val="20"/>
                <w:szCs w:val="20"/>
              </w:rPr>
              <w:t>A/B/C/D/E/F/G</w:t>
            </w:r>
          </w:p>
        </w:tc>
      </w:tr>
    </w:tbl>
    <w:p w14:paraId="0C5534D4" w14:textId="77777777" w:rsidR="00CE7847" w:rsidRPr="009D328E" w:rsidRDefault="00CE7847" w:rsidP="00CE7847">
      <w:pPr>
        <w:pStyle w:val="AltBilgi"/>
        <w:ind w:left="284" w:hanging="284"/>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14:paraId="3BD8657C" w14:textId="77777777" w:rsidR="00CE7847" w:rsidRDefault="00CE7847" w:rsidP="00CE7847">
      <w:pPr>
        <w:shd w:val="clear" w:color="auto" w:fill="FFFFFF"/>
        <w:spacing w:after="0" w:line="240" w:lineRule="auto"/>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14:paraId="77BA1B6D" w14:textId="77777777" w:rsidR="00CE7847" w:rsidRDefault="00CE7847" w:rsidP="00CE7847">
      <w:pPr>
        <w:spacing w:after="0" w:line="240" w:lineRule="auto"/>
        <w:rPr>
          <w:sz w:val="20"/>
          <w:szCs w:val="20"/>
        </w:rPr>
      </w:pPr>
    </w:p>
    <w:tbl>
      <w:tblPr>
        <w:tblStyle w:val="TabloKlavuzu"/>
        <w:tblW w:w="96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5"/>
        <w:gridCol w:w="7525"/>
      </w:tblGrid>
      <w:tr w:rsidR="008F5C24" w:rsidRPr="00B41ECB" w14:paraId="46725A06" w14:textId="77777777" w:rsidTr="008F5C24">
        <w:trPr>
          <w:trHeight w:val="378"/>
        </w:trPr>
        <w:tc>
          <w:tcPr>
            <w:tcW w:w="2115" w:type="dxa"/>
            <w:shd w:val="clear" w:color="auto" w:fill="FFF2CC" w:themeFill="accent4" w:themeFillTint="33"/>
            <w:vAlign w:val="center"/>
          </w:tcPr>
          <w:p w14:paraId="39BB10CB" w14:textId="77777777" w:rsidR="008F5C24" w:rsidRPr="00B41ECB" w:rsidRDefault="008F5C24" w:rsidP="008F5C24">
            <w:pPr>
              <w:rPr>
                <w:b/>
                <w:sz w:val="20"/>
                <w:szCs w:val="20"/>
              </w:rPr>
            </w:pPr>
            <w:r>
              <w:rPr>
                <w:b/>
                <w:sz w:val="20"/>
                <w:szCs w:val="20"/>
              </w:rPr>
              <w:t>Temel Ders Kitabı</w:t>
            </w:r>
          </w:p>
        </w:tc>
        <w:tc>
          <w:tcPr>
            <w:tcW w:w="7525" w:type="dxa"/>
            <w:shd w:val="clear" w:color="auto" w:fill="FFFFFF" w:themeFill="background1"/>
          </w:tcPr>
          <w:p w14:paraId="588020AC" w14:textId="77777777" w:rsidR="008F5C24" w:rsidRPr="005D64AA" w:rsidRDefault="008F5C24" w:rsidP="008F5C24">
            <w:pPr>
              <w:outlineLvl w:val="3"/>
              <w:rPr>
                <w:bCs/>
                <w:sz w:val="20"/>
                <w:szCs w:val="20"/>
              </w:rPr>
            </w:pPr>
            <w:r w:rsidRPr="005D64AA">
              <w:rPr>
                <w:bCs/>
                <w:sz w:val="20"/>
                <w:szCs w:val="20"/>
              </w:rPr>
              <w:t xml:space="preserve"> Baret K. Ganong’s Review of Medical Physiology, 23 Edition Mc Graw Hill, Lange, 2010: Hall JE. Guyton and Hall Textbook of Medical Physiology, 12th Edition; Saunders; Elsevier, 2011.</w:t>
            </w:r>
          </w:p>
        </w:tc>
      </w:tr>
      <w:tr w:rsidR="008F5C24" w:rsidRPr="00B41ECB" w14:paraId="78DCC706" w14:textId="77777777" w:rsidTr="008F5C24">
        <w:trPr>
          <w:trHeight w:val="562"/>
        </w:trPr>
        <w:tc>
          <w:tcPr>
            <w:tcW w:w="2115" w:type="dxa"/>
            <w:shd w:val="clear" w:color="auto" w:fill="FFF2CC" w:themeFill="accent4" w:themeFillTint="33"/>
            <w:vAlign w:val="center"/>
          </w:tcPr>
          <w:p w14:paraId="2BF47578" w14:textId="77777777" w:rsidR="008F5C24" w:rsidRPr="00B41ECB" w:rsidRDefault="008F5C24" w:rsidP="008F5C24">
            <w:pPr>
              <w:rPr>
                <w:b/>
                <w:sz w:val="20"/>
                <w:szCs w:val="20"/>
              </w:rPr>
            </w:pPr>
            <w:r>
              <w:rPr>
                <w:b/>
                <w:sz w:val="20"/>
                <w:szCs w:val="20"/>
              </w:rPr>
              <w:t>Yardımcı Kaynaklar</w:t>
            </w:r>
          </w:p>
        </w:tc>
        <w:tc>
          <w:tcPr>
            <w:tcW w:w="7525" w:type="dxa"/>
            <w:shd w:val="clear" w:color="auto" w:fill="FFFFFF" w:themeFill="background1"/>
          </w:tcPr>
          <w:p w14:paraId="5C4B358A" w14:textId="77777777" w:rsidR="008F5C24" w:rsidRPr="005D64AA" w:rsidRDefault="008F5C24" w:rsidP="008F5C24">
            <w:pPr>
              <w:rPr>
                <w:color w:val="000000"/>
                <w:sz w:val="20"/>
                <w:szCs w:val="20"/>
              </w:rPr>
            </w:pPr>
          </w:p>
          <w:p w14:paraId="4C51CAC5" w14:textId="77777777" w:rsidR="008F5C24" w:rsidRPr="005D64AA" w:rsidRDefault="008F5C24" w:rsidP="008F5C24">
            <w:pPr>
              <w:rPr>
                <w:color w:val="000000"/>
                <w:sz w:val="20"/>
                <w:szCs w:val="20"/>
              </w:rPr>
            </w:pPr>
            <w:r w:rsidRPr="005D64AA">
              <w:rPr>
                <w:color w:val="000000"/>
                <w:sz w:val="20"/>
                <w:szCs w:val="20"/>
              </w:rPr>
              <w:t>-</w:t>
            </w:r>
          </w:p>
        </w:tc>
      </w:tr>
      <w:tr w:rsidR="008F5C24" w:rsidRPr="00B41ECB" w14:paraId="69ACA1B5" w14:textId="77777777" w:rsidTr="008F5C24">
        <w:trPr>
          <w:trHeight w:val="378"/>
        </w:trPr>
        <w:tc>
          <w:tcPr>
            <w:tcW w:w="2115" w:type="dxa"/>
            <w:shd w:val="clear" w:color="auto" w:fill="FFF2CC" w:themeFill="accent4" w:themeFillTint="33"/>
            <w:vAlign w:val="center"/>
          </w:tcPr>
          <w:p w14:paraId="48CC1AC1" w14:textId="77777777" w:rsidR="008F5C24" w:rsidRPr="00B41ECB" w:rsidRDefault="008F5C24" w:rsidP="008F5C24">
            <w:pPr>
              <w:rPr>
                <w:b/>
                <w:sz w:val="20"/>
                <w:szCs w:val="20"/>
              </w:rPr>
            </w:pPr>
            <w:r>
              <w:rPr>
                <w:b/>
                <w:sz w:val="20"/>
                <w:szCs w:val="20"/>
              </w:rPr>
              <w:t>Derste Gerekli Araç ve Gereçler</w:t>
            </w:r>
          </w:p>
        </w:tc>
        <w:tc>
          <w:tcPr>
            <w:tcW w:w="7525" w:type="dxa"/>
            <w:shd w:val="clear" w:color="auto" w:fill="FFFFFF" w:themeFill="background1"/>
            <w:vAlign w:val="center"/>
          </w:tcPr>
          <w:p w14:paraId="592B3567" w14:textId="77777777" w:rsidR="008F5C24" w:rsidRPr="005D64AA" w:rsidRDefault="008F5C24" w:rsidP="008F5C24">
            <w:pPr>
              <w:rPr>
                <w:sz w:val="20"/>
                <w:szCs w:val="20"/>
              </w:rPr>
            </w:pPr>
            <w:r w:rsidRPr="005D64AA">
              <w:rPr>
                <w:color w:val="000000"/>
                <w:sz w:val="20"/>
                <w:szCs w:val="20"/>
              </w:rPr>
              <w:t>Projektör, ilgili web siteleri</w:t>
            </w:r>
          </w:p>
        </w:tc>
      </w:tr>
    </w:tbl>
    <w:p w14:paraId="1EC48F2C" w14:textId="788F8855" w:rsidR="00CE7847" w:rsidRDefault="00CE7847" w:rsidP="00CE7847">
      <w:pPr>
        <w:spacing w:after="0" w:line="240" w:lineRule="auto"/>
        <w:rPr>
          <w:sz w:val="14"/>
          <w:szCs w:val="14"/>
        </w:rPr>
      </w:pPr>
    </w:p>
    <w:p w14:paraId="356E25D5" w14:textId="5DAE2715" w:rsidR="005731D2" w:rsidRDefault="005731D2" w:rsidP="00CE7847">
      <w:pPr>
        <w:spacing w:after="0" w:line="240" w:lineRule="auto"/>
        <w:rPr>
          <w:sz w:val="14"/>
          <w:szCs w:val="14"/>
        </w:rPr>
      </w:pPr>
    </w:p>
    <w:p w14:paraId="7D1E2E23" w14:textId="09DCE8EF" w:rsidR="005731D2" w:rsidRDefault="005731D2" w:rsidP="00CE7847">
      <w:pPr>
        <w:spacing w:after="0" w:line="240" w:lineRule="auto"/>
        <w:rPr>
          <w:sz w:val="14"/>
          <w:szCs w:val="14"/>
        </w:rPr>
      </w:pPr>
    </w:p>
    <w:p w14:paraId="7AE0C1CF" w14:textId="1B7809C1" w:rsidR="005731D2" w:rsidRDefault="005731D2" w:rsidP="00CE7847">
      <w:pPr>
        <w:spacing w:after="0" w:line="240" w:lineRule="auto"/>
        <w:rPr>
          <w:sz w:val="14"/>
          <w:szCs w:val="14"/>
        </w:rPr>
      </w:pPr>
    </w:p>
    <w:p w14:paraId="671AE5C9" w14:textId="0DEE4476" w:rsidR="005731D2" w:rsidRDefault="005731D2" w:rsidP="00CE7847">
      <w:pPr>
        <w:spacing w:after="0" w:line="240" w:lineRule="auto"/>
        <w:rPr>
          <w:sz w:val="14"/>
          <w:szCs w:val="14"/>
        </w:rPr>
      </w:pPr>
    </w:p>
    <w:p w14:paraId="08C520B0" w14:textId="0D83ADCC" w:rsidR="005731D2" w:rsidRDefault="005731D2" w:rsidP="00CE7847">
      <w:pPr>
        <w:spacing w:after="0" w:line="240" w:lineRule="auto"/>
        <w:rPr>
          <w:sz w:val="14"/>
          <w:szCs w:val="14"/>
        </w:rPr>
      </w:pPr>
    </w:p>
    <w:p w14:paraId="0FAF24E2" w14:textId="4D26A74D" w:rsidR="005731D2" w:rsidRDefault="005731D2" w:rsidP="00CE7847">
      <w:pPr>
        <w:spacing w:after="0" w:line="240" w:lineRule="auto"/>
        <w:rPr>
          <w:sz w:val="14"/>
          <w:szCs w:val="14"/>
        </w:rPr>
      </w:pPr>
    </w:p>
    <w:p w14:paraId="5EED0D76" w14:textId="472A5590" w:rsidR="005731D2" w:rsidRDefault="005731D2" w:rsidP="00CE7847">
      <w:pPr>
        <w:spacing w:after="0" w:line="240" w:lineRule="auto"/>
        <w:rPr>
          <w:sz w:val="14"/>
          <w:szCs w:val="14"/>
        </w:rPr>
      </w:pPr>
    </w:p>
    <w:p w14:paraId="3E214C28" w14:textId="1E736204" w:rsidR="005731D2" w:rsidRDefault="005731D2" w:rsidP="00CE7847">
      <w:pPr>
        <w:spacing w:after="0" w:line="240" w:lineRule="auto"/>
        <w:rPr>
          <w:sz w:val="14"/>
          <w:szCs w:val="14"/>
        </w:rPr>
      </w:pPr>
    </w:p>
    <w:p w14:paraId="4B83F1DE" w14:textId="1FE2B741" w:rsidR="005731D2" w:rsidRDefault="005731D2" w:rsidP="00CE7847">
      <w:pPr>
        <w:spacing w:after="0" w:line="240" w:lineRule="auto"/>
        <w:rPr>
          <w:sz w:val="14"/>
          <w:szCs w:val="14"/>
        </w:rPr>
      </w:pPr>
    </w:p>
    <w:p w14:paraId="579CF7C7" w14:textId="3BDA6BDA" w:rsidR="005731D2" w:rsidRDefault="005731D2" w:rsidP="00CE7847">
      <w:pPr>
        <w:spacing w:after="0" w:line="240" w:lineRule="auto"/>
        <w:rPr>
          <w:sz w:val="14"/>
          <w:szCs w:val="14"/>
        </w:rPr>
      </w:pPr>
    </w:p>
    <w:p w14:paraId="45686CE0" w14:textId="5225AFAE" w:rsidR="005731D2" w:rsidRDefault="005731D2" w:rsidP="00CE7847">
      <w:pPr>
        <w:spacing w:after="0" w:line="240" w:lineRule="auto"/>
        <w:rPr>
          <w:sz w:val="14"/>
          <w:szCs w:val="14"/>
        </w:rPr>
      </w:pPr>
    </w:p>
    <w:p w14:paraId="0AD18C0B" w14:textId="23F62FB4" w:rsidR="005731D2" w:rsidRDefault="005731D2" w:rsidP="00CE7847">
      <w:pPr>
        <w:spacing w:after="0" w:line="240" w:lineRule="auto"/>
        <w:rPr>
          <w:sz w:val="14"/>
          <w:szCs w:val="14"/>
        </w:rPr>
      </w:pPr>
    </w:p>
    <w:p w14:paraId="3690DE96" w14:textId="6EB8044B" w:rsidR="005731D2" w:rsidRDefault="005731D2" w:rsidP="00CE7847">
      <w:pPr>
        <w:spacing w:after="0" w:line="240" w:lineRule="auto"/>
        <w:rPr>
          <w:sz w:val="14"/>
          <w:szCs w:val="14"/>
        </w:rPr>
      </w:pPr>
    </w:p>
    <w:p w14:paraId="78134C4E" w14:textId="17634619" w:rsidR="005731D2" w:rsidRDefault="005731D2" w:rsidP="00CE7847">
      <w:pPr>
        <w:spacing w:after="0" w:line="240" w:lineRule="auto"/>
        <w:rPr>
          <w:sz w:val="14"/>
          <w:szCs w:val="14"/>
        </w:rPr>
      </w:pPr>
    </w:p>
    <w:p w14:paraId="5684E700" w14:textId="77777777" w:rsidR="005731D2" w:rsidRPr="005E44D3" w:rsidRDefault="005731D2" w:rsidP="00CE7847">
      <w:pPr>
        <w:spacing w:after="0" w:line="240" w:lineRule="auto"/>
        <w:rPr>
          <w:sz w:val="14"/>
          <w:szCs w:val="14"/>
        </w:rPr>
      </w:pPr>
    </w:p>
    <w:tbl>
      <w:tblPr>
        <w:tblStyle w:val="TabloKlavuzu"/>
        <w:tblW w:w="96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8"/>
        <w:gridCol w:w="8973"/>
      </w:tblGrid>
      <w:tr w:rsidR="00CE7847" w:rsidRPr="00B41ECB" w14:paraId="47438E5B" w14:textId="77777777" w:rsidTr="00CE7847">
        <w:trPr>
          <w:trHeight w:val="291"/>
        </w:trPr>
        <w:tc>
          <w:tcPr>
            <w:tcW w:w="9641" w:type="dxa"/>
            <w:gridSpan w:val="2"/>
            <w:shd w:val="clear" w:color="auto" w:fill="FFF2CC" w:themeFill="accent4" w:themeFillTint="33"/>
            <w:vAlign w:val="center"/>
          </w:tcPr>
          <w:p w14:paraId="75B54C78" w14:textId="77777777" w:rsidR="00CE7847" w:rsidRPr="002E1A0B" w:rsidRDefault="00CE7847" w:rsidP="00CE7847">
            <w:pPr>
              <w:jc w:val="center"/>
              <w:rPr>
                <w:b/>
                <w:sz w:val="20"/>
                <w:szCs w:val="20"/>
              </w:rPr>
            </w:pPr>
            <w:r w:rsidRPr="002E1A0B">
              <w:rPr>
                <w:b/>
                <w:sz w:val="20"/>
                <w:szCs w:val="20"/>
              </w:rPr>
              <w:t>Dersin Haftalık Planı</w:t>
            </w:r>
          </w:p>
        </w:tc>
      </w:tr>
      <w:tr w:rsidR="008F5C24" w:rsidRPr="00B41ECB" w14:paraId="04F182EE"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05B90F28" w14:textId="77777777" w:rsidR="008F5C24" w:rsidRPr="00B41ECB" w:rsidRDefault="008F5C24" w:rsidP="008F5C24">
            <w:pPr>
              <w:jc w:val="center"/>
              <w:rPr>
                <w:b/>
                <w:sz w:val="20"/>
                <w:szCs w:val="20"/>
              </w:rPr>
            </w:pPr>
            <w:r w:rsidRPr="00B41ECB">
              <w:rPr>
                <w:b/>
                <w:sz w:val="20"/>
                <w:szCs w:val="20"/>
              </w:rPr>
              <w:t>1</w:t>
            </w:r>
          </w:p>
        </w:tc>
        <w:tc>
          <w:tcPr>
            <w:tcW w:w="8973" w:type="dxa"/>
            <w:tcBorders>
              <w:left w:val="nil"/>
            </w:tcBorders>
            <w:shd w:val="clear" w:color="auto" w:fill="FFFFFF" w:themeFill="background1"/>
          </w:tcPr>
          <w:p w14:paraId="278719B2" w14:textId="77777777" w:rsidR="008F5C24" w:rsidRPr="005D64AA" w:rsidRDefault="008F5C24" w:rsidP="008F5C24">
            <w:pPr>
              <w:rPr>
                <w:sz w:val="20"/>
                <w:szCs w:val="20"/>
              </w:rPr>
            </w:pPr>
            <w:r w:rsidRPr="005D64AA">
              <w:rPr>
                <w:sz w:val="20"/>
                <w:szCs w:val="20"/>
              </w:rPr>
              <w:t>Sinir fizyolojisi genel bilgileri</w:t>
            </w:r>
          </w:p>
        </w:tc>
      </w:tr>
      <w:tr w:rsidR="008F5C24" w:rsidRPr="00B41ECB" w14:paraId="2DEE4A9D"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40389FF4" w14:textId="77777777" w:rsidR="008F5C24" w:rsidRPr="00B41ECB" w:rsidRDefault="008F5C24" w:rsidP="008F5C24">
            <w:pPr>
              <w:jc w:val="center"/>
              <w:rPr>
                <w:b/>
                <w:sz w:val="20"/>
                <w:szCs w:val="20"/>
              </w:rPr>
            </w:pPr>
            <w:r w:rsidRPr="00B41ECB">
              <w:rPr>
                <w:b/>
                <w:sz w:val="20"/>
                <w:szCs w:val="20"/>
              </w:rPr>
              <w:t>2</w:t>
            </w:r>
          </w:p>
        </w:tc>
        <w:tc>
          <w:tcPr>
            <w:tcW w:w="8973" w:type="dxa"/>
            <w:tcBorders>
              <w:left w:val="nil"/>
            </w:tcBorders>
            <w:shd w:val="clear" w:color="auto" w:fill="FFFFFF" w:themeFill="background1"/>
          </w:tcPr>
          <w:p w14:paraId="575D3605" w14:textId="77777777" w:rsidR="008F5C24" w:rsidRPr="005D64AA" w:rsidRDefault="008F5C24" w:rsidP="008F5C24">
            <w:pPr>
              <w:rPr>
                <w:sz w:val="20"/>
                <w:szCs w:val="20"/>
              </w:rPr>
            </w:pPr>
            <w:r w:rsidRPr="005D64AA">
              <w:rPr>
                <w:sz w:val="20"/>
                <w:szCs w:val="20"/>
              </w:rPr>
              <w:t>Membran Potansiyelleri</w:t>
            </w:r>
          </w:p>
        </w:tc>
      </w:tr>
      <w:tr w:rsidR="008F5C24" w:rsidRPr="00B41ECB" w14:paraId="5932D52E" w14:textId="77777777" w:rsidTr="008F5C24">
        <w:trPr>
          <w:trHeight w:val="65"/>
        </w:trPr>
        <w:tc>
          <w:tcPr>
            <w:tcW w:w="668" w:type="dxa"/>
            <w:tcBorders>
              <w:top w:val="single" w:sz="4" w:space="0" w:color="auto"/>
              <w:bottom w:val="single" w:sz="4" w:space="0" w:color="auto"/>
              <w:right w:val="nil"/>
            </w:tcBorders>
            <w:shd w:val="clear" w:color="auto" w:fill="FFFFFF" w:themeFill="background1"/>
            <w:vAlign w:val="center"/>
          </w:tcPr>
          <w:p w14:paraId="29B138FC" w14:textId="77777777" w:rsidR="008F5C24" w:rsidRPr="00B41ECB" w:rsidRDefault="008F5C24" w:rsidP="008F5C24">
            <w:pPr>
              <w:jc w:val="center"/>
              <w:rPr>
                <w:b/>
                <w:sz w:val="20"/>
                <w:szCs w:val="20"/>
              </w:rPr>
            </w:pPr>
            <w:r w:rsidRPr="00B41ECB">
              <w:rPr>
                <w:b/>
                <w:sz w:val="20"/>
                <w:szCs w:val="20"/>
              </w:rPr>
              <w:t>3</w:t>
            </w:r>
          </w:p>
        </w:tc>
        <w:tc>
          <w:tcPr>
            <w:tcW w:w="8973" w:type="dxa"/>
            <w:tcBorders>
              <w:left w:val="nil"/>
            </w:tcBorders>
            <w:shd w:val="clear" w:color="auto" w:fill="FFFFFF" w:themeFill="background1"/>
          </w:tcPr>
          <w:p w14:paraId="0EE3EE1F" w14:textId="77777777" w:rsidR="008F5C24" w:rsidRPr="005D64AA" w:rsidRDefault="008F5C24" w:rsidP="008F5C24">
            <w:pPr>
              <w:rPr>
                <w:sz w:val="20"/>
                <w:szCs w:val="20"/>
              </w:rPr>
            </w:pPr>
            <w:r w:rsidRPr="005D64AA">
              <w:rPr>
                <w:sz w:val="20"/>
                <w:szCs w:val="20"/>
              </w:rPr>
              <w:t>Sinirlerin uyarılması  ve impuls iletimi</w:t>
            </w:r>
          </w:p>
        </w:tc>
      </w:tr>
      <w:tr w:rsidR="008F5C24" w:rsidRPr="00B41ECB" w14:paraId="2318DEBB"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0E292F37" w14:textId="77777777" w:rsidR="008F5C24" w:rsidRPr="00B41ECB" w:rsidRDefault="008F5C24" w:rsidP="008F5C24">
            <w:pPr>
              <w:jc w:val="center"/>
              <w:rPr>
                <w:b/>
                <w:sz w:val="20"/>
                <w:szCs w:val="20"/>
              </w:rPr>
            </w:pPr>
            <w:r w:rsidRPr="00B41ECB">
              <w:rPr>
                <w:b/>
                <w:sz w:val="20"/>
                <w:szCs w:val="20"/>
              </w:rPr>
              <w:t>4</w:t>
            </w:r>
          </w:p>
        </w:tc>
        <w:tc>
          <w:tcPr>
            <w:tcW w:w="8973" w:type="dxa"/>
            <w:tcBorders>
              <w:left w:val="nil"/>
            </w:tcBorders>
            <w:shd w:val="clear" w:color="auto" w:fill="FFFFFF" w:themeFill="background1"/>
          </w:tcPr>
          <w:p w14:paraId="5D04FADD" w14:textId="77777777" w:rsidR="008F5C24" w:rsidRPr="005D64AA" w:rsidRDefault="008F5C24" w:rsidP="008F5C24">
            <w:pPr>
              <w:rPr>
                <w:sz w:val="20"/>
                <w:szCs w:val="20"/>
              </w:rPr>
            </w:pPr>
            <w:r w:rsidRPr="005D64AA">
              <w:rPr>
                <w:sz w:val="20"/>
                <w:szCs w:val="20"/>
              </w:rPr>
              <w:t>Sinaptik ileti</w:t>
            </w:r>
          </w:p>
        </w:tc>
      </w:tr>
      <w:tr w:rsidR="008F5C24" w:rsidRPr="00B41ECB" w14:paraId="06EC55FD"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0C257BBC" w14:textId="77777777" w:rsidR="008F5C24" w:rsidRPr="00B41ECB" w:rsidRDefault="008F5C24" w:rsidP="008F5C24">
            <w:pPr>
              <w:jc w:val="center"/>
              <w:rPr>
                <w:b/>
                <w:sz w:val="20"/>
                <w:szCs w:val="20"/>
              </w:rPr>
            </w:pPr>
            <w:r w:rsidRPr="00B41ECB">
              <w:rPr>
                <w:b/>
                <w:sz w:val="20"/>
                <w:szCs w:val="20"/>
              </w:rPr>
              <w:t>5</w:t>
            </w:r>
          </w:p>
        </w:tc>
        <w:tc>
          <w:tcPr>
            <w:tcW w:w="8973" w:type="dxa"/>
            <w:tcBorders>
              <w:left w:val="nil"/>
            </w:tcBorders>
            <w:shd w:val="clear" w:color="auto" w:fill="FFFFFF" w:themeFill="background1"/>
          </w:tcPr>
          <w:p w14:paraId="15089FEF" w14:textId="77777777" w:rsidR="008F5C24" w:rsidRPr="005D64AA" w:rsidRDefault="008F5C24" w:rsidP="008F5C24">
            <w:pPr>
              <w:rPr>
                <w:sz w:val="20"/>
                <w:szCs w:val="20"/>
              </w:rPr>
            </w:pPr>
            <w:r w:rsidRPr="005D64AA">
              <w:rPr>
                <w:sz w:val="20"/>
                <w:szCs w:val="20"/>
              </w:rPr>
              <w:t>Sinaptik ileti</w:t>
            </w:r>
          </w:p>
        </w:tc>
      </w:tr>
      <w:tr w:rsidR="008F5C24" w:rsidRPr="00B41ECB" w14:paraId="77632FD8"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33AB8D4C" w14:textId="77777777" w:rsidR="008F5C24" w:rsidRPr="00B41ECB" w:rsidRDefault="008F5C24" w:rsidP="008F5C24">
            <w:pPr>
              <w:jc w:val="center"/>
              <w:rPr>
                <w:b/>
                <w:sz w:val="20"/>
                <w:szCs w:val="20"/>
              </w:rPr>
            </w:pPr>
            <w:r w:rsidRPr="00B41ECB">
              <w:rPr>
                <w:b/>
                <w:sz w:val="20"/>
                <w:szCs w:val="20"/>
              </w:rPr>
              <w:t>6</w:t>
            </w:r>
          </w:p>
        </w:tc>
        <w:tc>
          <w:tcPr>
            <w:tcW w:w="8973" w:type="dxa"/>
            <w:tcBorders>
              <w:left w:val="nil"/>
            </w:tcBorders>
            <w:shd w:val="clear" w:color="auto" w:fill="FFFFFF" w:themeFill="background1"/>
          </w:tcPr>
          <w:p w14:paraId="575873E6" w14:textId="77777777" w:rsidR="008F5C24" w:rsidRPr="005D64AA" w:rsidRDefault="008F5C24" w:rsidP="008F5C24">
            <w:pPr>
              <w:rPr>
                <w:bCs/>
                <w:sz w:val="20"/>
                <w:szCs w:val="20"/>
              </w:rPr>
            </w:pPr>
            <w:r w:rsidRPr="005D64AA">
              <w:rPr>
                <w:sz w:val="20"/>
                <w:szCs w:val="20"/>
              </w:rPr>
              <w:t>Periferik sinir fizyolojisi</w:t>
            </w:r>
          </w:p>
        </w:tc>
      </w:tr>
      <w:tr w:rsidR="008F5C24" w:rsidRPr="00B41ECB" w14:paraId="75BB8CE8"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332F63E3" w14:textId="77777777" w:rsidR="008F5C24" w:rsidRPr="00B41ECB" w:rsidRDefault="008F5C24" w:rsidP="008F5C24">
            <w:pPr>
              <w:jc w:val="center"/>
              <w:rPr>
                <w:b/>
                <w:sz w:val="20"/>
                <w:szCs w:val="20"/>
              </w:rPr>
            </w:pPr>
            <w:r w:rsidRPr="00B41ECB">
              <w:rPr>
                <w:b/>
                <w:sz w:val="20"/>
                <w:szCs w:val="20"/>
              </w:rPr>
              <w:t>7</w:t>
            </w:r>
          </w:p>
        </w:tc>
        <w:tc>
          <w:tcPr>
            <w:tcW w:w="8973" w:type="dxa"/>
            <w:tcBorders>
              <w:left w:val="nil"/>
            </w:tcBorders>
            <w:shd w:val="clear" w:color="auto" w:fill="FFFFFF" w:themeFill="background1"/>
          </w:tcPr>
          <w:p w14:paraId="3C17BD07" w14:textId="77777777" w:rsidR="008F5C24" w:rsidRPr="005D64AA" w:rsidRDefault="008F5C24" w:rsidP="008F5C24">
            <w:pPr>
              <w:rPr>
                <w:sz w:val="20"/>
                <w:szCs w:val="20"/>
              </w:rPr>
            </w:pPr>
            <w:r w:rsidRPr="005D64AA">
              <w:rPr>
                <w:bCs/>
                <w:sz w:val="20"/>
                <w:szCs w:val="20"/>
              </w:rPr>
              <w:t>Refleksler</w:t>
            </w:r>
          </w:p>
        </w:tc>
      </w:tr>
      <w:tr w:rsidR="00CE7847" w:rsidRPr="00B41ECB" w14:paraId="03CE21B3" w14:textId="77777777" w:rsidTr="008F5C24">
        <w:trPr>
          <w:trHeight w:val="264"/>
        </w:trPr>
        <w:tc>
          <w:tcPr>
            <w:tcW w:w="668" w:type="dxa"/>
            <w:tcBorders>
              <w:top w:val="single" w:sz="4" w:space="0" w:color="auto"/>
              <w:bottom w:val="single" w:sz="4" w:space="0" w:color="auto"/>
              <w:right w:val="nil"/>
            </w:tcBorders>
            <w:shd w:val="clear" w:color="auto" w:fill="D9D9D9" w:themeFill="background1" w:themeFillShade="D9"/>
            <w:vAlign w:val="center"/>
          </w:tcPr>
          <w:p w14:paraId="3719988B" w14:textId="77777777" w:rsidR="00CE7847" w:rsidRPr="00B41ECB" w:rsidRDefault="00CE7847" w:rsidP="00CE7847">
            <w:pPr>
              <w:jc w:val="center"/>
              <w:rPr>
                <w:b/>
                <w:sz w:val="20"/>
                <w:szCs w:val="20"/>
              </w:rPr>
            </w:pPr>
            <w:r w:rsidRPr="00B41ECB">
              <w:rPr>
                <w:b/>
                <w:sz w:val="20"/>
                <w:szCs w:val="20"/>
              </w:rPr>
              <w:t>8</w:t>
            </w:r>
          </w:p>
        </w:tc>
        <w:tc>
          <w:tcPr>
            <w:tcW w:w="8973" w:type="dxa"/>
            <w:tcBorders>
              <w:left w:val="nil"/>
            </w:tcBorders>
            <w:shd w:val="clear" w:color="auto" w:fill="D9D9D9" w:themeFill="background1" w:themeFillShade="D9"/>
            <w:vAlign w:val="center"/>
          </w:tcPr>
          <w:p w14:paraId="6BFDD480" w14:textId="77777777" w:rsidR="00CE7847" w:rsidRPr="005D64AA" w:rsidRDefault="00CE7847" w:rsidP="00CE7847">
            <w:pPr>
              <w:rPr>
                <w:sz w:val="20"/>
                <w:szCs w:val="20"/>
              </w:rPr>
            </w:pPr>
            <w:r w:rsidRPr="005D64AA">
              <w:rPr>
                <w:sz w:val="20"/>
                <w:szCs w:val="20"/>
              </w:rPr>
              <w:t>Ara Sınavlar</w:t>
            </w:r>
          </w:p>
        </w:tc>
      </w:tr>
      <w:tr w:rsidR="008F5C24" w:rsidRPr="00B41ECB" w14:paraId="4E81BB16" w14:textId="77777777" w:rsidTr="008F5C24">
        <w:trPr>
          <w:trHeight w:val="256"/>
        </w:trPr>
        <w:tc>
          <w:tcPr>
            <w:tcW w:w="668" w:type="dxa"/>
            <w:tcBorders>
              <w:top w:val="single" w:sz="4" w:space="0" w:color="auto"/>
              <w:bottom w:val="single" w:sz="4" w:space="0" w:color="auto"/>
              <w:right w:val="nil"/>
            </w:tcBorders>
            <w:shd w:val="clear" w:color="auto" w:fill="FFFFFF" w:themeFill="background1"/>
            <w:vAlign w:val="center"/>
          </w:tcPr>
          <w:p w14:paraId="15EF726C" w14:textId="77777777" w:rsidR="008F5C24" w:rsidRPr="00B41ECB" w:rsidRDefault="008F5C24" w:rsidP="008F5C24">
            <w:pPr>
              <w:jc w:val="center"/>
              <w:rPr>
                <w:b/>
                <w:sz w:val="20"/>
                <w:szCs w:val="20"/>
              </w:rPr>
            </w:pPr>
            <w:r>
              <w:rPr>
                <w:b/>
                <w:sz w:val="20"/>
                <w:szCs w:val="20"/>
              </w:rPr>
              <w:t>9</w:t>
            </w:r>
          </w:p>
        </w:tc>
        <w:tc>
          <w:tcPr>
            <w:tcW w:w="8973" w:type="dxa"/>
            <w:tcBorders>
              <w:left w:val="nil"/>
            </w:tcBorders>
            <w:shd w:val="clear" w:color="auto" w:fill="FFFFFF" w:themeFill="background1"/>
          </w:tcPr>
          <w:p w14:paraId="1E055B06" w14:textId="77777777" w:rsidR="008F5C24" w:rsidRPr="005D64AA" w:rsidRDefault="008F5C24" w:rsidP="008F5C24">
            <w:pPr>
              <w:rPr>
                <w:sz w:val="20"/>
                <w:szCs w:val="20"/>
              </w:rPr>
            </w:pPr>
            <w:r w:rsidRPr="005D64AA">
              <w:rPr>
                <w:sz w:val="20"/>
                <w:szCs w:val="20"/>
              </w:rPr>
              <w:t>Santral sinir sistemi fizyolojisi</w:t>
            </w:r>
          </w:p>
        </w:tc>
      </w:tr>
      <w:tr w:rsidR="008F5C24" w:rsidRPr="00B41ECB" w14:paraId="3845D8C3"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61F326E3" w14:textId="77777777" w:rsidR="008F5C24" w:rsidRPr="00B41ECB" w:rsidRDefault="008F5C24" w:rsidP="008F5C24">
            <w:pPr>
              <w:jc w:val="center"/>
              <w:rPr>
                <w:b/>
                <w:sz w:val="20"/>
                <w:szCs w:val="20"/>
              </w:rPr>
            </w:pPr>
            <w:r>
              <w:rPr>
                <w:b/>
                <w:sz w:val="20"/>
                <w:szCs w:val="20"/>
              </w:rPr>
              <w:t>10</w:t>
            </w:r>
          </w:p>
        </w:tc>
        <w:tc>
          <w:tcPr>
            <w:tcW w:w="8973" w:type="dxa"/>
            <w:tcBorders>
              <w:left w:val="nil"/>
            </w:tcBorders>
            <w:shd w:val="clear" w:color="auto" w:fill="FFFFFF" w:themeFill="background1"/>
          </w:tcPr>
          <w:p w14:paraId="4827C1E2" w14:textId="77777777" w:rsidR="008F5C24" w:rsidRPr="005D64AA" w:rsidRDefault="008F5C24" w:rsidP="008F5C24">
            <w:pPr>
              <w:rPr>
                <w:sz w:val="20"/>
                <w:szCs w:val="20"/>
              </w:rPr>
            </w:pPr>
            <w:r w:rsidRPr="005D64AA">
              <w:rPr>
                <w:sz w:val="20"/>
                <w:szCs w:val="20"/>
              </w:rPr>
              <w:t>Duyular</w:t>
            </w:r>
          </w:p>
        </w:tc>
      </w:tr>
      <w:tr w:rsidR="008F5C24" w:rsidRPr="00B41ECB" w14:paraId="74BDA6A5"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6A998CA0" w14:textId="77777777" w:rsidR="008F5C24" w:rsidRPr="00B41ECB" w:rsidRDefault="008F5C24" w:rsidP="008F5C24">
            <w:pPr>
              <w:jc w:val="center"/>
              <w:rPr>
                <w:b/>
                <w:sz w:val="20"/>
                <w:szCs w:val="20"/>
              </w:rPr>
            </w:pPr>
            <w:r>
              <w:rPr>
                <w:b/>
                <w:sz w:val="20"/>
                <w:szCs w:val="20"/>
              </w:rPr>
              <w:t>11</w:t>
            </w:r>
          </w:p>
        </w:tc>
        <w:tc>
          <w:tcPr>
            <w:tcW w:w="8973" w:type="dxa"/>
            <w:tcBorders>
              <w:left w:val="nil"/>
            </w:tcBorders>
            <w:shd w:val="clear" w:color="auto" w:fill="FFFFFF" w:themeFill="background1"/>
          </w:tcPr>
          <w:p w14:paraId="1FB4C386" w14:textId="77777777" w:rsidR="008F5C24" w:rsidRPr="005D64AA" w:rsidRDefault="008F5C24" w:rsidP="008F5C24">
            <w:pPr>
              <w:rPr>
                <w:bCs/>
                <w:sz w:val="20"/>
                <w:szCs w:val="20"/>
              </w:rPr>
            </w:pPr>
            <w:r w:rsidRPr="005D64AA">
              <w:rPr>
                <w:sz w:val="20"/>
                <w:szCs w:val="20"/>
              </w:rPr>
              <w:t>Retiküler formasyon, uyku ve uyanıklık</w:t>
            </w:r>
          </w:p>
        </w:tc>
      </w:tr>
      <w:tr w:rsidR="008F5C24" w:rsidRPr="00B41ECB" w14:paraId="1A05AB67"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2AAF0646" w14:textId="77777777" w:rsidR="008F5C24" w:rsidRPr="00B41ECB" w:rsidRDefault="008F5C24" w:rsidP="008F5C24">
            <w:pPr>
              <w:jc w:val="center"/>
              <w:rPr>
                <w:b/>
                <w:sz w:val="20"/>
                <w:szCs w:val="20"/>
              </w:rPr>
            </w:pPr>
            <w:r>
              <w:rPr>
                <w:b/>
                <w:sz w:val="20"/>
                <w:szCs w:val="20"/>
              </w:rPr>
              <w:t>12</w:t>
            </w:r>
          </w:p>
        </w:tc>
        <w:tc>
          <w:tcPr>
            <w:tcW w:w="8973" w:type="dxa"/>
            <w:tcBorders>
              <w:left w:val="nil"/>
            </w:tcBorders>
            <w:shd w:val="clear" w:color="auto" w:fill="FFFFFF" w:themeFill="background1"/>
          </w:tcPr>
          <w:p w14:paraId="17906880" w14:textId="77777777" w:rsidR="008F5C24" w:rsidRPr="005D64AA" w:rsidRDefault="008F5C24" w:rsidP="008F5C24">
            <w:pPr>
              <w:rPr>
                <w:sz w:val="20"/>
                <w:szCs w:val="20"/>
              </w:rPr>
            </w:pPr>
            <w:r w:rsidRPr="005D64AA">
              <w:rPr>
                <w:sz w:val="20"/>
                <w:szCs w:val="20"/>
              </w:rPr>
              <w:t>Motor fonksiyonların kontrolü</w:t>
            </w:r>
          </w:p>
        </w:tc>
      </w:tr>
      <w:tr w:rsidR="008F5C24" w:rsidRPr="00B41ECB" w14:paraId="54CCD156"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668D4B08" w14:textId="77777777" w:rsidR="008F5C24" w:rsidRPr="00B41ECB" w:rsidRDefault="008F5C24" w:rsidP="008F5C24">
            <w:pPr>
              <w:jc w:val="center"/>
              <w:rPr>
                <w:b/>
                <w:sz w:val="20"/>
                <w:szCs w:val="20"/>
              </w:rPr>
            </w:pPr>
            <w:r>
              <w:rPr>
                <w:b/>
                <w:sz w:val="20"/>
                <w:szCs w:val="20"/>
              </w:rPr>
              <w:t>13</w:t>
            </w:r>
          </w:p>
        </w:tc>
        <w:tc>
          <w:tcPr>
            <w:tcW w:w="8973" w:type="dxa"/>
            <w:tcBorders>
              <w:left w:val="nil"/>
            </w:tcBorders>
            <w:shd w:val="clear" w:color="auto" w:fill="FFFFFF" w:themeFill="background1"/>
          </w:tcPr>
          <w:p w14:paraId="55847016" w14:textId="77777777" w:rsidR="008F5C24" w:rsidRPr="005D64AA" w:rsidRDefault="008F5C24" w:rsidP="008F5C24">
            <w:pPr>
              <w:rPr>
                <w:sz w:val="20"/>
                <w:szCs w:val="20"/>
              </w:rPr>
            </w:pPr>
            <w:r w:rsidRPr="005D64AA">
              <w:rPr>
                <w:sz w:val="20"/>
                <w:szCs w:val="20"/>
              </w:rPr>
              <w:t xml:space="preserve">Hipotalamus </w:t>
            </w:r>
          </w:p>
        </w:tc>
      </w:tr>
      <w:tr w:rsidR="008F5C24" w:rsidRPr="00B41ECB" w14:paraId="79E80497"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5087A5CF" w14:textId="77777777" w:rsidR="008F5C24" w:rsidRPr="00B41ECB" w:rsidRDefault="008F5C24" w:rsidP="008F5C24">
            <w:pPr>
              <w:jc w:val="center"/>
              <w:rPr>
                <w:b/>
                <w:sz w:val="20"/>
                <w:szCs w:val="20"/>
              </w:rPr>
            </w:pPr>
            <w:r>
              <w:rPr>
                <w:b/>
                <w:sz w:val="20"/>
                <w:szCs w:val="20"/>
              </w:rPr>
              <w:t>14</w:t>
            </w:r>
          </w:p>
        </w:tc>
        <w:tc>
          <w:tcPr>
            <w:tcW w:w="8973" w:type="dxa"/>
            <w:tcBorders>
              <w:left w:val="nil"/>
            </w:tcBorders>
            <w:shd w:val="clear" w:color="auto" w:fill="FFFFFF" w:themeFill="background1"/>
          </w:tcPr>
          <w:p w14:paraId="7EF0E0AB" w14:textId="77777777" w:rsidR="008F5C24" w:rsidRPr="005D64AA" w:rsidRDefault="008F5C24" w:rsidP="008F5C24">
            <w:pPr>
              <w:rPr>
                <w:sz w:val="20"/>
                <w:szCs w:val="20"/>
              </w:rPr>
            </w:pPr>
            <w:r w:rsidRPr="005D64AA">
              <w:rPr>
                <w:sz w:val="20"/>
                <w:szCs w:val="20"/>
              </w:rPr>
              <w:t>Limbik sistem</w:t>
            </w:r>
          </w:p>
        </w:tc>
      </w:tr>
      <w:tr w:rsidR="008F5C24" w:rsidRPr="00B41ECB" w14:paraId="5C5FD0A6" w14:textId="77777777" w:rsidTr="008F5C24">
        <w:trPr>
          <w:trHeight w:val="264"/>
        </w:trPr>
        <w:tc>
          <w:tcPr>
            <w:tcW w:w="668" w:type="dxa"/>
            <w:tcBorders>
              <w:top w:val="single" w:sz="4" w:space="0" w:color="auto"/>
              <w:bottom w:val="single" w:sz="4" w:space="0" w:color="auto"/>
              <w:right w:val="nil"/>
            </w:tcBorders>
            <w:shd w:val="clear" w:color="auto" w:fill="FFFFFF" w:themeFill="background1"/>
            <w:vAlign w:val="center"/>
          </w:tcPr>
          <w:p w14:paraId="55051A74" w14:textId="77777777" w:rsidR="008F5C24" w:rsidRPr="00B41ECB" w:rsidRDefault="008F5C24" w:rsidP="008F5C24">
            <w:pPr>
              <w:jc w:val="center"/>
              <w:rPr>
                <w:b/>
                <w:sz w:val="20"/>
                <w:szCs w:val="20"/>
              </w:rPr>
            </w:pPr>
            <w:r>
              <w:rPr>
                <w:b/>
                <w:sz w:val="20"/>
                <w:szCs w:val="20"/>
              </w:rPr>
              <w:t>15</w:t>
            </w:r>
          </w:p>
        </w:tc>
        <w:tc>
          <w:tcPr>
            <w:tcW w:w="8973" w:type="dxa"/>
            <w:tcBorders>
              <w:left w:val="nil"/>
            </w:tcBorders>
            <w:shd w:val="clear" w:color="auto" w:fill="FFFFFF" w:themeFill="background1"/>
          </w:tcPr>
          <w:p w14:paraId="3FD4A8E3" w14:textId="77777777" w:rsidR="008F5C24" w:rsidRPr="005D64AA" w:rsidRDefault="008F5C24" w:rsidP="008F5C24">
            <w:pPr>
              <w:rPr>
                <w:sz w:val="20"/>
                <w:szCs w:val="20"/>
              </w:rPr>
            </w:pPr>
            <w:r w:rsidRPr="005D64AA">
              <w:rPr>
                <w:sz w:val="20"/>
                <w:szCs w:val="20"/>
              </w:rPr>
              <w:t>Sempatik ve parasempatik sistemin fonksiyonları</w:t>
            </w:r>
          </w:p>
        </w:tc>
      </w:tr>
      <w:tr w:rsidR="00CE7847" w:rsidRPr="00B41ECB" w14:paraId="511D2086" w14:textId="77777777" w:rsidTr="008F5C24">
        <w:trPr>
          <w:trHeight w:val="264"/>
        </w:trPr>
        <w:tc>
          <w:tcPr>
            <w:tcW w:w="668" w:type="dxa"/>
            <w:tcBorders>
              <w:top w:val="single" w:sz="4" w:space="0" w:color="auto"/>
              <w:bottom w:val="single" w:sz="12" w:space="0" w:color="auto"/>
              <w:right w:val="nil"/>
            </w:tcBorders>
            <w:shd w:val="clear" w:color="auto" w:fill="D9D9D9" w:themeFill="background1" w:themeFillShade="D9"/>
            <w:vAlign w:val="center"/>
          </w:tcPr>
          <w:p w14:paraId="62D45562" w14:textId="77777777" w:rsidR="00CE7847" w:rsidRPr="00B41ECB" w:rsidRDefault="00CE7847" w:rsidP="00CE7847">
            <w:pPr>
              <w:jc w:val="center"/>
              <w:rPr>
                <w:b/>
                <w:sz w:val="20"/>
                <w:szCs w:val="20"/>
              </w:rPr>
            </w:pPr>
            <w:r>
              <w:rPr>
                <w:b/>
                <w:sz w:val="20"/>
                <w:szCs w:val="20"/>
              </w:rPr>
              <w:t>16,17</w:t>
            </w:r>
          </w:p>
        </w:tc>
        <w:tc>
          <w:tcPr>
            <w:tcW w:w="8973" w:type="dxa"/>
            <w:tcBorders>
              <w:left w:val="nil"/>
            </w:tcBorders>
            <w:shd w:val="clear" w:color="auto" w:fill="D9D9D9" w:themeFill="background1" w:themeFillShade="D9"/>
            <w:vAlign w:val="center"/>
          </w:tcPr>
          <w:p w14:paraId="06DC6BB8" w14:textId="77777777" w:rsidR="00CE7847" w:rsidRPr="005D64AA" w:rsidRDefault="00CE7847" w:rsidP="00CE7847">
            <w:pPr>
              <w:rPr>
                <w:sz w:val="20"/>
                <w:szCs w:val="20"/>
              </w:rPr>
            </w:pPr>
            <w:r w:rsidRPr="005D64AA">
              <w:rPr>
                <w:sz w:val="20"/>
                <w:szCs w:val="20"/>
              </w:rPr>
              <w:t>Yarıyıl sonu sınavları</w:t>
            </w:r>
          </w:p>
        </w:tc>
      </w:tr>
    </w:tbl>
    <w:p w14:paraId="657594BC" w14:textId="77777777" w:rsidR="00CE7847" w:rsidRDefault="00CE7847" w:rsidP="00CE7847">
      <w:pPr>
        <w:spacing w:after="0" w:line="240" w:lineRule="auto"/>
        <w:rPr>
          <w:sz w:val="14"/>
          <w:szCs w:val="14"/>
        </w:rPr>
      </w:pPr>
    </w:p>
    <w:p w14:paraId="5EA014B4" w14:textId="77777777" w:rsidR="00CE7847" w:rsidRPr="008E66D8" w:rsidRDefault="00CE7847" w:rsidP="00CE7847">
      <w:pPr>
        <w:spacing w:after="0" w:line="240" w:lineRule="auto"/>
        <w:rPr>
          <w:sz w:val="10"/>
          <w:szCs w:val="10"/>
        </w:rPr>
      </w:pPr>
    </w:p>
    <w:p w14:paraId="50A60A56" w14:textId="77777777" w:rsidR="003733C8" w:rsidRDefault="003733C8" w:rsidP="00CE7847">
      <w:pPr>
        <w:spacing w:after="0" w:line="240" w:lineRule="auto"/>
        <w:rPr>
          <w:sz w:val="10"/>
          <w:szCs w:val="10"/>
        </w:rPr>
      </w:pPr>
    </w:p>
    <w:p w14:paraId="23FAF182" w14:textId="77777777" w:rsidR="003733C8" w:rsidRDefault="003733C8" w:rsidP="00CE7847">
      <w:pPr>
        <w:spacing w:after="0" w:line="240" w:lineRule="auto"/>
        <w:rPr>
          <w:sz w:val="10"/>
          <w:szCs w:val="10"/>
        </w:rPr>
      </w:pPr>
    </w:p>
    <w:tbl>
      <w:tblPr>
        <w:tblStyle w:val="TabloKlavuzu"/>
        <w:tblW w:w="95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33"/>
        <w:gridCol w:w="1260"/>
        <w:gridCol w:w="1262"/>
        <w:gridCol w:w="1264"/>
      </w:tblGrid>
      <w:tr w:rsidR="003733C8" w:rsidRPr="00B41ECB" w14:paraId="604FBF26" w14:textId="77777777" w:rsidTr="00C130BA">
        <w:trPr>
          <w:trHeight w:val="123"/>
        </w:trPr>
        <w:tc>
          <w:tcPr>
            <w:tcW w:w="9519" w:type="dxa"/>
            <w:gridSpan w:val="4"/>
            <w:shd w:val="clear" w:color="auto" w:fill="FFF2CC" w:themeFill="accent4" w:themeFillTint="33"/>
            <w:vAlign w:val="center"/>
          </w:tcPr>
          <w:p w14:paraId="5364E270" w14:textId="77777777" w:rsidR="003733C8" w:rsidRPr="00B41ECB" w:rsidRDefault="003733C8" w:rsidP="00C130BA">
            <w:pPr>
              <w:jc w:val="center"/>
              <w:rPr>
                <w:b/>
                <w:sz w:val="20"/>
                <w:szCs w:val="20"/>
              </w:rPr>
            </w:pPr>
            <w:r>
              <w:rPr>
                <w:b/>
                <w:sz w:val="20"/>
                <w:szCs w:val="20"/>
              </w:rPr>
              <w:t>Dersin İş Yükünün Hesaplanması</w:t>
            </w:r>
          </w:p>
        </w:tc>
      </w:tr>
      <w:tr w:rsidR="003733C8" w:rsidRPr="00B41ECB" w14:paraId="665DC7B5" w14:textId="77777777" w:rsidTr="00C130BA">
        <w:trPr>
          <w:trHeight w:val="123"/>
        </w:trPr>
        <w:tc>
          <w:tcPr>
            <w:tcW w:w="5733" w:type="dxa"/>
            <w:shd w:val="clear" w:color="auto" w:fill="FFF2CC" w:themeFill="accent4" w:themeFillTint="33"/>
            <w:vAlign w:val="center"/>
          </w:tcPr>
          <w:p w14:paraId="6E64F430" w14:textId="77777777" w:rsidR="003733C8" w:rsidRDefault="003733C8" w:rsidP="00C130BA">
            <w:pPr>
              <w:jc w:val="center"/>
              <w:rPr>
                <w:b/>
                <w:sz w:val="20"/>
                <w:szCs w:val="20"/>
              </w:rPr>
            </w:pPr>
            <w:r>
              <w:rPr>
                <w:b/>
                <w:sz w:val="20"/>
                <w:szCs w:val="20"/>
              </w:rPr>
              <w:t>Etkinlikler</w:t>
            </w:r>
          </w:p>
        </w:tc>
        <w:tc>
          <w:tcPr>
            <w:tcW w:w="1260" w:type="dxa"/>
            <w:shd w:val="clear" w:color="auto" w:fill="FFF2CC" w:themeFill="accent4" w:themeFillTint="33"/>
            <w:vAlign w:val="center"/>
          </w:tcPr>
          <w:p w14:paraId="31F8B80B" w14:textId="77777777" w:rsidR="003733C8" w:rsidRDefault="003733C8" w:rsidP="00C130BA">
            <w:pPr>
              <w:jc w:val="center"/>
              <w:rPr>
                <w:b/>
                <w:sz w:val="20"/>
                <w:szCs w:val="20"/>
              </w:rPr>
            </w:pPr>
            <w:r>
              <w:rPr>
                <w:b/>
                <w:sz w:val="20"/>
                <w:szCs w:val="20"/>
              </w:rPr>
              <w:t>Sayısı</w:t>
            </w:r>
          </w:p>
        </w:tc>
        <w:tc>
          <w:tcPr>
            <w:tcW w:w="1262" w:type="dxa"/>
            <w:shd w:val="clear" w:color="auto" w:fill="FFF2CC" w:themeFill="accent4" w:themeFillTint="33"/>
            <w:vAlign w:val="center"/>
          </w:tcPr>
          <w:p w14:paraId="2DB95956" w14:textId="77777777" w:rsidR="003733C8" w:rsidRDefault="003733C8" w:rsidP="00C130BA">
            <w:pPr>
              <w:jc w:val="center"/>
              <w:rPr>
                <w:b/>
                <w:sz w:val="20"/>
                <w:szCs w:val="20"/>
              </w:rPr>
            </w:pPr>
            <w:r>
              <w:rPr>
                <w:b/>
                <w:sz w:val="20"/>
                <w:szCs w:val="20"/>
              </w:rPr>
              <w:t>Süresi (Saat)</w:t>
            </w:r>
          </w:p>
        </w:tc>
        <w:tc>
          <w:tcPr>
            <w:tcW w:w="1264" w:type="dxa"/>
            <w:shd w:val="clear" w:color="auto" w:fill="FFF2CC" w:themeFill="accent4" w:themeFillTint="33"/>
            <w:vAlign w:val="center"/>
          </w:tcPr>
          <w:p w14:paraId="3AA4FBD4" w14:textId="77777777" w:rsidR="003733C8" w:rsidRDefault="003733C8" w:rsidP="00C130BA">
            <w:pPr>
              <w:jc w:val="center"/>
              <w:rPr>
                <w:b/>
                <w:sz w:val="20"/>
                <w:szCs w:val="20"/>
              </w:rPr>
            </w:pPr>
            <w:r>
              <w:rPr>
                <w:b/>
                <w:sz w:val="20"/>
                <w:szCs w:val="20"/>
              </w:rPr>
              <w:t>Toplam İş Yükü (saat)</w:t>
            </w:r>
          </w:p>
        </w:tc>
      </w:tr>
      <w:tr w:rsidR="003733C8" w:rsidRPr="00B41ECB" w14:paraId="5A78FA09" w14:textId="77777777" w:rsidTr="00C130BA">
        <w:trPr>
          <w:trHeight w:val="123"/>
        </w:trPr>
        <w:tc>
          <w:tcPr>
            <w:tcW w:w="5733" w:type="dxa"/>
            <w:shd w:val="clear" w:color="auto" w:fill="FFFFFF" w:themeFill="background1"/>
            <w:vAlign w:val="center"/>
          </w:tcPr>
          <w:p w14:paraId="36C366D6" w14:textId="77777777" w:rsidR="003733C8" w:rsidRPr="00A47FF2" w:rsidRDefault="003733C8" w:rsidP="00C130BA">
            <w:pPr>
              <w:rPr>
                <w:sz w:val="20"/>
                <w:szCs w:val="20"/>
              </w:rPr>
            </w:pPr>
            <w:r w:rsidRPr="00A47FF2">
              <w:rPr>
                <w:sz w:val="20"/>
                <w:szCs w:val="20"/>
              </w:rPr>
              <w:t>Ders Süresi (haftalık toplam ders saati)</w:t>
            </w:r>
          </w:p>
        </w:tc>
        <w:tc>
          <w:tcPr>
            <w:tcW w:w="1260" w:type="dxa"/>
            <w:shd w:val="clear" w:color="auto" w:fill="FFFFFF" w:themeFill="background1"/>
            <w:vAlign w:val="center"/>
          </w:tcPr>
          <w:p w14:paraId="014CF1CB" w14:textId="77777777" w:rsidR="003733C8" w:rsidRPr="00BA47A8" w:rsidRDefault="003733C8" w:rsidP="00C130BA">
            <w:pPr>
              <w:jc w:val="center"/>
              <w:rPr>
                <w:sz w:val="20"/>
                <w:szCs w:val="20"/>
              </w:rPr>
            </w:pPr>
            <w:r>
              <w:rPr>
                <w:sz w:val="20"/>
                <w:szCs w:val="20"/>
              </w:rPr>
              <w:t>14</w:t>
            </w:r>
          </w:p>
        </w:tc>
        <w:tc>
          <w:tcPr>
            <w:tcW w:w="1262" w:type="dxa"/>
            <w:shd w:val="clear" w:color="auto" w:fill="FFFFFF" w:themeFill="background1"/>
            <w:vAlign w:val="center"/>
          </w:tcPr>
          <w:p w14:paraId="7FE4A83F" w14:textId="77777777" w:rsidR="003733C8" w:rsidRPr="00BA47A8" w:rsidRDefault="003733C8" w:rsidP="00C130BA">
            <w:pPr>
              <w:jc w:val="center"/>
              <w:rPr>
                <w:sz w:val="20"/>
                <w:szCs w:val="20"/>
              </w:rPr>
            </w:pPr>
            <w:r>
              <w:rPr>
                <w:sz w:val="20"/>
                <w:szCs w:val="20"/>
              </w:rPr>
              <w:t>3</w:t>
            </w:r>
          </w:p>
        </w:tc>
        <w:tc>
          <w:tcPr>
            <w:tcW w:w="1264" w:type="dxa"/>
            <w:shd w:val="clear" w:color="auto" w:fill="FFFFFF" w:themeFill="background1"/>
            <w:vAlign w:val="center"/>
          </w:tcPr>
          <w:p w14:paraId="02177F3D" w14:textId="77777777" w:rsidR="003733C8" w:rsidRPr="00BA47A8" w:rsidRDefault="003733C8" w:rsidP="00C130BA">
            <w:pPr>
              <w:jc w:val="center"/>
              <w:rPr>
                <w:sz w:val="20"/>
                <w:szCs w:val="20"/>
              </w:rPr>
            </w:pPr>
            <w:r>
              <w:rPr>
                <w:sz w:val="20"/>
                <w:szCs w:val="20"/>
              </w:rPr>
              <w:t>42</w:t>
            </w:r>
          </w:p>
        </w:tc>
      </w:tr>
      <w:tr w:rsidR="003733C8" w:rsidRPr="00B41ECB" w14:paraId="668AA8C6" w14:textId="77777777" w:rsidTr="00C130BA">
        <w:trPr>
          <w:trHeight w:val="123"/>
        </w:trPr>
        <w:tc>
          <w:tcPr>
            <w:tcW w:w="5733" w:type="dxa"/>
            <w:shd w:val="clear" w:color="auto" w:fill="FFFFFF" w:themeFill="background1"/>
            <w:vAlign w:val="center"/>
          </w:tcPr>
          <w:p w14:paraId="6E1D11EC" w14:textId="77777777" w:rsidR="003733C8" w:rsidRPr="00A47FF2" w:rsidRDefault="003733C8" w:rsidP="00C130BA">
            <w:pPr>
              <w:rPr>
                <w:sz w:val="20"/>
                <w:szCs w:val="20"/>
              </w:rPr>
            </w:pPr>
            <w:r>
              <w:rPr>
                <w:sz w:val="20"/>
                <w:szCs w:val="20"/>
              </w:rPr>
              <w:t>Sınıf Ders çalışma süresi (tekrar, pekiştirme, ön çalışma, ...)</w:t>
            </w:r>
          </w:p>
        </w:tc>
        <w:tc>
          <w:tcPr>
            <w:tcW w:w="1260" w:type="dxa"/>
            <w:shd w:val="clear" w:color="auto" w:fill="FFFFFF" w:themeFill="background1"/>
            <w:vAlign w:val="center"/>
          </w:tcPr>
          <w:p w14:paraId="6C4575BB" w14:textId="77777777" w:rsidR="003733C8" w:rsidRPr="00BA47A8" w:rsidRDefault="003733C8" w:rsidP="00C130BA">
            <w:pPr>
              <w:jc w:val="center"/>
              <w:rPr>
                <w:sz w:val="20"/>
                <w:szCs w:val="20"/>
              </w:rPr>
            </w:pPr>
            <w:r>
              <w:rPr>
                <w:sz w:val="20"/>
                <w:szCs w:val="20"/>
              </w:rPr>
              <w:t>14</w:t>
            </w:r>
          </w:p>
        </w:tc>
        <w:tc>
          <w:tcPr>
            <w:tcW w:w="1262" w:type="dxa"/>
            <w:shd w:val="clear" w:color="auto" w:fill="FFFFFF" w:themeFill="background1"/>
            <w:vAlign w:val="center"/>
          </w:tcPr>
          <w:p w14:paraId="3FC26F75" w14:textId="77777777" w:rsidR="003733C8" w:rsidRPr="00BA47A8" w:rsidRDefault="003733C8" w:rsidP="00C130BA">
            <w:pPr>
              <w:jc w:val="center"/>
              <w:rPr>
                <w:sz w:val="20"/>
                <w:szCs w:val="20"/>
              </w:rPr>
            </w:pPr>
            <w:r>
              <w:rPr>
                <w:sz w:val="20"/>
                <w:szCs w:val="20"/>
              </w:rPr>
              <w:t>3</w:t>
            </w:r>
          </w:p>
        </w:tc>
        <w:tc>
          <w:tcPr>
            <w:tcW w:w="1264" w:type="dxa"/>
            <w:shd w:val="clear" w:color="auto" w:fill="FFFFFF" w:themeFill="background1"/>
            <w:vAlign w:val="center"/>
          </w:tcPr>
          <w:p w14:paraId="213AC455" w14:textId="77777777" w:rsidR="003733C8" w:rsidRPr="00BA47A8" w:rsidRDefault="003733C8" w:rsidP="00C130BA">
            <w:pPr>
              <w:jc w:val="center"/>
              <w:rPr>
                <w:sz w:val="20"/>
                <w:szCs w:val="20"/>
              </w:rPr>
            </w:pPr>
            <w:r>
              <w:rPr>
                <w:sz w:val="20"/>
                <w:szCs w:val="20"/>
              </w:rPr>
              <w:t>42</w:t>
            </w:r>
          </w:p>
        </w:tc>
      </w:tr>
      <w:tr w:rsidR="003733C8" w:rsidRPr="00B41ECB" w14:paraId="1CD45CBC" w14:textId="77777777" w:rsidTr="00C130BA">
        <w:trPr>
          <w:trHeight w:val="123"/>
        </w:trPr>
        <w:tc>
          <w:tcPr>
            <w:tcW w:w="5733" w:type="dxa"/>
            <w:shd w:val="clear" w:color="auto" w:fill="FFFFFF" w:themeFill="background1"/>
            <w:vAlign w:val="center"/>
          </w:tcPr>
          <w:p w14:paraId="7079A119" w14:textId="77777777" w:rsidR="003733C8" w:rsidRPr="00A47FF2" w:rsidRDefault="003733C8" w:rsidP="00C130BA">
            <w:pPr>
              <w:rPr>
                <w:sz w:val="20"/>
                <w:szCs w:val="20"/>
              </w:rPr>
            </w:pPr>
            <w:r>
              <w:rPr>
                <w:sz w:val="20"/>
                <w:szCs w:val="20"/>
              </w:rPr>
              <w:t>Ödev</w:t>
            </w:r>
          </w:p>
        </w:tc>
        <w:tc>
          <w:tcPr>
            <w:tcW w:w="1260" w:type="dxa"/>
            <w:shd w:val="clear" w:color="auto" w:fill="FFFFFF" w:themeFill="background1"/>
            <w:vAlign w:val="center"/>
          </w:tcPr>
          <w:p w14:paraId="05262EE0" w14:textId="77777777" w:rsidR="003733C8" w:rsidRPr="00BA47A8" w:rsidRDefault="003733C8" w:rsidP="00C130BA">
            <w:pPr>
              <w:jc w:val="center"/>
              <w:rPr>
                <w:sz w:val="20"/>
                <w:szCs w:val="20"/>
              </w:rPr>
            </w:pPr>
            <w:r>
              <w:rPr>
                <w:sz w:val="20"/>
                <w:szCs w:val="20"/>
              </w:rPr>
              <w:t>-</w:t>
            </w:r>
          </w:p>
        </w:tc>
        <w:tc>
          <w:tcPr>
            <w:tcW w:w="1262" w:type="dxa"/>
            <w:shd w:val="clear" w:color="auto" w:fill="FFFFFF" w:themeFill="background1"/>
            <w:vAlign w:val="center"/>
          </w:tcPr>
          <w:p w14:paraId="24E10558" w14:textId="77777777" w:rsidR="003733C8" w:rsidRPr="00BA47A8" w:rsidRDefault="003733C8" w:rsidP="00C130BA">
            <w:pPr>
              <w:jc w:val="center"/>
              <w:rPr>
                <w:sz w:val="20"/>
                <w:szCs w:val="20"/>
              </w:rPr>
            </w:pPr>
            <w:r>
              <w:rPr>
                <w:sz w:val="20"/>
                <w:szCs w:val="20"/>
              </w:rPr>
              <w:t>-</w:t>
            </w:r>
          </w:p>
        </w:tc>
        <w:tc>
          <w:tcPr>
            <w:tcW w:w="1264" w:type="dxa"/>
            <w:shd w:val="clear" w:color="auto" w:fill="FFFFFF" w:themeFill="background1"/>
            <w:vAlign w:val="center"/>
          </w:tcPr>
          <w:p w14:paraId="6796BCC2" w14:textId="77777777" w:rsidR="003733C8" w:rsidRPr="00BA47A8" w:rsidRDefault="003733C8" w:rsidP="00C130BA">
            <w:pPr>
              <w:jc w:val="center"/>
              <w:rPr>
                <w:sz w:val="20"/>
                <w:szCs w:val="20"/>
              </w:rPr>
            </w:pPr>
            <w:r>
              <w:rPr>
                <w:sz w:val="20"/>
                <w:szCs w:val="20"/>
              </w:rPr>
              <w:t>-</w:t>
            </w:r>
          </w:p>
        </w:tc>
      </w:tr>
      <w:tr w:rsidR="003733C8" w:rsidRPr="00B41ECB" w14:paraId="31609886" w14:textId="77777777" w:rsidTr="00C130BA">
        <w:trPr>
          <w:trHeight w:val="123"/>
        </w:trPr>
        <w:tc>
          <w:tcPr>
            <w:tcW w:w="5733" w:type="dxa"/>
            <w:shd w:val="clear" w:color="auto" w:fill="FFFFFF" w:themeFill="background1"/>
            <w:vAlign w:val="center"/>
          </w:tcPr>
          <w:p w14:paraId="19F64E3F" w14:textId="77777777" w:rsidR="003733C8" w:rsidRDefault="003733C8" w:rsidP="00C130BA">
            <w:pPr>
              <w:rPr>
                <w:sz w:val="20"/>
                <w:szCs w:val="20"/>
              </w:rPr>
            </w:pPr>
            <w:r>
              <w:rPr>
                <w:sz w:val="20"/>
                <w:szCs w:val="20"/>
              </w:rPr>
              <w:t xml:space="preserve">Kısa Sınav </w:t>
            </w:r>
          </w:p>
        </w:tc>
        <w:tc>
          <w:tcPr>
            <w:tcW w:w="1260" w:type="dxa"/>
            <w:shd w:val="clear" w:color="auto" w:fill="FFFFFF" w:themeFill="background1"/>
            <w:vAlign w:val="center"/>
          </w:tcPr>
          <w:p w14:paraId="19249856" w14:textId="77777777" w:rsidR="003733C8" w:rsidRPr="00BA47A8" w:rsidRDefault="003733C8" w:rsidP="00C130BA">
            <w:pPr>
              <w:jc w:val="center"/>
              <w:rPr>
                <w:sz w:val="20"/>
                <w:szCs w:val="20"/>
              </w:rPr>
            </w:pPr>
            <w:r>
              <w:rPr>
                <w:sz w:val="20"/>
                <w:szCs w:val="20"/>
              </w:rPr>
              <w:t>-</w:t>
            </w:r>
          </w:p>
        </w:tc>
        <w:tc>
          <w:tcPr>
            <w:tcW w:w="1262" w:type="dxa"/>
            <w:shd w:val="clear" w:color="auto" w:fill="FFFFFF" w:themeFill="background1"/>
            <w:vAlign w:val="center"/>
          </w:tcPr>
          <w:p w14:paraId="2BF4DFBA" w14:textId="77777777" w:rsidR="003733C8" w:rsidRPr="00BA47A8" w:rsidRDefault="003733C8" w:rsidP="00C130BA">
            <w:pPr>
              <w:jc w:val="center"/>
              <w:rPr>
                <w:sz w:val="20"/>
                <w:szCs w:val="20"/>
              </w:rPr>
            </w:pPr>
            <w:r>
              <w:rPr>
                <w:sz w:val="20"/>
                <w:szCs w:val="20"/>
              </w:rPr>
              <w:t>-</w:t>
            </w:r>
          </w:p>
        </w:tc>
        <w:tc>
          <w:tcPr>
            <w:tcW w:w="1264" w:type="dxa"/>
            <w:shd w:val="clear" w:color="auto" w:fill="FFFFFF" w:themeFill="background1"/>
            <w:vAlign w:val="center"/>
          </w:tcPr>
          <w:p w14:paraId="6C37BD28" w14:textId="77777777" w:rsidR="003733C8" w:rsidRPr="00BA47A8" w:rsidRDefault="003733C8" w:rsidP="00C130BA">
            <w:pPr>
              <w:jc w:val="center"/>
              <w:rPr>
                <w:sz w:val="20"/>
                <w:szCs w:val="20"/>
              </w:rPr>
            </w:pPr>
            <w:r>
              <w:rPr>
                <w:sz w:val="20"/>
                <w:szCs w:val="20"/>
              </w:rPr>
              <w:t>-</w:t>
            </w:r>
          </w:p>
        </w:tc>
      </w:tr>
      <w:tr w:rsidR="003733C8" w:rsidRPr="00B41ECB" w14:paraId="63B6400B" w14:textId="77777777" w:rsidTr="00C130BA">
        <w:trPr>
          <w:trHeight w:val="123"/>
        </w:trPr>
        <w:tc>
          <w:tcPr>
            <w:tcW w:w="5733" w:type="dxa"/>
            <w:shd w:val="clear" w:color="auto" w:fill="FFFFFF" w:themeFill="background1"/>
            <w:vAlign w:val="center"/>
          </w:tcPr>
          <w:p w14:paraId="61C82338" w14:textId="77777777" w:rsidR="003733C8" w:rsidRDefault="003733C8" w:rsidP="00C130BA">
            <w:pPr>
              <w:rPr>
                <w:sz w:val="20"/>
                <w:szCs w:val="20"/>
              </w:rPr>
            </w:pPr>
            <w:r>
              <w:rPr>
                <w:sz w:val="20"/>
                <w:szCs w:val="20"/>
              </w:rPr>
              <w:t>Kısa Sınav hazırlık</w:t>
            </w:r>
          </w:p>
        </w:tc>
        <w:tc>
          <w:tcPr>
            <w:tcW w:w="1260" w:type="dxa"/>
            <w:shd w:val="clear" w:color="auto" w:fill="FFFFFF" w:themeFill="background1"/>
            <w:vAlign w:val="center"/>
          </w:tcPr>
          <w:p w14:paraId="55FC13AD" w14:textId="77777777" w:rsidR="003733C8" w:rsidRPr="00BA47A8" w:rsidRDefault="003733C8" w:rsidP="00C130BA">
            <w:pPr>
              <w:jc w:val="center"/>
              <w:rPr>
                <w:sz w:val="20"/>
                <w:szCs w:val="20"/>
              </w:rPr>
            </w:pPr>
            <w:r>
              <w:rPr>
                <w:sz w:val="20"/>
                <w:szCs w:val="20"/>
              </w:rPr>
              <w:t>-</w:t>
            </w:r>
          </w:p>
        </w:tc>
        <w:tc>
          <w:tcPr>
            <w:tcW w:w="1262" w:type="dxa"/>
            <w:shd w:val="clear" w:color="auto" w:fill="FFFFFF" w:themeFill="background1"/>
            <w:vAlign w:val="center"/>
          </w:tcPr>
          <w:p w14:paraId="428BC91C" w14:textId="77777777" w:rsidR="003733C8" w:rsidRPr="00BA47A8" w:rsidRDefault="003733C8" w:rsidP="00C130BA">
            <w:pPr>
              <w:jc w:val="center"/>
              <w:rPr>
                <w:sz w:val="20"/>
                <w:szCs w:val="20"/>
              </w:rPr>
            </w:pPr>
            <w:r>
              <w:rPr>
                <w:sz w:val="20"/>
                <w:szCs w:val="20"/>
              </w:rPr>
              <w:t>-</w:t>
            </w:r>
          </w:p>
        </w:tc>
        <w:tc>
          <w:tcPr>
            <w:tcW w:w="1264" w:type="dxa"/>
            <w:shd w:val="clear" w:color="auto" w:fill="FFFFFF" w:themeFill="background1"/>
            <w:vAlign w:val="center"/>
          </w:tcPr>
          <w:p w14:paraId="07AF1B48" w14:textId="77777777" w:rsidR="003733C8" w:rsidRPr="00BA47A8" w:rsidRDefault="003733C8" w:rsidP="00C130BA">
            <w:pPr>
              <w:jc w:val="center"/>
              <w:rPr>
                <w:sz w:val="20"/>
                <w:szCs w:val="20"/>
              </w:rPr>
            </w:pPr>
            <w:r>
              <w:rPr>
                <w:sz w:val="20"/>
                <w:szCs w:val="20"/>
              </w:rPr>
              <w:t>-</w:t>
            </w:r>
          </w:p>
        </w:tc>
      </w:tr>
      <w:tr w:rsidR="003733C8" w:rsidRPr="00B41ECB" w14:paraId="4267F6B3" w14:textId="77777777" w:rsidTr="00C130BA">
        <w:trPr>
          <w:trHeight w:val="123"/>
        </w:trPr>
        <w:tc>
          <w:tcPr>
            <w:tcW w:w="5733" w:type="dxa"/>
            <w:shd w:val="clear" w:color="auto" w:fill="FFFFFF" w:themeFill="background1"/>
            <w:vAlign w:val="center"/>
          </w:tcPr>
          <w:p w14:paraId="61C3CA40" w14:textId="77777777" w:rsidR="003733C8" w:rsidRDefault="003733C8" w:rsidP="00C130BA">
            <w:pPr>
              <w:rPr>
                <w:sz w:val="20"/>
                <w:szCs w:val="20"/>
              </w:rPr>
            </w:pPr>
            <w:r>
              <w:rPr>
                <w:sz w:val="20"/>
                <w:szCs w:val="20"/>
              </w:rPr>
              <w:t xml:space="preserve">Sözlü Sınav </w:t>
            </w:r>
          </w:p>
        </w:tc>
        <w:tc>
          <w:tcPr>
            <w:tcW w:w="1260" w:type="dxa"/>
            <w:shd w:val="clear" w:color="auto" w:fill="FFFFFF" w:themeFill="background1"/>
            <w:vAlign w:val="center"/>
          </w:tcPr>
          <w:p w14:paraId="2F32D470" w14:textId="77777777" w:rsidR="003733C8" w:rsidRPr="00E131A3" w:rsidRDefault="003733C8" w:rsidP="00C130BA">
            <w:pPr>
              <w:jc w:val="center"/>
              <w:rPr>
                <w:sz w:val="20"/>
                <w:szCs w:val="20"/>
                <w:lang w:val="en-US"/>
              </w:rPr>
            </w:pPr>
            <w:r>
              <w:rPr>
                <w:sz w:val="20"/>
                <w:szCs w:val="20"/>
              </w:rPr>
              <w:t>-</w:t>
            </w:r>
          </w:p>
        </w:tc>
        <w:tc>
          <w:tcPr>
            <w:tcW w:w="1262" w:type="dxa"/>
            <w:shd w:val="clear" w:color="auto" w:fill="FFFFFF" w:themeFill="background1"/>
            <w:vAlign w:val="center"/>
          </w:tcPr>
          <w:p w14:paraId="4C0CA8B3" w14:textId="77777777" w:rsidR="003733C8" w:rsidRPr="00E131A3" w:rsidRDefault="003733C8" w:rsidP="00C130BA">
            <w:pPr>
              <w:jc w:val="center"/>
              <w:rPr>
                <w:sz w:val="20"/>
                <w:szCs w:val="20"/>
                <w:lang w:val="en-US"/>
              </w:rPr>
            </w:pPr>
            <w:r>
              <w:rPr>
                <w:sz w:val="20"/>
                <w:szCs w:val="20"/>
              </w:rPr>
              <w:t>-</w:t>
            </w:r>
          </w:p>
        </w:tc>
        <w:tc>
          <w:tcPr>
            <w:tcW w:w="1264" w:type="dxa"/>
            <w:shd w:val="clear" w:color="auto" w:fill="FFFFFF" w:themeFill="background1"/>
            <w:vAlign w:val="center"/>
          </w:tcPr>
          <w:p w14:paraId="1CB0B6F8" w14:textId="77777777" w:rsidR="003733C8" w:rsidRPr="00E131A3" w:rsidRDefault="003733C8" w:rsidP="00C130BA">
            <w:pPr>
              <w:jc w:val="center"/>
              <w:rPr>
                <w:sz w:val="20"/>
                <w:szCs w:val="20"/>
                <w:lang w:val="en-US"/>
              </w:rPr>
            </w:pPr>
            <w:r>
              <w:rPr>
                <w:sz w:val="20"/>
                <w:szCs w:val="20"/>
              </w:rPr>
              <w:t>-</w:t>
            </w:r>
          </w:p>
        </w:tc>
      </w:tr>
      <w:tr w:rsidR="003733C8" w:rsidRPr="00B41ECB" w14:paraId="61A41640" w14:textId="77777777" w:rsidTr="00C130BA">
        <w:trPr>
          <w:trHeight w:val="123"/>
        </w:trPr>
        <w:tc>
          <w:tcPr>
            <w:tcW w:w="5733" w:type="dxa"/>
            <w:shd w:val="clear" w:color="auto" w:fill="FFFFFF" w:themeFill="background1"/>
            <w:vAlign w:val="center"/>
          </w:tcPr>
          <w:p w14:paraId="29700A1E" w14:textId="77777777" w:rsidR="003733C8" w:rsidRDefault="003733C8" w:rsidP="00C130BA">
            <w:pPr>
              <w:rPr>
                <w:sz w:val="20"/>
                <w:szCs w:val="20"/>
              </w:rPr>
            </w:pPr>
            <w:r>
              <w:rPr>
                <w:sz w:val="20"/>
                <w:szCs w:val="20"/>
              </w:rPr>
              <w:t>Sözlü Sınav hazırlık</w:t>
            </w:r>
          </w:p>
        </w:tc>
        <w:tc>
          <w:tcPr>
            <w:tcW w:w="1260" w:type="dxa"/>
            <w:shd w:val="clear" w:color="auto" w:fill="FFFFFF" w:themeFill="background1"/>
            <w:vAlign w:val="center"/>
          </w:tcPr>
          <w:p w14:paraId="4A40F99D" w14:textId="77777777" w:rsidR="003733C8" w:rsidRPr="00E131A3" w:rsidRDefault="003733C8" w:rsidP="00C130BA">
            <w:pPr>
              <w:jc w:val="center"/>
              <w:rPr>
                <w:sz w:val="20"/>
                <w:szCs w:val="20"/>
                <w:lang w:val="en-US"/>
              </w:rPr>
            </w:pPr>
            <w:r>
              <w:rPr>
                <w:sz w:val="20"/>
                <w:szCs w:val="20"/>
              </w:rPr>
              <w:t>-</w:t>
            </w:r>
          </w:p>
        </w:tc>
        <w:tc>
          <w:tcPr>
            <w:tcW w:w="1262" w:type="dxa"/>
            <w:shd w:val="clear" w:color="auto" w:fill="FFFFFF" w:themeFill="background1"/>
            <w:vAlign w:val="center"/>
          </w:tcPr>
          <w:p w14:paraId="39B4D846" w14:textId="77777777" w:rsidR="003733C8" w:rsidRPr="00E131A3" w:rsidRDefault="003733C8" w:rsidP="00C130BA">
            <w:pPr>
              <w:jc w:val="center"/>
              <w:rPr>
                <w:sz w:val="20"/>
                <w:szCs w:val="20"/>
                <w:lang w:val="en-US"/>
              </w:rPr>
            </w:pPr>
            <w:r>
              <w:rPr>
                <w:sz w:val="20"/>
                <w:szCs w:val="20"/>
              </w:rPr>
              <w:t>-</w:t>
            </w:r>
          </w:p>
        </w:tc>
        <w:tc>
          <w:tcPr>
            <w:tcW w:w="1264" w:type="dxa"/>
            <w:shd w:val="clear" w:color="auto" w:fill="FFFFFF" w:themeFill="background1"/>
            <w:vAlign w:val="center"/>
          </w:tcPr>
          <w:p w14:paraId="69D9BFE8" w14:textId="77777777" w:rsidR="003733C8" w:rsidRPr="00E131A3" w:rsidRDefault="003733C8" w:rsidP="00C130BA">
            <w:pPr>
              <w:jc w:val="center"/>
              <w:rPr>
                <w:sz w:val="20"/>
                <w:szCs w:val="20"/>
                <w:lang w:val="en-US"/>
              </w:rPr>
            </w:pPr>
            <w:r>
              <w:rPr>
                <w:sz w:val="20"/>
                <w:szCs w:val="20"/>
              </w:rPr>
              <w:t>-</w:t>
            </w:r>
          </w:p>
        </w:tc>
      </w:tr>
      <w:tr w:rsidR="003733C8" w:rsidRPr="00B41ECB" w14:paraId="0404C016" w14:textId="77777777" w:rsidTr="00C130BA">
        <w:trPr>
          <w:trHeight w:val="123"/>
        </w:trPr>
        <w:tc>
          <w:tcPr>
            <w:tcW w:w="5733" w:type="dxa"/>
            <w:shd w:val="clear" w:color="auto" w:fill="FFFFFF" w:themeFill="background1"/>
            <w:vAlign w:val="center"/>
          </w:tcPr>
          <w:p w14:paraId="6EF66F76" w14:textId="77777777" w:rsidR="003733C8" w:rsidRDefault="003733C8" w:rsidP="00C130BA">
            <w:pPr>
              <w:rPr>
                <w:sz w:val="20"/>
                <w:szCs w:val="20"/>
              </w:rPr>
            </w:pPr>
            <w:r>
              <w:rPr>
                <w:sz w:val="20"/>
                <w:szCs w:val="20"/>
              </w:rPr>
              <w:t>Rapor (Hazırlık ve sunum süresi dahil)</w:t>
            </w:r>
          </w:p>
        </w:tc>
        <w:tc>
          <w:tcPr>
            <w:tcW w:w="1260" w:type="dxa"/>
            <w:shd w:val="clear" w:color="auto" w:fill="FFFFFF" w:themeFill="background1"/>
            <w:vAlign w:val="center"/>
          </w:tcPr>
          <w:p w14:paraId="7F1EF661" w14:textId="77777777" w:rsidR="003733C8" w:rsidRPr="00E131A3" w:rsidRDefault="003733C8" w:rsidP="00C130BA">
            <w:pPr>
              <w:jc w:val="center"/>
              <w:rPr>
                <w:sz w:val="20"/>
                <w:szCs w:val="20"/>
                <w:lang w:val="en-US"/>
              </w:rPr>
            </w:pPr>
            <w:r>
              <w:rPr>
                <w:sz w:val="20"/>
                <w:szCs w:val="20"/>
              </w:rPr>
              <w:t>-</w:t>
            </w:r>
          </w:p>
        </w:tc>
        <w:tc>
          <w:tcPr>
            <w:tcW w:w="1262" w:type="dxa"/>
            <w:shd w:val="clear" w:color="auto" w:fill="FFFFFF" w:themeFill="background1"/>
            <w:vAlign w:val="center"/>
          </w:tcPr>
          <w:p w14:paraId="61DED275" w14:textId="77777777" w:rsidR="003733C8" w:rsidRPr="00E131A3" w:rsidRDefault="003733C8" w:rsidP="00C130BA">
            <w:pPr>
              <w:jc w:val="center"/>
              <w:rPr>
                <w:sz w:val="20"/>
                <w:szCs w:val="20"/>
                <w:lang w:val="en-US"/>
              </w:rPr>
            </w:pPr>
            <w:r>
              <w:rPr>
                <w:sz w:val="20"/>
                <w:szCs w:val="20"/>
              </w:rPr>
              <w:t>-</w:t>
            </w:r>
          </w:p>
        </w:tc>
        <w:tc>
          <w:tcPr>
            <w:tcW w:w="1264" w:type="dxa"/>
            <w:shd w:val="clear" w:color="auto" w:fill="FFFFFF" w:themeFill="background1"/>
            <w:vAlign w:val="center"/>
          </w:tcPr>
          <w:p w14:paraId="3C3CD002" w14:textId="77777777" w:rsidR="003733C8" w:rsidRPr="00E131A3" w:rsidRDefault="003733C8" w:rsidP="00C130BA">
            <w:pPr>
              <w:jc w:val="center"/>
              <w:rPr>
                <w:sz w:val="20"/>
                <w:szCs w:val="20"/>
                <w:lang w:val="en-US"/>
              </w:rPr>
            </w:pPr>
            <w:r>
              <w:rPr>
                <w:sz w:val="20"/>
                <w:szCs w:val="20"/>
              </w:rPr>
              <w:t>-</w:t>
            </w:r>
          </w:p>
        </w:tc>
      </w:tr>
      <w:tr w:rsidR="003733C8" w:rsidRPr="00B41ECB" w14:paraId="5E14A65C" w14:textId="77777777" w:rsidTr="00C130BA">
        <w:trPr>
          <w:trHeight w:val="123"/>
        </w:trPr>
        <w:tc>
          <w:tcPr>
            <w:tcW w:w="5733" w:type="dxa"/>
            <w:shd w:val="clear" w:color="auto" w:fill="FFFFFF" w:themeFill="background1"/>
            <w:vAlign w:val="center"/>
          </w:tcPr>
          <w:p w14:paraId="4549B9EC" w14:textId="77777777" w:rsidR="003733C8" w:rsidRPr="00A47FF2" w:rsidRDefault="003733C8" w:rsidP="00C130BA">
            <w:pPr>
              <w:rPr>
                <w:sz w:val="20"/>
                <w:szCs w:val="20"/>
              </w:rPr>
            </w:pPr>
            <w:r>
              <w:rPr>
                <w:sz w:val="20"/>
                <w:szCs w:val="20"/>
              </w:rPr>
              <w:t>Proje (Hazırlık ve sunum süresi dahil)</w:t>
            </w:r>
          </w:p>
        </w:tc>
        <w:tc>
          <w:tcPr>
            <w:tcW w:w="1260" w:type="dxa"/>
            <w:shd w:val="clear" w:color="auto" w:fill="FFFFFF" w:themeFill="background1"/>
            <w:vAlign w:val="center"/>
          </w:tcPr>
          <w:p w14:paraId="386E79D6" w14:textId="77777777" w:rsidR="003733C8" w:rsidRPr="00E131A3" w:rsidRDefault="003733C8" w:rsidP="00C130BA">
            <w:pPr>
              <w:jc w:val="center"/>
              <w:rPr>
                <w:sz w:val="20"/>
                <w:szCs w:val="20"/>
                <w:lang w:val="en-US"/>
              </w:rPr>
            </w:pPr>
            <w:r>
              <w:rPr>
                <w:sz w:val="20"/>
                <w:szCs w:val="20"/>
              </w:rPr>
              <w:t>-</w:t>
            </w:r>
          </w:p>
        </w:tc>
        <w:tc>
          <w:tcPr>
            <w:tcW w:w="1262" w:type="dxa"/>
            <w:shd w:val="clear" w:color="auto" w:fill="FFFFFF" w:themeFill="background1"/>
            <w:vAlign w:val="center"/>
          </w:tcPr>
          <w:p w14:paraId="0144DE30" w14:textId="77777777" w:rsidR="003733C8" w:rsidRPr="00E131A3" w:rsidRDefault="003733C8" w:rsidP="00C130BA">
            <w:pPr>
              <w:jc w:val="center"/>
              <w:rPr>
                <w:sz w:val="20"/>
                <w:szCs w:val="20"/>
                <w:lang w:val="en-US"/>
              </w:rPr>
            </w:pPr>
            <w:r>
              <w:rPr>
                <w:sz w:val="20"/>
                <w:szCs w:val="20"/>
              </w:rPr>
              <w:t>-</w:t>
            </w:r>
          </w:p>
        </w:tc>
        <w:tc>
          <w:tcPr>
            <w:tcW w:w="1264" w:type="dxa"/>
            <w:shd w:val="clear" w:color="auto" w:fill="FFFFFF" w:themeFill="background1"/>
            <w:vAlign w:val="center"/>
          </w:tcPr>
          <w:p w14:paraId="4A0C89F0" w14:textId="77777777" w:rsidR="003733C8" w:rsidRPr="00E131A3" w:rsidRDefault="003733C8" w:rsidP="00C130BA">
            <w:pPr>
              <w:jc w:val="center"/>
              <w:rPr>
                <w:sz w:val="20"/>
                <w:szCs w:val="20"/>
                <w:lang w:val="en-US"/>
              </w:rPr>
            </w:pPr>
            <w:r>
              <w:rPr>
                <w:sz w:val="20"/>
                <w:szCs w:val="20"/>
              </w:rPr>
              <w:t>-</w:t>
            </w:r>
          </w:p>
        </w:tc>
      </w:tr>
      <w:tr w:rsidR="003733C8" w:rsidRPr="00B41ECB" w14:paraId="718FAEB1" w14:textId="77777777" w:rsidTr="00C130BA">
        <w:trPr>
          <w:trHeight w:val="123"/>
        </w:trPr>
        <w:tc>
          <w:tcPr>
            <w:tcW w:w="5733" w:type="dxa"/>
            <w:shd w:val="clear" w:color="auto" w:fill="FFFFFF" w:themeFill="background1"/>
            <w:vAlign w:val="center"/>
          </w:tcPr>
          <w:p w14:paraId="593F0B7C" w14:textId="77777777" w:rsidR="003733C8" w:rsidRDefault="003733C8" w:rsidP="00C130BA">
            <w:pPr>
              <w:rPr>
                <w:sz w:val="20"/>
                <w:szCs w:val="20"/>
              </w:rPr>
            </w:pPr>
            <w:r>
              <w:rPr>
                <w:sz w:val="20"/>
                <w:szCs w:val="20"/>
              </w:rPr>
              <w:t>Sunum (hazırlık süresi dahil)</w:t>
            </w:r>
          </w:p>
        </w:tc>
        <w:tc>
          <w:tcPr>
            <w:tcW w:w="1260" w:type="dxa"/>
            <w:shd w:val="clear" w:color="auto" w:fill="FFFFFF" w:themeFill="background1"/>
            <w:vAlign w:val="center"/>
          </w:tcPr>
          <w:p w14:paraId="62A87BBF" w14:textId="77777777" w:rsidR="003733C8" w:rsidRPr="00E131A3" w:rsidRDefault="003733C8" w:rsidP="00C130BA">
            <w:pPr>
              <w:jc w:val="center"/>
              <w:rPr>
                <w:sz w:val="20"/>
                <w:szCs w:val="20"/>
                <w:lang w:val="en-US"/>
              </w:rPr>
            </w:pPr>
            <w:r>
              <w:rPr>
                <w:sz w:val="20"/>
                <w:szCs w:val="20"/>
              </w:rPr>
              <w:t>-</w:t>
            </w:r>
          </w:p>
        </w:tc>
        <w:tc>
          <w:tcPr>
            <w:tcW w:w="1262" w:type="dxa"/>
            <w:shd w:val="clear" w:color="auto" w:fill="FFFFFF" w:themeFill="background1"/>
            <w:vAlign w:val="center"/>
          </w:tcPr>
          <w:p w14:paraId="74A03735" w14:textId="77777777" w:rsidR="003733C8" w:rsidRPr="00E131A3" w:rsidRDefault="003733C8" w:rsidP="00C130BA">
            <w:pPr>
              <w:jc w:val="center"/>
              <w:rPr>
                <w:sz w:val="20"/>
                <w:szCs w:val="20"/>
                <w:lang w:val="en-US"/>
              </w:rPr>
            </w:pPr>
            <w:r>
              <w:rPr>
                <w:sz w:val="20"/>
                <w:szCs w:val="20"/>
              </w:rPr>
              <w:t>-</w:t>
            </w:r>
          </w:p>
        </w:tc>
        <w:tc>
          <w:tcPr>
            <w:tcW w:w="1264" w:type="dxa"/>
            <w:shd w:val="clear" w:color="auto" w:fill="FFFFFF" w:themeFill="background1"/>
            <w:vAlign w:val="center"/>
          </w:tcPr>
          <w:p w14:paraId="4172F0E1" w14:textId="77777777" w:rsidR="003733C8" w:rsidRPr="00E131A3" w:rsidRDefault="003733C8" w:rsidP="00C130BA">
            <w:pPr>
              <w:jc w:val="center"/>
              <w:rPr>
                <w:sz w:val="20"/>
                <w:szCs w:val="20"/>
                <w:lang w:val="en-US"/>
              </w:rPr>
            </w:pPr>
            <w:r>
              <w:rPr>
                <w:sz w:val="20"/>
                <w:szCs w:val="20"/>
              </w:rPr>
              <w:t>-</w:t>
            </w:r>
          </w:p>
        </w:tc>
      </w:tr>
      <w:tr w:rsidR="003733C8" w:rsidRPr="00B41ECB" w14:paraId="7A219F00" w14:textId="77777777" w:rsidTr="00C130BA">
        <w:trPr>
          <w:trHeight w:val="123"/>
        </w:trPr>
        <w:tc>
          <w:tcPr>
            <w:tcW w:w="5733" w:type="dxa"/>
            <w:shd w:val="clear" w:color="auto" w:fill="FFFFFF" w:themeFill="background1"/>
            <w:vAlign w:val="center"/>
          </w:tcPr>
          <w:p w14:paraId="302DBD07" w14:textId="77777777" w:rsidR="003733C8" w:rsidRDefault="003733C8" w:rsidP="00C130BA">
            <w:pPr>
              <w:rPr>
                <w:sz w:val="20"/>
                <w:szCs w:val="20"/>
              </w:rPr>
            </w:pPr>
            <w:r>
              <w:rPr>
                <w:sz w:val="20"/>
                <w:szCs w:val="20"/>
              </w:rPr>
              <w:t xml:space="preserve">Uygulama </w:t>
            </w:r>
          </w:p>
        </w:tc>
        <w:tc>
          <w:tcPr>
            <w:tcW w:w="1260" w:type="dxa"/>
            <w:shd w:val="clear" w:color="auto" w:fill="FFFFFF" w:themeFill="background1"/>
            <w:vAlign w:val="center"/>
          </w:tcPr>
          <w:p w14:paraId="65B991C7" w14:textId="77777777" w:rsidR="003733C8" w:rsidRPr="00E131A3" w:rsidRDefault="003733C8" w:rsidP="00C130BA">
            <w:pPr>
              <w:jc w:val="center"/>
              <w:rPr>
                <w:sz w:val="20"/>
                <w:szCs w:val="20"/>
                <w:lang w:val="en-US"/>
              </w:rPr>
            </w:pPr>
            <w:r>
              <w:rPr>
                <w:sz w:val="20"/>
                <w:szCs w:val="20"/>
              </w:rPr>
              <w:t>-</w:t>
            </w:r>
          </w:p>
        </w:tc>
        <w:tc>
          <w:tcPr>
            <w:tcW w:w="1262" w:type="dxa"/>
            <w:shd w:val="clear" w:color="auto" w:fill="FFFFFF" w:themeFill="background1"/>
            <w:vAlign w:val="center"/>
          </w:tcPr>
          <w:p w14:paraId="1B1A7023" w14:textId="77777777" w:rsidR="003733C8" w:rsidRPr="00E131A3" w:rsidRDefault="003733C8" w:rsidP="00C130BA">
            <w:pPr>
              <w:jc w:val="center"/>
              <w:rPr>
                <w:sz w:val="20"/>
                <w:szCs w:val="20"/>
                <w:lang w:val="en-US"/>
              </w:rPr>
            </w:pPr>
            <w:r>
              <w:rPr>
                <w:sz w:val="20"/>
                <w:szCs w:val="20"/>
              </w:rPr>
              <w:t>-</w:t>
            </w:r>
          </w:p>
        </w:tc>
        <w:tc>
          <w:tcPr>
            <w:tcW w:w="1264" w:type="dxa"/>
            <w:shd w:val="clear" w:color="auto" w:fill="FFFFFF" w:themeFill="background1"/>
            <w:vAlign w:val="center"/>
          </w:tcPr>
          <w:p w14:paraId="604CB752" w14:textId="77777777" w:rsidR="003733C8" w:rsidRPr="00E131A3" w:rsidRDefault="003733C8" w:rsidP="00C130BA">
            <w:pPr>
              <w:jc w:val="center"/>
              <w:rPr>
                <w:sz w:val="20"/>
                <w:szCs w:val="20"/>
                <w:lang w:val="en-US"/>
              </w:rPr>
            </w:pPr>
            <w:r>
              <w:rPr>
                <w:sz w:val="20"/>
                <w:szCs w:val="20"/>
              </w:rPr>
              <w:t>-</w:t>
            </w:r>
          </w:p>
        </w:tc>
      </w:tr>
      <w:tr w:rsidR="003733C8" w:rsidRPr="00B41ECB" w14:paraId="2CFA14AF" w14:textId="77777777" w:rsidTr="00C130BA">
        <w:trPr>
          <w:trHeight w:val="123"/>
        </w:trPr>
        <w:tc>
          <w:tcPr>
            <w:tcW w:w="5733" w:type="dxa"/>
            <w:shd w:val="clear" w:color="auto" w:fill="FFFFFF" w:themeFill="background1"/>
            <w:vAlign w:val="center"/>
          </w:tcPr>
          <w:p w14:paraId="76DDB783" w14:textId="77777777" w:rsidR="003733C8" w:rsidRDefault="003733C8" w:rsidP="00C130BA">
            <w:pPr>
              <w:rPr>
                <w:sz w:val="20"/>
                <w:szCs w:val="20"/>
              </w:rPr>
            </w:pPr>
            <w:r>
              <w:rPr>
                <w:sz w:val="20"/>
                <w:szCs w:val="20"/>
              </w:rPr>
              <w:t>Ara sınav</w:t>
            </w:r>
          </w:p>
        </w:tc>
        <w:tc>
          <w:tcPr>
            <w:tcW w:w="1260" w:type="dxa"/>
            <w:shd w:val="clear" w:color="auto" w:fill="FFFFFF" w:themeFill="background1"/>
            <w:vAlign w:val="center"/>
          </w:tcPr>
          <w:p w14:paraId="32D607D0" w14:textId="77777777" w:rsidR="003733C8" w:rsidRPr="00BA47A8" w:rsidRDefault="003733C8" w:rsidP="00C130BA">
            <w:pPr>
              <w:jc w:val="center"/>
              <w:rPr>
                <w:sz w:val="20"/>
                <w:szCs w:val="20"/>
              </w:rPr>
            </w:pPr>
            <w:r>
              <w:rPr>
                <w:sz w:val="20"/>
                <w:szCs w:val="20"/>
              </w:rPr>
              <w:t>-</w:t>
            </w:r>
          </w:p>
        </w:tc>
        <w:tc>
          <w:tcPr>
            <w:tcW w:w="1262" w:type="dxa"/>
            <w:shd w:val="clear" w:color="auto" w:fill="FFFFFF" w:themeFill="background1"/>
            <w:vAlign w:val="center"/>
          </w:tcPr>
          <w:p w14:paraId="57F68DB4" w14:textId="77777777" w:rsidR="003733C8" w:rsidRPr="00BA47A8" w:rsidRDefault="003733C8" w:rsidP="00C130BA">
            <w:pPr>
              <w:jc w:val="center"/>
              <w:rPr>
                <w:sz w:val="20"/>
                <w:szCs w:val="20"/>
              </w:rPr>
            </w:pPr>
            <w:r>
              <w:rPr>
                <w:sz w:val="20"/>
                <w:szCs w:val="20"/>
              </w:rPr>
              <w:t>-</w:t>
            </w:r>
          </w:p>
        </w:tc>
        <w:tc>
          <w:tcPr>
            <w:tcW w:w="1264" w:type="dxa"/>
            <w:shd w:val="clear" w:color="auto" w:fill="FFFFFF" w:themeFill="background1"/>
            <w:vAlign w:val="center"/>
          </w:tcPr>
          <w:p w14:paraId="28A715BF" w14:textId="77777777" w:rsidR="003733C8" w:rsidRPr="00BA47A8" w:rsidRDefault="003733C8" w:rsidP="00C130BA">
            <w:pPr>
              <w:jc w:val="center"/>
              <w:rPr>
                <w:sz w:val="20"/>
                <w:szCs w:val="20"/>
              </w:rPr>
            </w:pPr>
            <w:r>
              <w:rPr>
                <w:sz w:val="20"/>
                <w:szCs w:val="20"/>
              </w:rPr>
              <w:t>-</w:t>
            </w:r>
          </w:p>
        </w:tc>
      </w:tr>
      <w:tr w:rsidR="003733C8" w:rsidRPr="00B41ECB" w14:paraId="4C057DB3" w14:textId="77777777" w:rsidTr="00C130BA">
        <w:trPr>
          <w:trHeight w:val="123"/>
        </w:trPr>
        <w:tc>
          <w:tcPr>
            <w:tcW w:w="5733" w:type="dxa"/>
            <w:shd w:val="clear" w:color="auto" w:fill="FFFFFF" w:themeFill="background1"/>
            <w:vAlign w:val="center"/>
          </w:tcPr>
          <w:p w14:paraId="10F83E51" w14:textId="77777777" w:rsidR="003733C8" w:rsidRDefault="003733C8" w:rsidP="00C130BA">
            <w:pPr>
              <w:rPr>
                <w:sz w:val="20"/>
                <w:szCs w:val="20"/>
              </w:rPr>
            </w:pPr>
            <w:r>
              <w:rPr>
                <w:sz w:val="20"/>
                <w:szCs w:val="20"/>
              </w:rPr>
              <w:t>Ara Sınav hazırlık</w:t>
            </w:r>
          </w:p>
        </w:tc>
        <w:tc>
          <w:tcPr>
            <w:tcW w:w="1260" w:type="dxa"/>
            <w:shd w:val="clear" w:color="auto" w:fill="FFFFFF" w:themeFill="background1"/>
            <w:vAlign w:val="center"/>
          </w:tcPr>
          <w:p w14:paraId="1E7B5A82" w14:textId="77777777" w:rsidR="003733C8" w:rsidRPr="00BA47A8" w:rsidRDefault="003733C8" w:rsidP="00C130BA">
            <w:pPr>
              <w:jc w:val="center"/>
              <w:rPr>
                <w:sz w:val="20"/>
                <w:szCs w:val="20"/>
              </w:rPr>
            </w:pPr>
            <w:r>
              <w:rPr>
                <w:sz w:val="20"/>
                <w:szCs w:val="20"/>
              </w:rPr>
              <w:t>-</w:t>
            </w:r>
          </w:p>
        </w:tc>
        <w:tc>
          <w:tcPr>
            <w:tcW w:w="1262" w:type="dxa"/>
            <w:shd w:val="clear" w:color="auto" w:fill="FFFFFF" w:themeFill="background1"/>
            <w:vAlign w:val="center"/>
          </w:tcPr>
          <w:p w14:paraId="7D4BDFBA" w14:textId="77777777" w:rsidR="003733C8" w:rsidRPr="00BA47A8" w:rsidRDefault="003733C8" w:rsidP="00C130BA">
            <w:pPr>
              <w:jc w:val="center"/>
              <w:rPr>
                <w:sz w:val="20"/>
                <w:szCs w:val="20"/>
              </w:rPr>
            </w:pPr>
            <w:r>
              <w:rPr>
                <w:sz w:val="20"/>
                <w:szCs w:val="20"/>
              </w:rPr>
              <w:t>-</w:t>
            </w:r>
          </w:p>
        </w:tc>
        <w:tc>
          <w:tcPr>
            <w:tcW w:w="1264" w:type="dxa"/>
            <w:shd w:val="clear" w:color="auto" w:fill="FFFFFF" w:themeFill="background1"/>
            <w:vAlign w:val="center"/>
          </w:tcPr>
          <w:p w14:paraId="62D2CCBE" w14:textId="77777777" w:rsidR="003733C8" w:rsidRPr="00BA47A8" w:rsidRDefault="003733C8" w:rsidP="00C130BA">
            <w:pPr>
              <w:jc w:val="center"/>
              <w:rPr>
                <w:sz w:val="20"/>
                <w:szCs w:val="20"/>
              </w:rPr>
            </w:pPr>
            <w:r>
              <w:rPr>
                <w:sz w:val="20"/>
                <w:szCs w:val="20"/>
              </w:rPr>
              <w:t>-</w:t>
            </w:r>
          </w:p>
        </w:tc>
      </w:tr>
      <w:tr w:rsidR="003733C8" w:rsidRPr="00B41ECB" w14:paraId="321BA314" w14:textId="77777777" w:rsidTr="00C130BA">
        <w:trPr>
          <w:trHeight w:val="123"/>
        </w:trPr>
        <w:tc>
          <w:tcPr>
            <w:tcW w:w="5733" w:type="dxa"/>
            <w:shd w:val="clear" w:color="auto" w:fill="FFFFFF" w:themeFill="background1"/>
            <w:vAlign w:val="center"/>
          </w:tcPr>
          <w:p w14:paraId="09B40C5B" w14:textId="77777777" w:rsidR="003733C8" w:rsidRDefault="003733C8" w:rsidP="00C130BA">
            <w:pPr>
              <w:rPr>
                <w:sz w:val="20"/>
                <w:szCs w:val="20"/>
              </w:rPr>
            </w:pPr>
            <w:r>
              <w:rPr>
                <w:sz w:val="20"/>
                <w:szCs w:val="20"/>
              </w:rPr>
              <w:t>Yarıyıl sonu sınavı</w:t>
            </w:r>
          </w:p>
        </w:tc>
        <w:tc>
          <w:tcPr>
            <w:tcW w:w="1260" w:type="dxa"/>
            <w:shd w:val="clear" w:color="auto" w:fill="FFFFFF" w:themeFill="background1"/>
            <w:vAlign w:val="center"/>
          </w:tcPr>
          <w:p w14:paraId="5B4AA7BE" w14:textId="77777777" w:rsidR="003733C8" w:rsidRPr="00BA47A8" w:rsidRDefault="003733C8" w:rsidP="00C130BA">
            <w:pPr>
              <w:jc w:val="center"/>
              <w:rPr>
                <w:sz w:val="20"/>
                <w:szCs w:val="20"/>
              </w:rPr>
            </w:pPr>
            <w:r>
              <w:rPr>
                <w:sz w:val="20"/>
                <w:szCs w:val="20"/>
              </w:rPr>
              <w:t>14</w:t>
            </w:r>
          </w:p>
        </w:tc>
        <w:tc>
          <w:tcPr>
            <w:tcW w:w="1262" w:type="dxa"/>
            <w:shd w:val="clear" w:color="auto" w:fill="FFFFFF" w:themeFill="background1"/>
            <w:vAlign w:val="center"/>
          </w:tcPr>
          <w:p w14:paraId="5A121610" w14:textId="77777777" w:rsidR="003733C8" w:rsidRPr="00BA47A8" w:rsidRDefault="003733C8" w:rsidP="00C130BA">
            <w:pPr>
              <w:jc w:val="center"/>
              <w:rPr>
                <w:sz w:val="20"/>
                <w:szCs w:val="20"/>
              </w:rPr>
            </w:pPr>
            <w:r>
              <w:rPr>
                <w:sz w:val="20"/>
                <w:szCs w:val="20"/>
              </w:rPr>
              <w:t>3</w:t>
            </w:r>
          </w:p>
        </w:tc>
        <w:tc>
          <w:tcPr>
            <w:tcW w:w="1264" w:type="dxa"/>
            <w:shd w:val="clear" w:color="auto" w:fill="FFFFFF" w:themeFill="background1"/>
            <w:vAlign w:val="center"/>
          </w:tcPr>
          <w:p w14:paraId="02E54F30" w14:textId="77777777" w:rsidR="003733C8" w:rsidRPr="00BA47A8" w:rsidRDefault="003733C8" w:rsidP="00C130BA">
            <w:pPr>
              <w:jc w:val="center"/>
              <w:rPr>
                <w:sz w:val="20"/>
                <w:szCs w:val="20"/>
              </w:rPr>
            </w:pPr>
            <w:r>
              <w:rPr>
                <w:sz w:val="20"/>
                <w:szCs w:val="20"/>
              </w:rPr>
              <w:t>42</w:t>
            </w:r>
          </w:p>
        </w:tc>
      </w:tr>
      <w:tr w:rsidR="003733C8" w:rsidRPr="00B41ECB" w14:paraId="478C9005" w14:textId="77777777" w:rsidTr="00C130BA">
        <w:trPr>
          <w:trHeight w:val="123"/>
        </w:trPr>
        <w:tc>
          <w:tcPr>
            <w:tcW w:w="5733" w:type="dxa"/>
            <w:tcBorders>
              <w:bottom w:val="single" w:sz="12" w:space="0" w:color="auto"/>
            </w:tcBorders>
            <w:shd w:val="clear" w:color="auto" w:fill="FFFFFF" w:themeFill="background1"/>
            <w:vAlign w:val="center"/>
          </w:tcPr>
          <w:p w14:paraId="694C0A69" w14:textId="77777777" w:rsidR="003733C8" w:rsidRDefault="003733C8" w:rsidP="00C130BA">
            <w:pPr>
              <w:rPr>
                <w:sz w:val="20"/>
                <w:szCs w:val="20"/>
              </w:rPr>
            </w:pPr>
            <w:r>
              <w:rPr>
                <w:sz w:val="20"/>
                <w:szCs w:val="20"/>
              </w:rPr>
              <w:t>Yarıyıl sonu sınavı hazırlık</w:t>
            </w:r>
          </w:p>
        </w:tc>
        <w:tc>
          <w:tcPr>
            <w:tcW w:w="1260" w:type="dxa"/>
            <w:shd w:val="clear" w:color="auto" w:fill="FFFFFF" w:themeFill="background1"/>
            <w:vAlign w:val="center"/>
          </w:tcPr>
          <w:p w14:paraId="25384E50" w14:textId="77777777" w:rsidR="003733C8" w:rsidRPr="00BA47A8" w:rsidRDefault="003733C8" w:rsidP="00C130BA">
            <w:pPr>
              <w:jc w:val="center"/>
              <w:rPr>
                <w:sz w:val="20"/>
                <w:szCs w:val="20"/>
              </w:rPr>
            </w:pPr>
            <w:r>
              <w:rPr>
                <w:sz w:val="20"/>
                <w:szCs w:val="20"/>
              </w:rPr>
              <w:t>14</w:t>
            </w:r>
          </w:p>
        </w:tc>
        <w:tc>
          <w:tcPr>
            <w:tcW w:w="1262" w:type="dxa"/>
            <w:shd w:val="clear" w:color="auto" w:fill="FFFFFF" w:themeFill="background1"/>
            <w:vAlign w:val="center"/>
          </w:tcPr>
          <w:p w14:paraId="7C2129AD" w14:textId="77777777" w:rsidR="003733C8" w:rsidRPr="00BA47A8" w:rsidRDefault="003733C8" w:rsidP="00C130BA">
            <w:pPr>
              <w:jc w:val="center"/>
              <w:rPr>
                <w:sz w:val="20"/>
                <w:szCs w:val="20"/>
              </w:rPr>
            </w:pPr>
            <w:r>
              <w:rPr>
                <w:sz w:val="20"/>
                <w:szCs w:val="20"/>
              </w:rPr>
              <w:t>3</w:t>
            </w:r>
          </w:p>
        </w:tc>
        <w:tc>
          <w:tcPr>
            <w:tcW w:w="1264" w:type="dxa"/>
            <w:shd w:val="clear" w:color="auto" w:fill="FFFFFF" w:themeFill="background1"/>
            <w:vAlign w:val="center"/>
          </w:tcPr>
          <w:p w14:paraId="1F48D127" w14:textId="77777777" w:rsidR="003733C8" w:rsidRPr="00BA47A8" w:rsidRDefault="003733C8" w:rsidP="00C130BA">
            <w:pPr>
              <w:jc w:val="center"/>
              <w:rPr>
                <w:sz w:val="20"/>
                <w:szCs w:val="20"/>
              </w:rPr>
            </w:pPr>
            <w:r>
              <w:rPr>
                <w:sz w:val="20"/>
                <w:szCs w:val="20"/>
              </w:rPr>
              <w:t>42</w:t>
            </w:r>
          </w:p>
        </w:tc>
      </w:tr>
      <w:tr w:rsidR="003733C8" w:rsidRPr="00B41ECB" w14:paraId="530EC675" w14:textId="77777777" w:rsidTr="00C130BA">
        <w:trPr>
          <w:trHeight w:val="123"/>
        </w:trPr>
        <w:tc>
          <w:tcPr>
            <w:tcW w:w="5733" w:type="dxa"/>
            <w:tcBorders>
              <w:bottom w:val="single" w:sz="12" w:space="0" w:color="auto"/>
            </w:tcBorders>
            <w:shd w:val="clear" w:color="auto" w:fill="FFFFFF" w:themeFill="background1"/>
            <w:vAlign w:val="center"/>
          </w:tcPr>
          <w:p w14:paraId="767DFB43" w14:textId="77777777" w:rsidR="003733C8" w:rsidRPr="007C53A8" w:rsidRDefault="003733C8" w:rsidP="00C130BA">
            <w:pPr>
              <w:rPr>
                <w:sz w:val="20"/>
                <w:szCs w:val="20"/>
              </w:rPr>
            </w:pPr>
            <w:r w:rsidRPr="007C53A8">
              <w:rPr>
                <w:sz w:val="20"/>
                <w:szCs w:val="20"/>
              </w:rPr>
              <w:t>Bütünleme Sınav</w:t>
            </w:r>
          </w:p>
        </w:tc>
        <w:tc>
          <w:tcPr>
            <w:tcW w:w="1260" w:type="dxa"/>
            <w:shd w:val="clear" w:color="auto" w:fill="FFFFFF" w:themeFill="background1"/>
            <w:vAlign w:val="center"/>
          </w:tcPr>
          <w:p w14:paraId="5A1D254F" w14:textId="77777777" w:rsidR="003733C8" w:rsidRPr="00BA47A8" w:rsidRDefault="003733C8" w:rsidP="00C130BA">
            <w:pPr>
              <w:jc w:val="center"/>
              <w:rPr>
                <w:sz w:val="20"/>
                <w:szCs w:val="20"/>
              </w:rPr>
            </w:pPr>
            <w:r>
              <w:rPr>
                <w:sz w:val="20"/>
                <w:szCs w:val="20"/>
              </w:rPr>
              <w:t>1</w:t>
            </w:r>
          </w:p>
        </w:tc>
        <w:tc>
          <w:tcPr>
            <w:tcW w:w="1262" w:type="dxa"/>
            <w:shd w:val="clear" w:color="auto" w:fill="FFFFFF" w:themeFill="background1"/>
            <w:vAlign w:val="center"/>
          </w:tcPr>
          <w:p w14:paraId="2B2D3E2A" w14:textId="77777777" w:rsidR="003733C8" w:rsidRPr="00BA47A8" w:rsidRDefault="003733C8" w:rsidP="00C130BA">
            <w:pPr>
              <w:jc w:val="center"/>
              <w:rPr>
                <w:sz w:val="20"/>
                <w:szCs w:val="20"/>
              </w:rPr>
            </w:pPr>
            <w:r>
              <w:rPr>
                <w:sz w:val="20"/>
                <w:szCs w:val="20"/>
              </w:rPr>
              <w:t>2</w:t>
            </w:r>
          </w:p>
        </w:tc>
        <w:tc>
          <w:tcPr>
            <w:tcW w:w="1264" w:type="dxa"/>
            <w:shd w:val="clear" w:color="auto" w:fill="FFFFFF" w:themeFill="background1"/>
            <w:vAlign w:val="center"/>
          </w:tcPr>
          <w:p w14:paraId="01B68B68" w14:textId="77777777" w:rsidR="003733C8" w:rsidRPr="00BA47A8" w:rsidRDefault="003733C8" w:rsidP="00C130BA">
            <w:pPr>
              <w:jc w:val="center"/>
              <w:rPr>
                <w:sz w:val="20"/>
                <w:szCs w:val="20"/>
              </w:rPr>
            </w:pPr>
            <w:r>
              <w:rPr>
                <w:sz w:val="20"/>
                <w:szCs w:val="20"/>
              </w:rPr>
              <w:t>2</w:t>
            </w:r>
          </w:p>
        </w:tc>
      </w:tr>
      <w:tr w:rsidR="003733C8" w:rsidRPr="00B41ECB" w14:paraId="26E5BA9A" w14:textId="77777777" w:rsidTr="00C130BA">
        <w:trPr>
          <w:trHeight w:val="123"/>
        </w:trPr>
        <w:tc>
          <w:tcPr>
            <w:tcW w:w="5733" w:type="dxa"/>
            <w:tcBorders>
              <w:bottom w:val="single" w:sz="12" w:space="0" w:color="auto"/>
            </w:tcBorders>
            <w:shd w:val="clear" w:color="auto" w:fill="FFFFFF" w:themeFill="background1"/>
            <w:vAlign w:val="center"/>
          </w:tcPr>
          <w:p w14:paraId="78E060C0" w14:textId="77777777" w:rsidR="003733C8" w:rsidRPr="007C53A8" w:rsidRDefault="003733C8" w:rsidP="00C130BA">
            <w:pPr>
              <w:rPr>
                <w:sz w:val="20"/>
                <w:szCs w:val="20"/>
              </w:rPr>
            </w:pPr>
            <w:r w:rsidRPr="007C53A8">
              <w:rPr>
                <w:sz w:val="20"/>
                <w:szCs w:val="20"/>
              </w:rPr>
              <w:t>Bütünleme Sınav Hazırlık</w:t>
            </w:r>
          </w:p>
        </w:tc>
        <w:tc>
          <w:tcPr>
            <w:tcW w:w="1260" w:type="dxa"/>
            <w:shd w:val="clear" w:color="auto" w:fill="FFFFFF" w:themeFill="background1"/>
            <w:vAlign w:val="center"/>
          </w:tcPr>
          <w:p w14:paraId="52ECAC52" w14:textId="77777777" w:rsidR="003733C8" w:rsidRPr="00BA47A8" w:rsidRDefault="003733C8" w:rsidP="00C130BA">
            <w:pPr>
              <w:jc w:val="center"/>
              <w:rPr>
                <w:sz w:val="20"/>
                <w:szCs w:val="20"/>
              </w:rPr>
            </w:pPr>
            <w:r>
              <w:rPr>
                <w:sz w:val="20"/>
                <w:szCs w:val="20"/>
              </w:rPr>
              <w:t>14</w:t>
            </w:r>
          </w:p>
        </w:tc>
        <w:tc>
          <w:tcPr>
            <w:tcW w:w="1262" w:type="dxa"/>
            <w:shd w:val="clear" w:color="auto" w:fill="FFFFFF" w:themeFill="background1"/>
            <w:vAlign w:val="center"/>
          </w:tcPr>
          <w:p w14:paraId="5C9BA851" w14:textId="77777777" w:rsidR="003733C8" w:rsidRPr="00BA47A8" w:rsidRDefault="003733C8" w:rsidP="00C130BA">
            <w:pPr>
              <w:jc w:val="center"/>
              <w:rPr>
                <w:sz w:val="20"/>
                <w:szCs w:val="20"/>
              </w:rPr>
            </w:pPr>
            <w:r>
              <w:rPr>
                <w:sz w:val="20"/>
                <w:szCs w:val="20"/>
              </w:rPr>
              <w:t>4</w:t>
            </w:r>
          </w:p>
        </w:tc>
        <w:tc>
          <w:tcPr>
            <w:tcW w:w="1264" w:type="dxa"/>
            <w:shd w:val="clear" w:color="auto" w:fill="FFFFFF" w:themeFill="background1"/>
            <w:vAlign w:val="center"/>
          </w:tcPr>
          <w:p w14:paraId="5A952628" w14:textId="77777777" w:rsidR="003733C8" w:rsidRPr="00BA47A8" w:rsidRDefault="003733C8" w:rsidP="00C130BA">
            <w:pPr>
              <w:jc w:val="center"/>
              <w:rPr>
                <w:sz w:val="20"/>
                <w:szCs w:val="20"/>
              </w:rPr>
            </w:pPr>
            <w:r>
              <w:rPr>
                <w:sz w:val="20"/>
                <w:szCs w:val="20"/>
              </w:rPr>
              <w:t>56</w:t>
            </w:r>
          </w:p>
        </w:tc>
      </w:tr>
      <w:tr w:rsidR="003733C8" w:rsidRPr="00B41ECB" w14:paraId="28C480E3" w14:textId="77777777" w:rsidTr="00C130BA">
        <w:trPr>
          <w:trHeight w:val="123"/>
        </w:trPr>
        <w:tc>
          <w:tcPr>
            <w:tcW w:w="5733" w:type="dxa"/>
            <w:tcBorders>
              <w:top w:val="single" w:sz="12" w:space="0" w:color="auto"/>
              <w:left w:val="nil"/>
              <w:bottom w:val="nil"/>
              <w:right w:val="single" w:sz="12" w:space="0" w:color="auto"/>
            </w:tcBorders>
            <w:shd w:val="clear" w:color="auto" w:fill="FFFFFF" w:themeFill="background1"/>
            <w:vAlign w:val="center"/>
          </w:tcPr>
          <w:p w14:paraId="56347944" w14:textId="77777777" w:rsidR="003733C8" w:rsidRPr="00A47FF2" w:rsidRDefault="003733C8" w:rsidP="00C130BA">
            <w:pPr>
              <w:jc w:val="right"/>
              <w:rPr>
                <w:sz w:val="20"/>
                <w:szCs w:val="20"/>
              </w:rPr>
            </w:pPr>
          </w:p>
        </w:tc>
        <w:tc>
          <w:tcPr>
            <w:tcW w:w="2522" w:type="dxa"/>
            <w:gridSpan w:val="2"/>
            <w:tcBorders>
              <w:left w:val="single" w:sz="12" w:space="0" w:color="auto"/>
            </w:tcBorders>
            <w:shd w:val="clear" w:color="auto" w:fill="FFFFFF" w:themeFill="background1"/>
            <w:vAlign w:val="center"/>
          </w:tcPr>
          <w:p w14:paraId="361CFEF2" w14:textId="77777777" w:rsidR="003733C8" w:rsidRPr="00A47FF2" w:rsidRDefault="003733C8" w:rsidP="00C130BA">
            <w:pPr>
              <w:jc w:val="right"/>
              <w:rPr>
                <w:sz w:val="20"/>
                <w:szCs w:val="20"/>
              </w:rPr>
            </w:pPr>
            <w:r w:rsidRPr="00124B45">
              <w:rPr>
                <w:b/>
                <w:sz w:val="20"/>
                <w:szCs w:val="20"/>
              </w:rPr>
              <w:t>Toplam iş yükü</w:t>
            </w:r>
          </w:p>
        </w:tc>
        <w:tc>
          <w:tcPr>
            <w:tcW w:w="1264" w:type="dxa"/>
            <w:shd w:val="clear" w:color="auto" w:fill="FFFFFF" w:themeFill="background1"/>
            <w:vAlign w:val="center"/>
          </w:tcPr>
          <w:p w14:paraId="116D4A35" w14:textId="77777777" w:rsidR="003733C8" w:rsidRPr="00124B45" w:rsidRDefault="003733C8" w:rsidP="00C130BA">
            <w:pPr>
              <w:jc w:val="center"/>
              <w:rPr>
                <w:b/>
                <w:sz w:val="20"/>
                <w:szCs w:val="20"/>
              </w:rPr>
            </w:pPr>
            <w:r>
              <w:rPr>
                <w:bCs/>
                <w:sz w:val="20"/>
                <w:szCs w:val="20"/>
              </w:rPr>
              <w:t>226</w:t>
            </w:r>
          </w:p>
        </w:tc>
      </w:tr>
      <w:tr w:rsidR="003733C8" w:rsidRPr="00B41ECB" w14:paraId="32D9EB96" w14:textId="77777777" w:rsidTr="00C130BA">
        <w:trPr>
          <w:trHeight w:val="137"/>
        </w:trPr>
        <w:tc>
          <w:tcPr>
            <w:tcW w:w="5733" w:type="dxa"/>
            <w:tcBorders>
              <w:top w:val="nil"/>
              <w:left w:val="nil"/>
              <w:bottom w:val="nil"/>
              <w:right w:val="single" w:sz="12" w:space="0" w:color="auto"/>
            </w:tcBorders>
            <w:shd w:val="clear" w:color="auto" w:fill="FFFFFF" w:themeFill="background1"/>
            <w:vAlign w:val="center"/>
          </w:tcPr>
          <w:p w14:paraId="15914FB2" w14:textId="77777777" w:rsidR="003733C8" w:rsidRPr="00A47FF2" w:rsidRDefault="003733C8" w:rsidP="00C130BA">
            <w:pPr>
              <w:jc w:val="right"/>
              <w:rPr>
                <w:sz w:val="20"/>
                <w:szCs w:val="20"/>
              </w:rPr>
            </w:pPr>
          </w:p>
        </w:tc>
        <w:tc>
          <w:tcPr>
            <w:tcW w:w="2522" w:type="dxa"/>
            <w:gridSpan w:val="2"/>
            <w:tcBorders>
              <w:left w:val="single" w:sz="12" w:space="0" w:color="auto"/>
            </w:tcBorders>
            <w:shd w:val="clear" w:color="auto" w:fill="FFFFFF" w:themeFill="background1"/>
            <w:vAlign w:val="center"/>
          </w:tcPr>
          <w:p w14:paraId="02AB213B" w14:textId="77777777" w:rsidR="003733C8" w:rsidRPr="00A47FF2" w:rsidRDefault="003733C8" w:rsidP="00C130BA">
            <w:pPr>
              <w:jc w:val="right"/>
              <w:rPr>
                <w:sz w:val="20"/>
                <w:szCs w:val="20"/>
              </w:rPr>
            </w:pPr>
            <w:r>
              <w:rPr>
                <w:b/>
                <w:sz w:val="20"/>
                <w:szCs w:val="20"/>
              </w:rPr>
              <w:t>Toplam</w:t>
            </w:r>
            <w:r w:rsidRPr="00124B45">
              <w:rPr>
                <w:b/>
                <w:sz w:val="20"/>
                <w:szCs w:val="20"/>
              </w:rPr>
              <w:t xml:space="preserve"> iş yükü / 30</w:t>
            </w:r>
          </w:p>
        </w:tc>
        <w:tc>
          <w:tcPr>
            <w:tcW w:w="1264" w:type="dxa"/>
            <w:shd w:val="clear" w:color="auto" w:fill="FFFFFF" w:themeFill="background1"/>
            <w:vAlign w:val="center"/>
          </w:tcPr>
          <w:p w14:paraId="7A26856F" w14:textId="77777777" w:rsidR="003733C8" w:rsidRPr="00124B45" w:rsidRDefault="003733C8" w:rsidP="00C130BA">
            <w:pPr>
              <w:jc w:val="center"/>
              <w:rPr>
                <w:b/>
                <w:sz w:val="20"/>
                <w:szCs w:val="20"/>
              </w:rPr>
            </w:pPr>
            <w:r>
              <w:rPr>
                <w:bCs/>
                <w:sz w:val="20"/>
                <w:szCs w:val="20"/>
              </w:rPr>
              <w:t>226</w:t>
            </w:r>
            <w:r w:rsidRPr="00E01425">
              <w:rPr>
                <w:bCs/>
                <w:sz w:val="20"/>
                <w:szCs w:val="20"/>
              </w:rPr>
              <w:t>/30</w:t>
            </w:r>
          </w:p>
        </w:tc>
      </w:tr>
      <w:tr w:rsidR="003733C8" w:rsidRPr="00B41ECB" w14:paraId="679031CA" w14:textId="77777777" w:rsidTr="00C130BA">
        <w:trPr>
          <w:trHeight w:val="123"/>
        </w:trPr>
        <w:tc>
          <w:tcPr>
            <w:tcW w:w="5733" w:type="dxa"/>
            <w:tcBorders>
              <w:top w:val="nil"/>
              <w:left w:val="nil"/>
              <w:bottom w:val="nil"/>
              <w:right w:val="single" w:sz="12" w:space="0" w:color="auto"/>
            </w:tcBorders>
            <w:vAlign w:val="center"/>
          </w:tcPr>
          <w:p w14:paraId="6D2FB86D" w14:textId="77777777" w:rsidR="003733C8" w:rsidRPr="00A47FF2" w:rsidRDefault="003733C8" w:rsidP="00C130BA">
            <w:pPr>
              <w:jc w:val="right"/>
              <w:rPr>
                <w:sz w:val="20"/>
                <w:szCs w:val="20"/>
              </w:rPr>
            </w:pPr>
          </w:p>
        </w:tc>
        <w:tc>
          <w:tcPr>
            <w:tcW w:w="2522" w:type="dxa"/>
            <w:gridSpan w:val="2"/>
            <w:tcBorders>
              <w:left w:val="single" w:sz="12" w:space="0" w:color="auto"/>
            </w:tcBorders>
            <w:vAlign w:val="center"/>
          </w:tcPr>
          <w:p w14:paraId="5AC30CC1" w14:textId="77777777" w:rsidR="003733C8" w:rsidRPr="00A47FF2" w:rsidRDefault="003733C8" w:rsidP="00C130BA">
            <w:pPr>
              <w:jc w:val="right"/>
              <w:rPr>
                <w:sz w:val="20"/>
                <w:szCs w:val="20"/>
              </w:rPr>
            </w:pPr>
            <w:r w:rsidRPr="00124B45">
              <w:rPr>
                <w:b/>
                <w:sz w:val="20"/>
                <w:szCs w:val="20"/>
              </w:rPr>
              <w:t>Dersin AKTS Kredisi</w:t>
            </w:r>
          </w:p>
        </w:tc>
        <w:tc>
          <w:tcPr>
            <w:tcW w:w="1264" w:type="dxa"/>
            <w:vAlign w:val="center"/>
          </w:tcPr>
          <w:p w14:paraId="07CD3C55" w14:textId="77777777" w:rsidR="003733C8" w:rsidRPr="00124B45" w:rsidRDefault="003733C8" w:rsidP="00C130BA">
            <w:pPr>
              <w:jc w:val="center"/>
              <w:rPr>
                <w:b/>
                <w:sz w:val="20"/>
                <w:szCs w:val="20"/>
              </w:rPr>
            </w:pPr>
            <w:r>
              <w:rPr>
                <w:bCs/>
                <w:sz w:val="20"/>
                <w:szCs w:val="20"/>
              </w:rPr>
              <w:t>7,5</w:t>
            </w:r>
          </w:p>
        </w:tc>
      </w:tr>
    </w:tbl>
    <w:p w14:paraId="2F9D4646" w14:textId="77777777" w:rsidR="003733C8" w:rsidRDefault="003733C8" w:rsidP="00CE7847">
      <w:pPr>
        <w:spacing w:after="0" w:line="240" w:lineRule="auto"/>
        <w:rPr>
          <w:sz w:val="10"/>
          <w:szCs w:val="10"/>
        </w:rPr>
      </w:pPr>
    </w:p>
    <w:p w14:paraId="7C50B444" w14:textId="77777777" w:rsidR="003733C8" w:rsidRDefault="003733C8" w:rsidP="00CE7847">
      <w:pPr>
        <w:spacing w:after="0" w:line="240" w:lineRule="auto"/>
        <w:rPr>
          <w:sz w:val="10"/>
          <w:szCs w:val="10"/>
        </w:rPr>
      </w:pPr>
    </w:p>
    <w:p w14:paraId="630E4C53" w14:textId="77777777" w:rsidR="003733C8" w:rsidRDefault="003733C8"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733C8" w:rsidRPr="00B41ECB" w14:paraId="4B96E5B9" w14:textId="77777777" w:rsidTr="00C130BA">
        <w:trPr>
          <w:trHeight w:val="312"/>
        </w:trPr>
        <w:tc>
          <w:tcPr>
            <w:tcW w:w="9624" w:type="dxa"/>
            <w:gridSpan w:val="2"/>
            <w:shd w:val="clear" w:color="auto" w:fill="FFF2CC" w:themeFill="accent4" w:themeFillTint="33"/>
            <w:vAlign w:val="center"/>
          </w:tcPr>
          <w:p w14:paraId="715100C1" w14:textId="77777777" w:rsidR="003733C8" w:rsidRPr="00B41ECB" w:rsidRDefault="003733C8" w:rsidP="00C130BA">
            <w:pPr>
              <w:jc w:val="center"/>
              <w:rPr>
                <w:b/>
                <w:sz w:val="20"/>
                <w:szCs w:val="20"/>
              </w:rPr>
            </w:pPr>
            <w:r>
              <w:tab/>
            </w:r>
            <w:r>
              <w:rPr>
                <w:b/>
                <w:sz w:val="20"/>
                <w:szCs w:val="20"/>
              </w:rPr>
              <w:t>Değerlendirme</w:t>
            </w:r>
          </w:p>
        </w:tc>
      </w:tr>
      <w:tr w:rsidR="003733C8" w:rsidRPr="00B41ECB" w14:paraId="178CF962" w14:textId="77777777" w:rsidTr="00C130BA">
        <w:trPr>
          <w:trHeight w:val="369"/>
        </w:trPr>
        <w:tc>
          <w:tcPr>
            <w:tcW w:w="5797" w:type="dxa"/>
            <w:vAlign w:val="center"/>
          </w:tcPr>
          <w:p w14:paraId="76F7BC8D" w14:textId="77777777" w:rsidR="003733C8" w:rsidRPr="005D197E" w:rsidRDefault="003733C8" w:rsidP="00C130BA">
            <w:pPr>
              <w:rPr>
                <w:b/>
                <w:sz w:val="20"/>
                <w:szCs w:val="20"/>
              </w:rPr>
            </w:pPr>
            <w:r>
              <w:rPr>
                <w:b/>
                <w:sz w:val="20"/>
                <w:szCs w:val="20"/>
              </w:rPr>
              <w:t>Yarıyıl içi Etkinlikleri</w:t>
            </w:r>
          </w:p>
        </w:tc>
        <w:tc>
          <w:tcPr>
            <w:tcW w:w="3827" w:type="dxa"/>
            <w:vAlign w:val="center"/>
          </w:tcPr>
          <w:p w14:paraId="19095EF7" w14:textId="77777777" w:rsidR="003733C8" w:rsidRPr="005D197E" w:rsidRDefault="003733C8" w:rsidP="00C130BA">
            <w:pPr>
              <w:jc w:val="center"/>
              <w:rPr>
                <w:b/>
                <w:sz w:val="20"/>
                <w:szCs w:val="20"/>
              </w:rPr>
            </w:pPr>
            <w:r>
              <w:rPr>
                <w:b/>
                <w:sz w:val="20"/>
                <w:szCs w:val="20"/>
              </w:rPr>
              <w:t>%</w:t>
            </w:r>
          </w:p>
        </w:tc>
      </w:tr>
      <w:tr w:rsidR="003733C8" w:rsidRPr="00B41ECB" w14:paraId="7F83C1DF" w14:textId="77777777" w:rsidTr="00C130BA">
        <w:trPr>
          <w:trHeight w:val="369"/>
        </w:trPr>
        <w:sdt>
          <w:sdtPr>
            <w:rPr>
              <w:sz w:val="20"/>
              <w:szCs w:val="20"/>
            </w:rPr>
            <w:id w:val="458381723"/>
            <w:placeholder>
              <w:docPart w:val="4396369F16D84245AC2F4D1A352BF1A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647DB4D" w14:textId="77777777" w:rsidR="003733C8" w:rsidRPr="00BA47A8" w:rsidRDefault="003733C8" w:rsidP="00C130BA">
                <w:pPr>
                  <w:ind w:left="303"/>
                  <w:rPr>
                    <w:sz w:val="20"/>
                    <w:szCs w:val="20"/>
                  </w:rPr>
                </w:pPr>
                <w:r>
                  <w:rPr>
                    <w:sz w:val="20"/>
                    <w:szCs w:val="20"/>
                  </w:rPr>
                  <w:t>Sınav</w:t>
                </w:r>
              </w:p>
            </w:tc>
          </w:sdtContent>
        </w:sdt>
        <w:tc>
          <w:tcPr>
            <w:tcW w:w="3827" w:type="dxa"/>
            <w:vAlign w:val="center"/>
          </w:tcPr>
          <w:p w14:paraId="5DB4E360" w14:textId="77777777" w:rsidR="003733C8" w:rsidRPr="00BA47A8" w:rsidRDefault="003733C8" w:rsidP="00C130BA">
            <w:pPr>
              <w:jc w:val="center"/>
              <w:rPr>
                <w:sz w:val="20"/>
                <w:szCs w:val="20"/>
              </w:rPr>
            </w:pPr>
            <w:r>
              <w:rPr>
                <w:sz w:val="20"/>
                <w:szCs w:val="20"/>
              </w:rPr>
              <w:t>50</w:t>
            </w:r>
          </w:p>
        </w:tc>
      </w:tr>
      <w:tr w:rsidR="003733C8" w:rsidRPr="00B41ECB" w14:paraId="5B55CC71" w14:textId="77777777" w:rsidTr="00C130BA">
        <w:trPr>
          <w:trHeight w:val="369"/>
        </w:trPr>
        <w:tc>
          <w:tcPr>
            <w:tcW w:w="5797" w:type="dxa"/>
            <w:vAlign w:val="center"/>
          </w:tcPr>
          <w:p w14:paraId="7CB18CB5" w14:textId="77777777" w:rsidR="003733C8" w:rsidRDefault="003733C8" w:rsidP="00C130BA">
            <w:pPr>
              <w:rPr>
                <w:b/>
                <w:sz w:val="20"/>
                <w:szCs w:val="20"/>
              </w:rPr>
            </w:pPr>
            <w:r>
              <w:rPr>
                <w:b/>
                <w:sz w:val="20"/>
                <w:szCs w:val="20"/>
              </w:rPr>
              <w:t xml:space="preserve">Yarıyıl Sonu Sınavı  </w:t>
            </w:r>
          </w:p>
        </w:tc>
        <w:tc>
          <w:tcPr>
            <w:tcW w:w="3827" w:type="dxa"/>
            <w:vAlign w:val="center"/>
          </w:tcPr>
          <w:p w14:paraId="426FEFF8" w14:textId="77777777" w:rsidR="003733C8" w:rsidRPr="00BA47A8" w:rsidRDefault="003733C8" w:rsidP="00C130BA">
            <w:pPr>
              <w:jc w:val="center"/>
              <w:rPr>
                <w:sz w:val="20"/>
                <w:szCs w:val="20"/>
              </w:rPr>
            </w:pPr>
            <w:r>
              <w:rPr>
                <w:sz w:val="20"/>
                <w:szCs w:val="20"/>
              </w:rPr>
              <w:t>50</w:t>
            </w:r>
          </w:p>
        </w:tc>
      </w:tr>
      <w:tr w:rsidR="003733C8" w:rsidRPr="00B41ECB" w14:paraId="3C0649E2" w14:textId="77777777" w:rsidTr="00C130BA">
        <w:trPr>
          <w:trHeight w:val="369"/>
        </w:trPr>
        <w:tc>
          <w:tcPr>
            <w:tcW w:w="5797" w:type="dxa"/>
            <w:vAlign w:val="center"/>
          </w:tcPr>
          <w:p w14:paraId="0590F29B" w14:textId="77777777" w:rsidR="003733C8" w:rsidRDefault="003733C8" w:rsidP="00C130BA">
            <w:pPr>
              <w:jc w:val="right"/>
              <w:rPr>
                <w:b/>
                <w:sz w:val="20"/>
                <w:szCs w:val="20"/>
              </w:rPr>
            </w:pPr>
            <w:r>
              <w:rPr>
                <w:b/>
                <w:sz w:val="20"/>
                <w:szCs w:val="20"/>
              </w:rPr>
              <w:t>Toplam</w:t>
            </w:r>
          </w:p>
        </w:tc>
        <w:tc>
          <w:tcPr>
            <w:tcW w:w="3827" w:type="dxa"/>
            <w:vAlign w:val="center"/>
          </w:tcPr>
          <w:p w14:paraId="24B7D8D6" w14:textId="77777777" w:rsidR="003733C8" w:rsidRPr="00BA47A8" w:rsidRDefault="003733C8" w:rsidP="00C130BA">
            <w:pPr>
              <w:jc w:val="center"/>
              <w:rPr>
                <w:sz w:val="20"/>
                <w:szCs w:val="20"/>
              </w:rPr>
            </w:pPr>
            <w:r>
              <w:rPr>
                <w:sz w:val="20"/>
                <w:szCs w:val="20"/>
              </w:rPr>
              <w:t>100</w:t>
            </w:r>
          </w:p>
        </w:tc>
      </w:tr>
    </w:tbl>
    <w:p w14:paraId="3EC45978" w14:textId="77777777" w:rsidR="003733C8" w:rsidRDefault="003733C8" w:rsidP="00CE7847">
      <w:pPr>
        <w:spacing w:after="0" w:line="240" w:lineRule="auto"/>
        <w:rPr>
          <w:sz w:val="10"/>
          <w:szCs w:val="10"/>
        </w:rPr>
      </w:pPr>
    </w:p>
    <w:p w14:paraId="4A7FBA1E" w14:textId="77777777" w:rsidR="003733C8" w:rsidRDefault="003733C8" w:rsidP="00CE7847">
      <w:pPr>
        <w:spacing w:after="0" w:line="240" w:lineRule="auto"/>
        <w:rPr>
          <w:sz w:val="10"/>
          <w:szCs w:val="10"/>
        </w:rPr>
      </w:pPr>
    </w:p>
    <w:p w14:paraId="14BF3F39" w14:textId="4388962C" w:rsidR="003733C8" w:rsidRDefault="003733C8" w:rsidP="00CE7847">
      <w:pPr>
        <w:spacing w:after="0" w:line="240" w:lineRule="auto"/>
        <w:rPr>
          <w:sz w:val="10"/>
          <w:szCs w:val="10"/>
        </w:rPr>
      </w:pPr>
    </w:p>
    <w:p w14:paraId="69F5E927" w14:textId="19FE6ED6" w:rsidR="005731D2" w:rsidRDefault="005731D2" w:rsidP="00CE7847">
      <w:pPr>
        <w:spacing w:after="0" w:line="240" w:lineRule="auto"/>
        <w:rPr>
          <w:sz w:val="10"/>
          <w:szCs w:val="10"/>
        </w:rPr>
      </w:pPr>
    </w:p>
    <w:tbl>
      <w:tblPr>
        <w:tblpPr w:leftFromText="141" w:rightFromText="141" w:vertAnchor="page" w:horzAnchor="margin" w:tblpY="711"/>
        <w:tblW w:w="97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200"/>
        <w:gridCol w:w="1006"/>
      </w:tblGrid>
      <w:tr w:rsidR="005731D2" w:rsidRPr="00913D0D" w14:paraId="7B06ACD1" w14:textId="77777777" w:rsidTr="005731D2">
        <w:trPr>
          <w:trHeight w:val="20"/>
        </w:trPr>
        <w:tc>
          <w:tcPr>
            <w:tcW w:w="9764"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4B8E0AC" w14:textId="77777777" w:rsidR="005731D2" w:rsidRPr="00913D0D" w:rsidRDefault="005731D2" w:rsidP="005731D2">
            <w:pPr>
              <w:spacing w:after="0" w:line="240" w:lineRule="auto"/>
              <w:jc w:val="center"/>
              <w:rPr>
                <w:rFonts w:eastAsia="Calibri"/>
                <w:b/>
                <w:sz w:val="20"/>
                <w:szCs w:val="20"/>
              </w:rPr>
            </w:pPr>
            <w:r w:rsidRPr="00913D0D">
              <w:rPr>
                <w:rFonts w:eastAsia="Calibri"/>
                <w:b/>
                <w:sz w:val="20"/>
                <w:szCs w:val="20"/>
              </w:rPr>
              <w:lastRenderedPageBreak/>
              <w:t>DERSİN ÖĞRENİM ÇIKTILARININ PROGRAM ÇIKTILARI (PÇ) İLE OLAN İLİŞKİSİ</w:t>
            </w:r>
          </w:p>
          <w:p w14:paraId="73901F1E" w14:textId="77777777" w:rsidR="005731D2" w:rsidRPr="00913D0D" w:rsidRDefault="005731D2" w:rsidP="005731D2">
            <w:pPr>
              <w:spacing w:after="0" w:line="240" w:lineRule="auto"/>
              <w:jc w:val="center"/>
              <w:rPr>
                <w:rFonts w:eastAsia="Calibri"/>
                <w:b/>
                <w:sz w:val="20"/>
                <w:szCs w:val="20"/>
              </w:rPr>
            </w:pPr>
            <w:r w:rsidRPr="00913D0D">
              <w:rPr>
                <w:rFonts w:eastAsia="Calibri"/>
                <w:sz w:val="20"/>
                <w:szCs w:val="20"/>
              </w:rPr>
              <w:t>(5: Çok yüksek, 4:</w:t>
            </w:r>
            <w:r w:rsidRPr="00913D0D">
              <w:rPr>
                <w:rFonts w:eastAsia="Calibri"/>
                <w:b/>
                <w:sz w:val="20"/>
                <w:szCs w:val="20"/>
              </w:rPr>
              <w:t xml:space="preserve"> </w:t>
            </w:r>
            <w:r w:rsidRPr="00913D0D">
              <w:rPr>
                <w:rFonts w:eastAsia="Calibri"/>
                <w:sz w:val="20"/>
                <w:szCs w:val="20"/>
              </w:rPr>
              <w:t>Yüksek,</w:t>
            </w:r>
            <w:r w:rsidRPr="00913D0D">
              <w:rPr>
                <w:rFonts w:eastAsia="Calibri"/>
                <w:b/>
                <w:sz w:val="20"/>
                <w:szCs w:val="20"/>
              </w:rPr>
              <w:t xml:space="preserve"> </w:t>
            </w:r>
            <w:r w:rsidRPr="00913D0D">
              <w:rPr>
                <w:rFonts w:eastAsia="Calibri"/>
                <w:sz w:val="20"/>
                <w:szCs w:val="20"/>
              </w:rPr>
              <w:t>3: Orta, 2: Düşük, 1: Çok düşük,)</w:t>
            </w:r>
          </w:p>
        </w:tc>
      </w:tr>
      <w:tr w:rsidR="005731D2" w:rsidRPr="00913D0D" w14:paraId="2055093A"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4A20D5EC" w14:textId="77777777" w:rsidR="005731D2" w:rsidRPr="00913D0D" w:rsidRDefault="005731D2" w:rsidP="005731D2">
            <w:pPr>
              <w:spacing w:after="0" w:line="240" w:lineRule="auto"/>
              <w:jc w:val="center"/>
              <w:rPr>
                <w:rFonts w:eastAsia="Calibri"/>
                <w:b/>
                <w:sz w:val="20"/>
                <w:szCs w:val="20"/>
              </w:rPr>
            </w:pPr>
            <w:r w:rsidRPr="00913D0D">
              <w:rPr>
                <w:rFonts w:eastAsia="Calibri"/>
                <w:b/>
                <w:sz w:val="20"/>
                <w:szCs w:val="20"/>
              </w:rPr>
              <w:t>NO</w:t>
            </w:r>
          </w:p>
        </w:tc>
        <w:tc>
          <w:tcPr>
            <w:tcW w:w="8200" w:type="dxa"/>
            <w:tcBorders>
              <w:top w:val="single" w:sz="6" w:space="0" w:color="auto"/>
              <w:left w:val="single" w:sz="6" w:space="0" w:color="auto"/>
              <w:bottom w:val="single" w:sz="6" w:space="0" w:color="auto"/>
              <w:right w:val="single" w:sz="6" w:space="0" w:color="auto"/>
            </w:tcBorders>
            <w:vAlign w:val="center"/>
            <w:hideMark/>
          </w:tcPr>
          <w:p w14:paraId="68BB8C48" w14:textId="77777777" w:rsidR="005731D2" w:rsidRPr="00913D0D" w:rsidRDefault="005731D2" w:rsidP="005731D2">
            <w:pPr>
              <w:spacing w:after="0" w:line="240" w:lineRule="auto"/>
              <w:jc w:val="center"/>
              <w:rPr>
                <w:rFonts w:eastAsia="Calibri"/>
                <w:b/>
                <w:sz w:val="20"/>
                <w:szCs w:val="20"/>
              </w:rPr>
            </w:pPr>
            <w:r w:rsidRPr="00913D0D">
              <w:rPr>
                <w:rFonts w:eastAsia="Calibri"/>
                <w:b/>
                <w:sz w:val="20"/>
                <w:szCs w:val="20"/>
              </w:rPr>
              <w:t>PROGRAM ÇIKTISI</w:t>
            </w:r>
          </w:p>
        </w:tc>
        <w:tc>
          <w:tcPr>
            <w:tcW w:w="1006" w:type="dxa"/>
            <w:tcBorders>
              <w:top w:val="single" w:sz="6" w:space="0" w:color="auto"/>
              <w:left w:val="single" w:sz="6" w:space="0" w:color="auto"/>
              <w:bottom w:val="single" w:sz="6" w:space="0" w:color="auto"/>
              <w:right w:val="single" w:sz="12" w:space="0" w:color="auto"/>
            </w:tcBorders>
            <w:vAlign w:val="center"/>
            <w:hideMark/>
          </w:tcPr>
          <w:p w14:paraId="7E01A648" w14:textId="77777777" w:rsidR="005731D2" w:rsidRPr="00913D0D" w:rsidRDefault="005731D2" w:rsidP="005731D2">
            <w:pPr>
              <w:spacing w:after="0" w:line="240" w:lineRule="auto"/>
              <w:jc w:val="center"/>
              <w:rPr>
                <w:rFonts w:eastAsia="Calibri"/>
                <w:b/>
                <w:sz w:val="20"/>
                <w:szCs w:val="20"/>
              </w:rPr>
            </w:pPr>
            <w:r w:rsidRPr="00913D0D">
              <w:rPr>
                <w:rFonts w:eastAsia="Calibri"/>
                <w:b/>
                <w:sz w:val="20"/>
                <w:szCs w:val="20"/>
              </w:rPr>
              <w:t>Katkı</w:t>
            </w:r>
          </w:p>
        </w:tc>
      </w:tr>
      <w:tr w:rsidR="005731D2" w:rsidRPr="00913D0D" w14:paraId="647C9579"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4FAD4A" w14:textId="77777777" w:rsidR="005731D2" w:rsidRPr="005D64AA" w:rsidRDefault="005731D2" w:rsidP="005731D2">
            <w:pPr>
              <w:spacing w:after="0" w:line="240" w:lineRule="auto"/>
              <w:contextualSpacing/>
              <w:jc w:val="center"/>
              <w:rPr>
                <w:rFonts w:eastAsia="Calibri"/>
                <w:b/>
                <w:sz w:val="20"/>
                <w:szCs w:val="20"/>
              </w:rPr>
            </w:pPr>
            <w:r w:rsidRPr="00454AF5">
              <w:rPr>
                <w:rFonts w:eastAsia="Calibri"/>
                <w:sz w:val="20"/>
                <w:szCs w:val="20"/>
              </w:rPr>
              <w:t>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B7EB12" w14:textId="77777777" w:rsidR="005731D2" w:rsidRPr="005A30C5" w:rsidRDefault="005731D2" w:rsidP="005731D2">
            <w:pPr>
              <w:spacing w:after="0" w:line="240" w:lineRule="auto"/>
              <w:rPr>
                <w:sz w:val="20"/>
                <w:szCs w:val="20"/>
              </w:rPr>
            </w:pPr>
            <w:r w:rsidRPr="00E16983">
              <w:rPr>
                <w:sz w:val="20"/>
                <w:szCs w:val="20"/>
              </w:rPr>
              <w:t>Sağlık Bilimlerine İlişkin Bilgi Toplama ve Edindiği Bilgileri Uygulama Becerisi</w:t>
            </w:r>
          </w:p>
        </w:tc>
        <w:tc>
          <w:tcPr>
            <w:tcW w:w="1006" w:type="dxa"/>
            <w:tcBorders>
              <w:top w:val="single" w:sz="6" w:space="0" w:color="auto"/>
              <w:left w:val="single" w:sz="6" w:space="0" w:color="auto"/>
              <w:bottom w:val="single" w:sz="6" w:space="0" w:color="auto"/>
              <w:right w:val="single" w:sz="12" w:space="0" w:color="auto"/>
            </w:tcBorders>
          </w:tcPr>
          <w:p w14:paraId="2AC1B655" w14:textId="77777777" w:rsidR="005731D2" w:rsidRPr="005D64AA" w:rsidRDefault="005731D2" w:rsidP="005731D2">
            <w:pPr>
              <w:spacing w:after="0" w:line="240" w:lineRule="auto"/>
              <w:contextualSpacing/>
              <w:jc w:val="center"/>
              <w:rPr>
                <w:rFonts w:eastAsia="Calibri"/>
                <w:sz w:val="20"/>
                <w:szCs w:val="20"/>
              </w:rPr>
            </w:pPr>
            <w:r>
              <w:rPr>
                <w:rFonts w:eastAsia="Calibri"/>
                <w:sz w:val="20"/>
                <w:szCs w:val="20"/>
              </w:rPr>
              <w:t>2</w:t>
            </w:r>
          </w:p>
        </w:tc>
      </w:tr>
      <w:tr w:rsidR="005731D2" w:rsidRPr="00913D0D" w14:paraId="2F405C1E"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7F29F3" w14:textId="77777777" w:rsidR="005731D2" w:rsidRPr="005D64AA" w:rsidRDefault="005731D2" w:rsidP="005731D2">
            <w:pPr>
              <w:spacing w:after="0" w:line="240" w:lineRule="auto"/>
              <w:contextualSpacing/>
              <w:jc w:val="center"/>
              <w:rPr>
                <w:rFonts w:eastAsia="Calibri"/>
                <w:b/>
                <w:sz w:val="20"/>
                <w:szCs w:val="20"/>
              </w:rPr>
            </w:pPr>
            <w:r w:rsidRPr="00454AF5">
              <w:rPr>
                <w:rFonts w:eastAsia="Calibri"/>
                <w:sz w:val="20"/>
                <w:szCs w:val="20"/>
              </w:rPr>
              <w:t>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790920" w14:textId="77777777" w:rsidR="005731D2" w:rsidRPr="005A30C5" w:rsidRDefault="005731D2" w:rsidP="005731D2">
            <w:pPr>
              <w:spacing w:after="0" w:line="240" w:lineRule="auto"/>
              <w:rPr>
                <w:sz w:val="20"/>
                <w:szCs w:val="20"/>
              </w:rPr>
            </w:pPr>
            <w:r w:rsidRPr="00E16983">
              <w:rPr>
                <w:sz w:val="20"/>
                <w:szCs w:val="20"/>
              </w:rPr>
              <w:t>Bilimsel Sorgulama ve Hipotez Oluşturma Becerisi</w:t>
            </w:r>
          </w:p>
        </w:tc>
        <w:tc>
          <w:tcPr>
            <w:tcW w:w="1006" w:type="dxa"/>
            <w:tcBorders>
              <w:top w:val="single" w:sz="6" w:space="0" w:color="auto"/>
              <w:left w:val="single" w:sz="6" w:space="0" w:color="auto"/>
              <w:bottom w:val="single" w:sz="6" w:space="0" w:color="auto"/>
              <w:right w:val="single" w:sz="12" w:space="0" w:color="auto"/>
            </w:tcBorders>
            <w:vAlign w:val="center"/>
          </w:tcPr>
          <w:p w14:paraId="0D5FCCCC" w14:textId="77777777" w:rsidR="005731D2" w:rsidRPr="005D64AA" w:rsidRDefault="005731D2" w:rsidP="005731D2">
            <w:pPr>
              <w:spacing w:after="0" w:line="240" w:lineRule="auto"/>
              <w:contextualSpacing/>
              <w:jc w:val="center"/>
              <w:rPr>
                <w:rFonts w:eastAsia="Calibri"/>
                <w:sz w:val="20"/>
                <w:szCs w:val="20"/>
              </w:rPr>
            </w:pPr>
            <w:r w:rsidRPr="005A30C5">
              <w:rPr>
                <w:rFonts w:eastAsia="Calibri"/>
                <w:sz w:val="20"/>
                <w:szCs w:val="20"/>
              </w:rPr>
              <w:t>4</w:t>
            </w:r>
          </w:p>
        </w:tc>
      </w:tr>
      <w:tr w:rsidR="005731D2" w:rsidRPr="00913D0D" w14:paraId="4509EA39"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31AB29B" w14:textId="77777777" w:rsidR="005731D2" w:rsidRPr="005D64AA" w:rsidRDefault="005731D2" w:rsidP="005731D2">
            <w:pPr>
              <w:spacing w:after="0" w:line="240" w:lineRule="auto"/>
              <w:contextualSpacing/>
              <w:jc w:val="center"/>
              <w:rPr>
                <w:rFonts w:eastAsia="Calibri"/>
                <w:b/>
                <w:sz w:val="20"/>
                <w:szCs w:val="20"/>
              </w:rPr>
            </w:pPr>
            <w:r w:rsidRPr="00454AF5">
              <w:rPr>
                <w:rFonts w:eastAsia="Calibri"/>
                <w:sz w:val="20"/>
                <w:szCs w:val="20"/>
              </w:rPr>
              <w:t>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42B7A1" w14:textId="77777777" w:rsidR="005731D2" w:rsidRPr="005D64AA" w:rsidRDefault="005731D2" w:rsidP="005731D2">
            <w:pPr>
              <w:spacing w:after="0" w:line="240" w:lineRule="auto"/>
              <w:rPr>
                <w:sz w:val="20"/>
                <w:szCs w:val="20"/>
              </w:rPr>
            </w:pPr>
            <w:r w:rsidRPr="00E16983">
              <w:rPr>
                <w:sz w:val="20"/>
                <w:szCs w:val="20"/>
              </w:rPr>
              <w:t>Literatür Tarama ve Değerlendirme Becerisi</w:t>
            </w:r>
          </w:p>
        </w:tc>
        <w:tc>
          <w:tcPr>
            <w:tcW w:w="1006" w:type="dxa"/>
            <w:tcBorders>
              <w:top w:val="single" w:sz="6" w:space="0" w:color="auto"/>
              <w:left w:val="single" w:sz="6" w:space="0" w:color="auto"/>
              <w:bottom w:val="single" w:sz="6" w:space="0" w:color="auto"/>
              <w:right w:val="single" w:sz="12" w:space="0" w:color="auto"/>
            </w:tcBorders>
            <w:vAlign w:val="center"/>
          </w:tcPr>
          <w:p w14:paraId="148B74BB" w14:textId="77777777" w:rsidR="005731D2" w:rsidRPr="005D64AA" w:rsidRDefault="005731D2" w:rsidP="005731D2">
            <w:pPr>
              <w:spacing w:after="0" w:line="240" w:lineRule="auto"/>
              <w:contextualSpacing/>
              <w:jc w:val="center"/>
              <w:rPr>
                <w:rFonts w:eastAsia="Calibri"/>
                <w:sz w:val="20"/>
                <w:szCs w:val="20"/>
              </w:rPr>
            </w:pPr>
            <w:r>
              <w:rPr>
                <w:rFonts w:eastAsia="Calibri"/>
                <w:sz w:val="20"/>
                <w:szCs w:val="20"/>
              </w:rPr>
              <w:t>5</w:t>
            </w:r>
          </w:p>
        </w:tc>
      </w:tr>
      <w:tr w:rsidR="005731D2" w:rsidRPr="00913D0D" w14:paraId="1C872C85"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6B60B4" w14:textId="77777777" w:rsidR="005731D2" w:rsidRPr="005D64AA" w:rsidRDefault="005731D2" w:rsidP="005731D2">
            <w:pPr>
              <w:spacing w:after="0" w:line="240" w:lineRule="auto"/>
              <w:contextualSpacing/>
              <w:jc w:val="center"/>
              <w:rPr>
                <w:rFonts w:eastAsia="Calibri"/>
                <w:b/>
                <w:sz w:val="20"/>
                <w:szCs w:val="20"/>
              </w:rPr>
            </w:pPr>
            <w:r w:rsidRPr="00454AF5">
              <w:rPr>
                <w:rFonts w:eastAsia="Calibri"/>
                <w:sz w:val="20"/>
                <w:szCs w:val="20"/>
              </w:rPr>
              <w:t>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69A49F" w14:textId="77777777" w:rsidR="005731D2" w:rsidRPr="005D64AA" w:rsidRDefault="005731D2" w:rsidP="005731D2">
            <w:pPr>
              <w:spacing w:after="0" w:line="240" w:lineRule="auto"/>
              <w:rPr>
                <w:sz w:val="20"/>
                <w:szCs w:val="20"/>
              </w:rPr>
            </w:pPr>
            <w:r w:rsidRPr="00E16983">
              <w:rPr>
                <w:sz w:val="20"/>
                <w:szCs w:val="20"/>
              </w:rPr>
              <w:t>Deney Tasarlama, Yapma, Verileri Analiz Edebilme ve Değerlendirebilme Becerisi</w:t>
            </w:r>
          </w:p>
        </w:tc>
        <w:tc>
          <w:tcPr>
            <w:tcW w:w="1006" w:type="dxa"/>
            <w:tcBorders>
              <w:top w:val="single" w:sz="6" w:space="0" w:color="auto"/>
              <w:left w:val="single" w:sz="6" w:space="0" w:color="auto"/>
              <w:bottom w:val="single" w:sz="6" w:space="0" w:color="auto"/>
              <w:right w:val="single" w:sz="12" w:space="0" w:color="auto"/>
            </w:tcBorders>
            <w:vAlign w:val="center"/>
          </w:tcPr>
          <w:p w14:paraId="01DD2954" w14:textId="77777777" w:rsidR="005731D2" w:rsidRPr="005D64AA" w:rsidRDefault="005731D2" w:rsidP="005731D2">
            <w:pPr>
              <w:spacing w:after="0" w:line="240" w:lineRule="auto"/>
              <w:contextualSpacing/>
              <w:jc w:val="center"/>
              <w:rPr>
                <w:rFonts w:eastAsia="Calibri"/>
                <w:sz w:val="20"/>
                <w:szCs w:val="20"/>
              </w:rPr>
            </w:pPr>
            <w:r>
              <w:rPr>
                <w:rFonts w:eastAsia="Calibri"/>
                <w:sz w:val="20"/>
                <w:szCs w:val="20"/>
              </w:rPr>
              <w:t>3</w:t>
            </w:r>
          </w:p>
        </w:tc>
      </w:tr>
      <w:tr w:rsidR="005731D2" w:rsidRPr="00913D0D" w14:paraId="610F1752"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8C3BC38" w14:textId="77777777" w:rsidR="005731D2" w:rsidRPr="00454AF5" w:rsidRDefault="005731D2" w:rsidP="005731D2">
            <w:pPr>
              <w:spacing w:after="0" w:line="240" w:lineRule="auto"/>
              <w:contextualSpacing/>
              <w:jc w:val="center"/>
              <w:rPr>
                <w:rFonts w:eastAsia="Calibri"/>
                <w:sz w:val="20"/>
                <w:szCs w:val="20"/>
              </w:rPr>
            </w:pPr>
            <w:r w:rsidRPr="00454AF5">
              <w:rPr>
                <w:rFonts w:eastAsia="Calibri"/>
                <w:sz w:val="20"/>
                <w:szCs w:val="20"/>
              </w:rPr>
              <w:t>5</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1868EA" w14:textId="77777777" w:rsidR="005731D2" w:rsidRPr="00E16983" w:rsidRDefault="005731D2" w:rsidP="005731D2">
            <w:pPr>
              <w:spacing w:after="0" w:line="240" w:lineRule="auto"/>
              <w:rPr>
                <w:sz w:val="20"/>
                <w:szCs w:val="20"/>
              </w:rPr>
            </w:pPr>
            <w:r w:rsidRPr="00E16983">
              <w:rPr>
                <w:sz w:val="20"/>
                <w:szCs w:val="20"/>
              </w:rPr>
              <w:t>Deneysel Araç ve Gereç Tanıma ve Uygun Şekilde kullanabilme Becerisi</w:t>
            </w:r>
          </w:p>
        </w:tc>
        <w:tc>
          <w:tcPr>
            <w:tcW w:w="1006" w:type="dxa"/>
            <w:tcBorders>
              <w:top w:val="single" w:sz="6" w:space="0" w:color="auto"/>
              <w:left w:val="single" w:sz="6" w:space="0" w:color="auto"/>
              <w:bottom w:val="single" w:sz="6" w:space="0" w:color="auto"/>
              <w:right w:val="single" w:sz="12" w:space="0" w:color="auto"/>
            </w:tcBorders>
            <w:vAlign w:val="center"/>
          </w:tcPr>
          <w:p w14:paraId="3B7DB82B" w14:textId="77777777" w:rsidR="005731D2" w:rsidRDefault="005731D2" w:rsidP="005731D2">
            <w:pPr>
              <w:spacing w:after="0" w:line="240" w:lineRule="auto"/>
              <w:contextualSpacing/>
              <w:jc w:val="center"/>
              <w:rPr>
                <w:rFonts w:eastAsia="Calibri"/>
                <w:sz w:val="20"/>
                <w:szCs w:val="20"/>
              </w:rPr>
            </w:pPr>
            <w:r>
              <w:rPr>
                <w:rFonts w:eastAsia="Calibri"/>
                <w:sz w:val="20"/>
                <w:szCs w:val="20"/>
              </w:rPr>
              <w:t>2</w:t>
            </w:r>
          </w:p>
        </w:tc>
      </w:tr>
      <w:tr w:rsidR="005731D2" w:rsidRPr="00913D0D" w14:paraId="7CEC7241"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AFE8C7E" w14:textId="77777777" w:rsidR="005731D2" w:rsidRPr="00454AF5" w:rsidRDefault="005731D2" w:rsidP="005731D2">
            <w:pPr>
              <w:spacing w:after="0" w:line="240" w:lineRule="auto"/>
              <w:contextualSpacing/>
              <w:jc w:val="center"/>
              <w:rPr>
                <w:rFonts w:eastAsia="Calibri"/>
                <w:sz w:val="20"/>
                <w:szCs w:val="20"/>
              </w:rPr>
            </w:pPr>
            <w:r w:rsidRPr="00454AF5">
              <w:rPr>
                <w:rFonts w:eastAsia="Calibri"/>
                <w:sz w:val="20"/>
                <w:szCs w:val="20"/>
              </w:rPr>
              <w:t>6</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60803C" w14:textId="77777777" w:rsidR="005731D2" w:rsidRPr="00E16983" w:rsidRDefault="005731D2" w:rsidP="005731D2">
            <w:pPr>
              <w:spacing w:after="0" w:line="240" w:lineRule="auto"/>
              <w:rPr>
                <w:sz w:val="20"/>
                <w:szCs w:val="20"/>
              </w:rPr>
            </w:pPr>
            <w:r w:rsidRPr="00E16983">
              <w:rPr>
                <w:bCs/>
                <w:sz w:val="20"/>
                <w:szCs w:val="20"/>
              </w:rPr>
              <w:t>Disiplinler-arası Takım Çalışması Yapabilme Becerisi</w:t>
            </w:r>
          </w:p>
        </w:tc>
        <w:tc>
          <w:tcPr>
            <w:tcW w:w="1006" w:type="dxa"/>
            <w:tcBorders>
              <w:top w:val="single" w:sz="6" w:space="0" w:color="auto"/>
              <w:left w:val="single" w:sz="6" w:space="0" w:color="auto"/>
              <w:bottom w:val="single" w:sz="6" w:space="0" w:color="auto"/>
              <w:right w:val="single" w:sz="12" w:space="0" w:color="auto"/>
            </w:tcBorders>
            <w:vAlign w:val="center"/>
          </w:tcPr>
          <w:p w14:paraId="3B245C0F" w14:textId="77777777" w:rsidR="005731D2" w:rsidRDefault="005731D2" w:rsidP="005731D2">
            <w:pPr>
              <w:spacing w:after="0" w:line="240" w:lineRule="auto"/>
              <w:contextualSpacing/>
              <w:jc w:val="center"/>
              <w:rPr>
                <w:rFonts w:eastAsia="Calibri"/>
                <w:sz w:val="20"/>
                <w:szCs w:val="20"/>
              </w:rPr>
            </w:pPr>
            <w:r>
              <w:rPr>
                <w:rFonts w:eastAsia="Calibri"/>
                <w:sz w:val="20"/>
                <w:szCs w:val="20"/>
              </w:rPr>
              <w:t>3</w:t>
            </w:r>
          </w:p>
        </w:tc>
      </w:tr>
      <w:tr w:rsidR="005731D2" w:rsidRPr="00913D0D" w14:paraId="71B83662"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5E81A68" w14:textId="77777777" w:rsidR="005731D2" w:rsidRPr="00454AF5" w:rsidRDefault="005731D2" w:rsidP="005731D2">
            <w:pPr>
              <w:spacing w:after="0" w:line="240" w:lineRule="auto"/>
              <w:contextualSpacing/>
              <w:jc w:val="center"/>
              <w:rPr>
                <w:rFonts w:eastAsia="Calibri"/>
                <w:sz w:val="20"/>
                <w:szCs w:val="20"/>
              </w:rPr>
            </w:pPr>
            <w:r w:rsidRPr="00454AF5">
              <w:rPr>
                <w:rFonts w:eastAsia="Calibri"/>
                <w:sz w:val="20"/>
                <w:szCs w:val="20"/>
              </w:rPr>
              <w:t>7</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49C5C0" w14:textId="77777777" w:rsidR="005731D2" w:rsidRPr="00E16983" w:rsidRDefault="005731D2" w:rsidP="005731D2">
            <w:pPr>
              <w:spacing w:after="0" w:line="240" w:lineRule="auto"/>
              <w:rPr>
                <w:sz w:val="20"/>
                <w:szCs w:val="20"/>
              </w:rPr>
            </w:pPr>
            <w:r w:rsidRPr="00E16983">
              <w:rPr>
                <w:sz w:val="20"/>
                <w:szCs w:val="20"/>
              </w:rPr>
              <w:t>Tıbbi Problemleri Tanıma, Formülize Etme ve Çözme Becerisi</w:t>
            </w:r>
          </w:p>
        </w:tc>
        <w:tc>
          <w:tcPr>
            <w:tcW w:w="1006" w:type="dxa"/>
            <w:tcBorders>
              <w:top w:val="single" w:sz="6" w:space="0" w:color="auto"/>
              <w:left w:val="single" w:sz="6" w:space="0" w:color="auto"/>
              <w:bottom w:val="single" w:sz="6" w:space="0" w:color="auto"/>
              <w:right w:val="single" w:sz="12" w:space="0" w:color="auto"/>
            </w:tcBorders>
            <w:vAlign w:val="center"/>
          </w:tcPr>
          <w:p w14:paraId="1D34128C" w14:textId="77777777" w:rsidR="005731D2" w:rsidRDefault="005731D2" w:rsidP="005731D2">
            <w:pPr>
              <w:spacing w:after="0" w:line="240" w:lineRule="auto"/>
              <w:contextualSpacing/>
              <w:jc w:val="center"/>
              <w:rPr>
                <w:rFonts w:eastAsia="Calibri"/>
                <w:sz w:val="20"/>
                <w:szCs w:val="20"/>
              </w:rPr>
            </w:pPr>
            <w:r>
              <w:rPr>
                <w:rFonts w:eastAsia="Calibri"/>
                <w:sz w:val="20"/>
                <w:szCs w:val="20"/>
              </w:rPr>
              <w:t>3</w:t>
            </w:r>
          </w:p>
        </w:tc>
      </w:tr>
      <w:tr w:rsidR="005731D2" w:rsidRPr="00913D0D" w14:paraId="2FCF0751"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30B5047" w14:textId="77777777" w:rsidR="005731D2" w:rsidRPr="00454AF5" w:rsidRDefault="005731D2" w:rsidP="005731D2">
            <w:pPr>
              <w:spacing w:after="0" w:line="240" w:lineRule="auto"/>
              <w:contextualSpacing/>
              <w:jc w:val="center"/>
              <w:rPr>
                <w:rFonts w:eastAsia="Calibri"/>
                <w:sz w:val="20"/>
                <w:szCs w:val="20"/>
              </w:rPr>
            </w:pPr>
            <w:r w:rsidRPr="00454AF5">
              <w:rPr>
                <w:rFonts w:eastAsia="Calibri"/>
                <w:sz w:val="20"/>
                <w:szCs w:val="20"/>
              </w:rPr>
              <w:t>8</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13853E" w14:textId="77777777" w:rsidR="005731D2" w:rsidRPr="00E16983" w:rsidRDefault="005731D2" w:rsidP="005731D2">
            <w:pPr>
              <w:spacing w:after="0" w:line="240" w:lineRule="auto"/>
              <w:rPr>
                <w:sz w:val="20"/>
                <w:szCs w:val="20"/>
              </w:rPr>
            </w:pPr>
            <w:r w:rsidRPr="00E16983">
              <w:rPr>
                <w:sz w:val="20"/>
                <w:szCs w:val="20"/>
              </w:rPr>
              <w:t>Araştırmalarda ve Veri Analizlerinde Etkin Bilgisayar Kullanabilme Becerisi</w:t>
            </w:r>
          </w:p>
        </w:tc>
        <w:tc>
          <w:tcPr>
            <w:tcW w:w="1006" w:type="dxa"/>
            <w:tcBorders>
              <w:top w:val="single" w:sz="6" w:space="0" w:color="auto"/>
              <w:left w:val="single" w:sz="6" w:space="0" w:color="auto"/>
              <w:bottom w:val="single" w:sz="6" w:space="0" w:color="auto"/>
              <w:right w:val="single" w:sz="12" w:space="0" w:color="auto"/>
            </w:tcBorders>
            <w:vAlign w:val="center"/>
          </w:tcPr>
          <w:p w14:paraId="1BEB6003" w14:textId="77777777" w:rsidR="005731D2" w:rsidRDefault="005731D2" w:rsidP="005731D2">
            <w:pPr>
              <w:spacing w:after="0" w:line="240" w:lineRule="auto"/>
              <w:contextualSpacing/>
              <w:jc w:val="center"/>
              <w:rPr>
                <w:rFonts w:eastAsia="Calibri"/>
                <w:sz w:val="20"/>
                <w:szCs w:val="20"/>
              </w:rPr>
            </w:pPr>
            <w:r>
              <w:rPr>
                <w:rFonts w:eastAsia="Calibri"/>
                <w:sz w:val="20"/>
                <w:szCs w:val="20"/>
              </w:rPr>
              <w:t>1</w:t>
            </w:r>
          </w:p>
        </w:tc>
      </w:tr>
      <w:tr w:rsidR="005731D2" w:rsidRPr="00913D0D" w14:paraId="68E56BC4"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458790E" w14:textId="77777777" w:rsidR="005731D2" w:rsidRPr="00454AF5" w:rsidRDefault="005731D2" w:rsidP="005731D2">
            <w:pPr>
              <w:spacing w:after="0" w:line="240" w:lineRule="auto"/>
              <w:contextualSpacing/>
              <w:jc w:val="center"/>
              <w:rPr>
                <w:rFonts w:eastAsia="Calibri"/>
                <w:sz w:val="20"/>
                <w:szCs w:val="20"/>
              </w:rPr>
            </w:pPr>
            <w:r w:rsidRPr="00454AF5">
              <w:rPr>
                <w:rFonts w:eastAsia="Calibri"/>
                <w:sz w:val="20"/>
                <w:szCs w:val="20"/>
              </w:rPr>
              <w:t>9</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28E4A1" w14:textId="77777777" w:rsidR="005731D2" w:rsidRPr="00E16983" w:rsidRDefault="005731D2" w:rsidP="005731D2">
            <w:pPr>
              <w:spacing w:after="0" w:line="240" w:lineRule="auto"/>
              <w:rPr>
                <w:sz w:val="20"/>
                <w:szCs w:val="20"/>
              </w:rPr>
            </w:pPr>
            <w:r w:rsidRPr="00E16983">
              <w:rPr>
                <w:sz w:val="20"/>
                <w:szCs w:val="20"/>
              </w:rPr>
              <w:t>Yapılan deneysel çalışmaların Ulusal ve Uluslar Arası Bilime Sağlayacağı Katkıyı Anlama Becerisi</w:t>
            </w:r>
          </w:p>
        </w:tc>
        <w:tc>
          <w:tcPr>
            <w:tcW w:w="1006" w:type="dxa"/>
            <w:tcBorders>
              <w:top w:val="single" w:sz="6" w:space="0" w:color="auto"/>
              <w:left w:val="single" w:sz="6" w:space="0" w:color="auto"/>
              <w:bottom w:val="single" w:sz="6" w:space="0" w:color="auto"/>
              <w:right w:val="single" w:sz="12" w:space="0" w:color="auto"/>
            </w:tcBorders>
            <w:vAlign w:val="center"/>
          </w:tcPr>
          <w:p w14:paraId="58D7C675" w14:textId="77777777" w:rsidR="005731D2" w:rsidRDefault="005731D2" w:rsidP="005731D2">
            <w:pPr>
              <w:spacing w:after="0" w:line="240" w:lineRule="auto"/>
              <w:contextualSpacing/>
              <w:jc w:val="center"/>
              <w:rPr>
                <w:rFonts w:eastAsia="Calibri"/>
                <w:sz w:val="20"/>
                <w:szCs w:val="20"/>
              </w:rPr>
            </w:pPr>
            <w:r>
              <w:rPr>
                <w:rFonts w:eastAsia="Calibri"/>
                <w:sz w:val="20"/>
                <w:szCs w:val="20"/>
              </w:rPr>
              <w:t>4</w:t>
            </w:r>
          </w:p>
        </w:tc>
      </w:tr>
      <w:tr w:rsidR="005731D2" w:rsidRPr="00913D0D" w14:paraId="77D23797"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464224F" w14:textId="77777777" w:rsidR="005731D2" w:rsidRPr="00454AF5" w:rsidRDefault="005731D2" w:rsidP="005731D2">
            <w:pPr>
              <w:spacing w:after="0" w:line="240" w:lineRule="auto"/>
              <w:contextualSpacing/>
              <w:jc w:val="center"/>
              <w:rPr>
                <w:rFonts w:eastAsia="Calibri"/>
                <w:sz w:val="20"/>
                <w:szCs w:val="20"/>
              </w:rPr>
            </w:pPr>
            <w:r w:rsidRPr="00454AF5">
              <w:rPr>
                <w:rFonts w:eastAsia="Calibri"/>
                <w:sz w:val="20"/>
                <w:szCs w:val="20"/>
              </w:rPr>
              <w:t>10</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84FDF3" w14:textId="77777777" w:rsidR="005731D2" w:rsidRPr="00E16983" w:rsidRDefault="005731D2" w:rsidP="005731D2">
            <w:pPr>
              <w:spacing w:after="0" w:line="240" w:lineRule="auto"/>
              <w:rPr>
                <w:sz w:val="20"/>
                <w:szCs w:val="20"/>
              </w:rPr>
            </w:pPr>
            <w:r w:rsidRPr="00E16983">
              <w:rPr>
                <w:sz w:val="20"/>
                <w:szCs w:val="20"/>
              </w:rPr>
              <w:t>Etkin Yazılı ve Sözlü İletişim/Sunum Becerisi</w:t>
            </w:r>
          </w:p>
        </w:tc>
        <w:tc>
          <w:tcPr>
            <w:tcW w:w="1006" w:type="dxa"/>
            <w:tcBorders>
              <w:top w:val="single" w:sz="6" w:space="0" w:color="auto"/>
              <w:left w:val="single" w:sz="6" w:space="0" w:color="auto"/>
              <w:bottom w:val="single" w:sz="6" w:space="0" w:color="auto"/>
              <w:right w:val="single" w:sz="12" w:space="0" w:color="auto"/>
            </w:tcBorders>
            <w:vAlign w:val="center"/>
          </w:tcPr>
          <w:p w14:paraId="190F3789" w14:textId="77777777" w:rsidR="005731D2" w:rsidRDefault="005731D2" w:rsidP="005731D2">
            <w:pPr>
              <w:spacing w:after="0" w:line="240" w:lineRule="auto"/>
              <w:contextualSpacing/>
              <w:jc w:val="center"/>
              <w:rPr>
                <w:rFonts w:eastAsia="Calibri"/>
                <w:sz w:val="20"/>
                <w:szCs w:val="20"/>
              </w:rPr>
            </w:pPr>
            <w:r>
              <w:rPr>
                <w:rFonts w:eastAsia="Calibri"/>
                <w:sz w:val="20"/>
                <w:szCs w:val="20"/>
              </w:rPr>
              <w:t>1</w:t>
            </w:r>
          </w:p>
        </w:tc>
      </w:tr>
      <w:tr w:rsidR="005731D2" w:rsidRPr="00913D0D" w14:paraId="4D7515C6"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6AB9E3B" w14:textId="77777777" w:rsidR="005731D2" w:rsidRPr="00454AF5" w:rsidRDefault="005731D2" w:rsidP="005731D2">
            <w:pPr>
              <w:spacing w:after="0" w:line="240" w:lineRule="auto"/>
              <w:contextualSpacing/>
              <w:jc w:val="center"/>
              <w:rPr>
                <w:rFonts w:eastAsia="Calibri"/>
                <w:sz w:val="20"/>
                <w:szCs w:val="20"/>
              </w:rPr>
            </w:pPr>
            <w:r w:rsidRPr="00454AF5">
              <w:rPr>
                <w:rFonts w:eastAsia="Calibri"/>
                <w:sz w:val="20"/>
                <w:szCs w:val="20"/>
              </w:rPr>
              <w:t>11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E21960" w14:textId="77777777" w:rsidR="005731D2" w:rsidRPr="00E16983" w:rsidRDefault="005731D2" w:rsidP="005731D2">
            <w:pPr>
              <w:spacing w:after="0" w:line="240" w:lineRule="auto"/>
              <w:rPr>
                <w:sz w:val="20"/>
                <w:szCs w:val="20"/>
              </w:rPr>
            </w:pPr>
            <w:r w:rsidRPr="00E16983">
              <w:rPr>
                <w:sz w:val="20"/>
                <w:szCs w:val="20"/>
              </w:rPr>
              <w:t>Mesleki ve Etik Sorumluluğu Anlama ve Uygulama Becerisi</w:t>
            </w:r>
          </w:p>
        </w:tc>
        <w:tc>
          <w:tcPr>
            <w:tcW w:w="1006" w:type="dxa"/>
            <w:tcBorders>
              <w:top w:val="single" w:sz="6" w:space="0" w:color="auto"/>
              <w:left w:val="single" w:sz="6" w:space="0" w:color="auto"/>
              <w:bottom w:val="single" w:sz="6" w:space="0" w:color="auto"/>
              <w:right w:val="single" w:sz="12" w:space="0" w:color="auto"/>
            </w:tcBorders>
            <w:vAlign w:val="center"/>
          </w:tcPr>
          <w:p w14:paraId="4CF4267B" w14:textId="77777777" w:rsidR="005731D2" w:rsidRDefault="005731D2" w:rsidP="005731D2">
            <w:pPr>
              <w:spacing w:after="0" w:line="240" w:lineRule="auto"/>
              <w:contextualSpacing/>
              <w:jc w:val="center"/>
              <w:rPr>
                <w:rFonts w:eastAsia="Calibri"/>
                <w:sz w:val="20"/>
                <w:szCs w:val="20"/>
              </w:rPr>
            </w:pPr>
            <w:r>
              <w:rPr>
                <w:rFonts w:eastAsia="Calibri"/>
                <w:sz w:val="20"/>
                <w:szCs w:val="20"/>
              </w:rPr>
              <w:t>2</w:t>
            </w:r>
          </w:p>
        </w:tc>
      </w:tr>
      <w:tr w:rsidR="005731D2" w:rsidRPr="00913D0D" w14:paraId="5A733268"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FD125A6" w14:textId="77777777" w:rsidR="005731D2" w:rsidRPr="00454AF5" w:rsidRDefault="005731D2" w:rsidP="005731D2">
            <w:pPr>
              <w:spacing w:after="0" w:line="240" w:lineRule="auto"/>
              <w:contextualSpacing/>
              <w:jc w:val="center"/>
              <w:rPr>
                <w:rFonts w:eastAsia="Calibri"/>
                <w:sz w:val="20"/>
                <w:szCs w:val="20"/>
              </w:rPr>
            </w:pPr>
            <w:r w:rsidRPr="00454AF5">
              <w:rPr>
                <w:rFonts w:eastAsia="Calibri"/>
                <w:sz w:val="20"/>
                <w:szCs w:val="20"/>
              </w:rPr>
              <w:t>12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9E072E" w14:textId="77777777" w:rsidR="005731D2" w:rsidRPr="00E16983" w:rsidRDefault="005731D2" w:rsidP="005731D2">
            <w:pPr>
              <w:spacing w:after="0" w:line="240" w:lineRule="auto"/>
              <w:rPr>
                <w:sz w:val="20"/>
                <w:szCs w:val="20"/>
              </w:rPr>
            </w:pPr>
            <w:r w:rsidRPr="00E16983">
              <w:rPr>
                <w:sz w:val="20"/>
                <w:szCs w:val="20"/>
              </w:rPr>
              <w:t>Yaşam Boyu Öğrenimin Önemini Kavrama ve Uygulama Becerisi</w:t>
            </w:r>
          </w:p>
        </w:tc>
        <w:tc>
          <w:tcPr>
            <w:tcW w:w="1006" w:type="dxa"/>
            <w:tcBorders>
              <w:top w:val="single" w:sz="6" w:space="0" w:color="auto"/>
              <w:left w:val="single" w:sz="6" w:space="0" w:color="auto"/>
              <w:bottom w:val="single" w:sz="6" w:space="0" w:color="auto"/>
              <w:right w:val="single" w:sz="12" w:space="0" w:color="auto"/>
            </w:tcBorders>
            <w:vAlign w:val="center"/>
          </w:tcPr>
          <w:p w14:paraId="0A863A31" w14:textId="77777777" w:rsidR="005731D2" w:rsidRDefault="005731D2" w:rsidP="005731D2">
            <w:pPr>
              <w:spacing w:after="0" w:line="240" w:lineRule="auto"/>
              <w:contextualSpacing/>
              <w:jc w:val="center"/>
              <w:rPr>
                <w:rFonts w:eastAsia="Calibri"/>
                <w:sz w:val="20"/>
                <w:szCs w:val="20"/>
              </w:rPr>
            </w:pPr>
            <w:r>
              <w:rPr>
                <w:rFonts w:eastAsia="Calibri"/>
                <w:sz w:val="20"/>
                <w:szCs w:val="20"/>
              </w:rPr>
              <w:t>-</w:t>
            </w:r>
          </w:p>
        </w:tc>
      </w:tr>
      <w:tr w:rsidR="005731D2" w:rsidRPr="00913D0D" w14:paraId="0AA404B9"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0619A00" w14:textId="77777777" w:rsidR="005731D2" w:rsidRPr="00454AF5" w:rsidRDefault="005731D2" w:rsidP="005731D2">
            <w:pPr>
              <w:spacing w:after="0" w:line="240" w:lineRule="auto"/>
              <w:contextualSpacing/>
              <w:jc w:val="center"/>
              <w:rPr>
                <w:rFonts w:eastAsia="Calibri"/>
                <w:sz w:val="20"/>
                <w:szCs w:val="20"/>
              </w:rPr>
            </w:pPr>
            <w:r w:rsidRPr="00454AF5">
              <w:rPr>
                <w:rFonts w:eastAsia="Calibri"/>
                <w:sz w:val="20"/>
                <w:szCs w:val="20"/>
              </w:rPr>
              <w:t>13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5D99CA" w14:textId="77777777" w:rsidR="005731D2" w:rsidRPr="00E16983" w:rsidRDefault="005731D2" w:rsidP="005731D2">
            <w:pPr>
              <w:spacing w:after="0" w:line="240" w:lineRule="auto"/>
              <w:rPr>
                <w:sz w:val="20"/>
                <w:szCs w:val="20"/>
              </w:rPr>
            </w:pPr>
            <w:r w:rsidRPr="00E16983">
              <w:rPr>
                <w:sz w:val="20"/>
                <w:szCs w:val="20"/>
              </w:rPr>
              <w:t>Tıp Eğitiminde Temel Kavramları Tanıma Becerisi</w:t>
            </w:r>
          </w:p>
        </w:tc>
        <w:tc>
          <w:tcPr>
            <w:tcW w:w="1006" w:type="dxa"/>
            <w:tcBorders>
              <w:top w:val="single" w:sz="6" w:space="0" w:color="auto"/>
              <w:left w:val="single" w:sz="6" w:space="0" w:color="auto"/>
              <w:bottom w:val="single" w:sz="6" w:space="0" w:color="auto"/>
              <w:right w:val="single" w:sz="12" w:space="0" w:color="auto"/>
            </w:tcBorders>
            <w:vAlign w:val="center"/>
          </w:tcPr>
          <w:p w14:paraId="20E19F2B" w14:textId="77777777" w:rsidR="005731D2" w:rsidRDefault="005731D2" w:rsidP="005731D2">
            <w:pPr>
              <w:spacing w:after="0" w:line="240" w:lineRule="auto"/>
              <w:contextualSpacing/>
              <w:jc w:val="center"/>
              <w:rPr>
                <w:rFonts w:eastAsia="Calibri"/>
                <w:sz w:val="20"/>
                <w:szCs w:val="20"/>
              </w:rPr>
            </w:pPr>
            <w:r>
              <w:rPr>
                <w:rFonts w:eastAsia="Calibri"/>
                <w:sz w:val="20"/>
                <w:szCs w:val="20"/>
              </w:rPr>
              <w:t>5</w:t>
            </w:r>
          </w:p>
        </w:tc>
      </w:tr>
      <w:tr w:rsidR="005731D2" w:rsidRPr="00913D0D" w14:paraId="0E283911" w14:textId="77777777" w:rsidTr="005731D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155E75A" w14:textId="77777777" w:rsidR="005731D2" w:rsidRPr="00454AF5" w:rsidRDefault="005731D2" w:rsidP="005731D2">
            <w:pPr>
              <w:spacing w:after="0" w:line="240" w:lineRule="auto"/>
              <w:contextualSpacing/>
              <w:jc w:val="center"/>
              <w:rPr>
                <w:rFonts w:eastAsia="Calibri"/>
                <w:sz w:val="20"/>
                <w:szCs w:val="20"/>
              </w:rPr>
            </w:pPr>
            <w:r w:rsidRPr="00454AF5">
              <w:rPr>
                <w:rFonts w:eastAsia="Calibri"/>
                <w:sz w:val="20"/>
                <w:szCs w:val="20"/>
              </w:rPr>
              <w:t>14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993FBC" w14:textId="77777777" w:rsidR="005731D2" w:rsidRPr="00E16983" w:rsidRDefault="005731D2" w:rsidP="005731D2">
            <w:pPr>
              <w:spacing w:after="0" w:line="240" w:lineRule="auto"/>
              <w:rPr>
                <w:sz w:val="20"/>
                <w:szCs w:val="20"/>
              </w:rPr>
            </w:pPr>
            <w:r w:rsidRPr="00E16983">
              <w:rPr>
                <w:sz w:val="20"/>
                <w:szCs w:val="20"/>
              </w:rPr>
              <w:t>Temel Kavramları Merkeze Alarak Etik Problemlere Yaklaşma Becerisi</w:t>
            </w:r>
          </w:p>
        </w:tc>
        <w:tc>
          <w:tcPr>
            <w:tcW w:w="1006" w:type="dxa"/>
            <w:tcBorders>
              <w:top w:val="single" w:sz="6" w:space="0" w:color="auto"/>
              <w:left w:val="single" w:sz="6" w:space="0" w:color="auto"/>
              <w:bottom w:val="single" w:sz="6" w:space="0" w:color="auto"/>
              <w:right w:val="single" w:sz="12" w:space="0" w:color="auto"/>
            </w:tcBorders>
            <w:vAlign w:val="center"/>
          </w:tcPr>
          <w:p w14:paraId="7D2EF98B" w14:textId="77777777" w:rsidR="005731D2" w:rsidRDefault="005731D2" w:rsidP="005731D2">
            <w:pPr>
              <w:spacing w:after="0" w:line="240" w:lineRule="auto"/>
              <w:contextualSpacing/>
              <w:jc w:val="center"/>
              <w:rPr>
                <w:rFonts w:eastAsia="Calibri"/>
                <w:sz w:val="20"/>
                <w:szCs w:val="20"/>
              </w:rPr>
            </w:pPr>
            <w:r>
              <w:rPr>
                <w:rFonts w:eastAsia="Calibri"/>
                <w:sz w:val="20"/>
                <w:szCs w:val="20"/>
              </w:rPr>
              <w:t>-</w:t>
            </w:r>
          </w:p>
        </w:tc>
      </w:tr>
      <w:tr w:rsidR="005731D2" w:rsidRPr="00913D0D" w14:paraId="0C5F9D90" w14:textId="77777777" w:rsidTr="005731D2">
        <w:trPr>
          <w:gridBefore w:val="2"/>
          <w:wBefore w:w="8758" w:type="dxa"/>
          <w:trHeight w:val="20"/>
        </w:trPr>
        <w:tc>
          <w:tcPr>
            <w:tcW w:w="1006" w:type="dxa"/>
            <w:tcBorders>
              <w:top w:val="nil"/>
              <w:left w:val="nil"/>
              <w:bottom w:val="nil"/>
              <w:right w:val="nil"/>
            </w:tcBorders>
            <w:tcMar>
              <w:top w:w="0" w:type="dxa"/>
              <w:left w:w="70" w:type="dxa"/>
              <w:bottom w:w="0" w:type="dxa"/>
              <w:right w:w="70" w:type="dxa"/>
            </w:tcMar>
          </w:tcPr>
          <w:p w14:paraId="3822067C" w14:textId="77777777" w:rsidR="005731D2" w:rsidRPr="00913D0D" w:rsidRDefault="005731D2" w:rsidP="005731D2">
            <w:pPr>
              <w:spacing w:after="0" w:line="240" w:lineRule="auto"/>
              <w:rPr>
                <w:rFonts w:ascii="Calibri" w:eastAsia="Calibri" w:hAnsi="Calibri"/>
                <w:sz w:val="10"/>
                <w:szCs w:val="10"/>
              </w:rPr>
            </w:pPr>
          </w:p>
        </w:tc>
      </w:tr>
    </w:tbl>
    <w:p w14:paraId="50EED046" w14:textId="77777777" w:rsidR="005731D2" w:rsidRDefault="005731D2" w:rsidP="00CE7847">
      <w:pPr>
        <w:spacing w:after="0" w:line="240" w:lineRule="auto"/>
        <w:rPr>
          <w:sz w:val="10"/>
          <w:szCs w:val="10"/>
        </w:rPr>
      </w:pPr>
    </w:p>
    <w:p w14:paraId="235C4342" w14:textId="77777777" w:rsidR="00CE7847" w:rsidRPr="00165EC8"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CE7847" w:rsidRPr="00B41ECB" w14:paraId="2C7654DD" w14:textId="77777777" w:rsidTr="003733C8">
        <w:trPr>
          <w:trHeight w:val="449"/>
        </w:trPr>
        <w:tc>
          <w:tcPr>
            <w:tcW w:w="9624" w:type="dxa"/>
            <w:gridSpan w:val="5"/>
            <w:shd w:val="clear" w:color="auto" w:fill="FFF2CC" w:themeFill="accent4" w:themeFillTint="33"/>
            <w:vAlign w:val="center"/>
          </w:tcPr>
          <w:p w14:paraId="258CFA98" w14:textId="77777777" w:rsidR="00CE7847" w:rsidRPr="00B41ECB" w:rsidRDefault="00CE7847" w:rsidP="00CE7847">
            <w:pPr>
              <w:jc w:val="center"/>
              <w:rPr>
                <w:sz w:val="20"/>
                <w:szCs w:val="20"/>
              </w:rPr>
            </w:pPr>
            <w:r>
              <w:rPr>
                <w:b/>
                <w:sz w:val="20"/>
                <w:szCs w:val="20"/>
              </w:rPr>
              <w:t>DERSİN YÜRÜTÜCÜLERİ</w:t>
            </w:r>
          </w:p>
        </w:tc>
      </w:tr>
      <w:tr w:rsidR="00CE7847" w:rsidRPr="005D64AA" w14:paraId="3A00F68A" w14:textId="77777777" w:rsidTr="003733C8">
        <w:trPr>
          <w:trHeight w:val="567"/>
        </w:trPr>
        <w:tc>
          <w:tcPr>
            <w:tcW w:w="1403" w:type="dxa"/>
            <w:shd w:val="clear" w:color="auto" w:fill="FFF2CC" w:themeFill="accent4" w:themeFillTint="33"/>
            <w:vAlign w:val="center"/>
          </w:tcPr>
          <w:p w14:paraId="52A26C3D" w14:textId="77777777" w:rsidR="00CE7847" w:rsidRPr="005D64AA" w:rsidRDefault="00CE7847" w:rsidP="00CE7847">
            <w:pPr>
              <w:rPr>
                <w:b/>
                <w:sz w:val="20"/>
                <w:szCs w:val="20"/>
              </w:rPr>
            </w:pPr>
            <w:r w:rsidRPr="005D64AA">
              <w:rPr>
                <w:b/>
                <w:sz w:val="20"/>
                <w:szCs w:val="20"/>
              </w:rPr>
              <w:t xml:space="preserve">Yürütücü </w:t>
            </w:r>
          </w:p>
        </w:tc>
        <w:tc>
          <w:tcPr>
            <w:tcW w:w="2551" w:type="dxa"/>
            <w:shd w:val="clear" w:color="auto" w:fill="FFFFFF" w:themeFill="background1"/>
            <w:vAlign w:val="center"/>
          </w:tcPr>
          <w:p w14:paraId="3C1F44B7" w14:textId="77777777" w:rsidR="00CE7847" w:rsidRPr="005D64AA" w:rsidRDefault="008F5C24" w:rsidP="00CE7847">
            <w:pPr>
              <w:ind w:left="-109" w:right="-176"/>
              <w:jc w:val="center"/>
              <w:rPr>
                <w:sz w:val="20"/>
                <w:szCs w:val="20"/>
              </w:rPr>
            </w:pPr>
            <w:r w:rsidRPr="005D64AA">
              <w:rPr>
                <w:sz w:val="20"/>
                <w:szCs w:val="20"/>
              </w:rPr>
              <w:t>Prof. Dr. Orhan Tansel KORKMAZ</w:t>
            </w:r>
          </w:p>
        </w:tc>
        <w:tc>
          <w:tcPr>
            <w:tcW w:w="1985" w:type="dxa"/>
            <w:shd w:val="clear" w:color="auto" w:fill="FFFFFF" w:themeFill="background1"/>
            <w:vAlign w:val="center"/>
          </w:tcPr>
          <w:p w14:paraId="169BF12E" w14:textId="77777777" w:rsidR="00CE7847" w:rsidRPr="005D64AA" w:rsidRDefault="00CE7847" w:rsidP="00CE7847">
            <w:pPr>
              <w:jc w:val="center"/>
              <w:rPr>
                <w:sz w:val="20"/>
                <w:szCs w:val="20"/>
              </w:rPr>
            </w:pPr>
          </w:p>
        </w:tc>
        <w:tc>
          <w:tcPr>
            <w:tcW w:w="1843" w:type="dxa"/>
            <w:shd w:val="clear" w:color="auto" w:fill="FFFFFF" w:themeFill="background1"/>
            <w:vAlign w:val="center"/>
          </w:tcPr>
          <w:p w14:paraId="77803D3C" w14:textId="77777777" w:rsidR="00CE7847" w:rsidRPr="005D64AA" w:rsidRDefault="00CE7847" w:rsidP="00CE7847">
            <w:pPr>
              <w:jc w:val="center"/>
              <w:rPr>
                <w:sz w:val="20"/>
                <w:szCs w:val="20"/>
              </w:rPr>
            </w:pPr>
          </w:p>
        </w:tc>
        <w:tc>
          <w:tcPr>
            <w:tcW w:w="1842" w:type="dxa"/>
            <w:shd w:val="clear" w:color="auto" w:fill="FFFFFF" w:themeFill="background1"/>
            <w:vAlign w:val="center"/>
          </w:tcPr>
          <w:p w14:paraId="0DBA2A99" w14:textId="77777777" w:rsidR="00CE7847" w:rsidRPr="005D64AA" w:rsidRDefault="00CE7847" w:rsidP="00CE7847">
            <w:pPr>
              <w:jc w:val="center"/>
              <w:rPr>
                <w:sz w:val="20"/>
                <w:szCs w:val="20"/>
              </w:rPr>
            </w:pPr>
          </w:p>
        </w:tc>
      </w:tr>
      <w:tr w:rsidR="00CE7847" w:rsidRPr="005D64AA" w14:paraId="7A438CDE" w14:textId="77777777" w:rsidTr="003733C8">
        <w:trPr>
          <w:trHeight w:val="794"/>
        </w:trPr>
        <w:tc>
          <w:tcPr>
            <w:tcW w:w="1403" w:type="dxa"/>
            <w:shd w:val="clear" w:color="auto" w:fill="FFF2CC" w:themeFill="accent4" w:themeFillTint="33"/>
            <w:vAlign w:val="center"/>
          </w:tcPr>
          <w:p w14:paraId="51FEE67F" w14:textId="77777777" w:rsidR="00CE7847" w:rsidRPr="005D64AA" w:rsidRDefault="00CE7847" w:rsidP="00CE7847">
            <w:pPr>
              <w:rPr>
                <w:b/>
                <w:sz w:val="20"/>
                <w:szCs w:val="20"/>
              </w:rPr>
            </w:pPr>
            <w:r w:rsidRPr="005D64AA">
              <w:rPr>
                <w:b/>
                <w:sz w:val="20"/>
                <w:szCs w:val="20"/>
              </w:rPr>
              <w:t>İmza</w:t>
            </w:r>
          </w:p>
        </w:tc>
        <w:tc>
          <w:tcPr>
            <w:tcW w:w="2551" w:type="dxa"/>
            <w:shd w:val="clear" w:color="auto" w:fill="FFFFFF" w:themeFill="background1"/>
            <w:vAlign w:val="center"/>
          </w:tcPr>
          <w:p w14:paraId="3ADD7239" w14:textId="77777777" w:rsidR="00CE7847" w:rsidRPr="005D64AA" w:rsidRDefault="00CE7847" w:rsidP="00CE7847">
            <w:pPr>
              <w:jc w:val="center"/>
              <w:rPr>
                <w:color w:val="FF0000"/>
                <w:sz w:val="20"/>
                <w:szCs w:val="20"/>
              </w:rPr>
            </w:pPr>
          </w:p>
        </w:tc>
        <w:tc>
          <w:tcPr>
            <w:tcW w:w="1985" w:type="dxa"/>
            <w:shd w:val="clear" w:color="auto" w:fill="FFFFFF" w:themeFill="background1"/>
            <w:vAlign w:val="center"/>
          </w:tcPr>
          <w:p w14:paraId="5C73D79C" w14:textId="77777777" w:rsidR="00CE7847" w:rsidRPr="005D64AA" w:rsidRDefault="00CE7847" w:rsidP="00CE7847">
            <w:pPr>
              <w:jc w:val="center"/>
              <w:rPr>
                <w:color w:val="FF0000"/>
                <w:sz w:val="20"/>
                <w:szCs w:val="20"/>
              </w:rPr>
            </w:pPr>
          </w:p>
        </w:tc>
        <w:tc>
          <w:tcPr>
            <w:tcW w:w="1843" w:type="dxa"/>
            <w:shd w:val="clear" w:color="auto" w:fill="FFFFFF" w:themeFill="background1"/>
            <w:vAlign w:val="center"/>
          </w:tcPr>
          <w:p w14:paraId="632372E2" w14:textId="77777777" w:rsidR="00CE7847" w:rsidRPr="005D64AA" w:rsidRDefault="00CE7847" w:rsidP="00CE7847">
            <w:pPr>
              <w:jc w:val="center"/>
              <w:rPr>
                <w:color w:val="FF0000"/>
                <w:sz w:val="20"/>
                <w:szCs w:val="20"/>
              </w:rPr>
            </w:pPr>
          </w:p>
        </w:tc>
        <w:tc>
          <w:tcPr>
            <w:tcW w:w="1842" w:type="dxa"/>
            <w:shd w:val="clear" w:color="auto" w:fill="FFFFFF" w:themeFill="background1"/>
            <w:vAlign w:val="center"/>
          </w:tcPr>
          <w:p w14:paraId="61FB2190" w14:textId="77777777" w:rsidR="00CE7847" w:rsidRPr="005D64AA" w:rsidRDefault="00CE7847" w:rsidP="00CE7847">
            <w:pPr>
              <w:jc w:val="center"/>
              <w:rPr>
                <w:color w:val="FF0000"/>
                <w:sz w:val="20"/>
                <w:szCs w:val="20"/>
              </w:rPr>
            </w:pPr>
          </w:p>
        </w:tc>
      </w:tr>
    </w:tbl>
    <w:p w14:paraId="77B09D10" w14:textId="37DF6F7A" w:rsidR="00985982" w:rsidRPr="007F74B8" w:rsidRDefault="008F5C24" w:rsidP="00985982">
      <w:pPr>
        <w:jc w:val="right"/>
        <w:rPr>
          <w:lang w:val="en-US"/>
        </w:rPr>
      </w:pPr>
      <w:r w:rsidRPr="005D64AA">
        <w:rPr>
          <w:b/>
          <w:sz w:val="20"/>
          <w:szCs w:val="20"/>
        </w:rPr>
        <w:t xml:space="preserve">  </w:t>
      </w:r>
      <w:r w:rsidR="008F0C8E" w:rsidRPr="008F0C8E">
        <w:rPr>
          <w:b/>
          <w:sz w:val="20"/>
          <w:szCs w:val="20"/>
        </w:rPr>
        <w:t>Tarih :</w:t>
      </w:r>
      <w:r w:rsidR="00985982" w:rsidRPr="00985982">
        <w:rPr>
          <w:b/>
          <w:sz w:val="20"/>
          <w:szCs w:val="20"/>
        </w:rPr>
        <w:t xml:space="preserve"> </w:t>
      </w:r>
      <w:r w:rsidR="00985982" w:rsidRPr="00207778">
        <w:rPr>
          <w:b/>
          <w:sz w:val="20"/>
          <w:szCs w:val="20"/>
        </w:rPr>
        <w:t>18.03.2026</w:t>
      </w:r>
    </w:p>
    <w:p w14:paraId="4D86650D" w14:textId="77777777" w:rsidR="00985982" w:rsidRDefault="00985982" w:rsidP="00985982"/>
    <w:p w14:paraId="1959EFD8" w14:textId="204E521B" w:rsidR="008F0C8E" w:rsidRPr="008F0C8E" w:rsidRDefault="008F0C8E" w:rsidP="008F0C8E">
      <w:pPr>
        <w:jc w:val="right"/>
        <w:rPr>
          <w:b/>
          <w:sz w:val="20"/>
          <w:szCs w:val="20"/>
        </w:rPr>
        <w:sectPr w:rsidR="008F0C8E" w:rsidRPr="008F0C8E" w:rsidSect="005D0980">
          <w:pgSz w:w="11906" w:h="16838"/>
          <w:pgMar w:top="720" w:right="1134" w:bottom="720" w:left="1418" w:header="708" w:footer="708" w:gutter="0"/>
          <w:cols w:space="708"/>
        </w:sectPr>
      </w:pPr>
    </w:p>
    <w:p w14:paraId="3554A782" w14:textId="3D25C5DE" w:rsidR="007E4206" w:rsidRPr="00E16983" w:rsidRDefault="005731D2"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noProof/>
          <w:lang w:eastAsia="tr-TR"/>
        </w:rPr>
        <w:lastRenderedPageBreak/>
        <w:drawing>
          <wp:anchor distT="0" distB="0" distL="0" distR="0" simplePos="0" relativeHeight="251689984" behindDoc="0" locked="0" layoutInCell="1" allowOverlap="1" wp14:anchorId="664827B4" wp14:editId="5E42737E">
            <wp:simplePos x="0" y="0"/>
            <wp:positionH relativeFrom="margin">
              <wp:posOffset>5334000</wp:posOffset>
            </wp:positionH>
            <wp:positionV relativeFrom="paragraph">
              <wp:posOffset>26035</wp:posOffset>
            </wp:positionV>
            <wp:extent cx="719455" cy="719455"/>
            <wp:effectExtent l="0" t="0" r="4445" b="4445"/>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7E4206" w:rsidRPr="00E16983">
        <w:rPr>
          <w:rFonts w:eastAsia="Times New Roman"/>
          <w:b/>
          <w:spacing w:val="-2"/>
        </w:rPr>
        <w:t>T.C.</w:t>
      </w:r>
    </w:p>
    <w:p w14:paraId="0BAB034B" w14:textId="067326D3"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ESKİŞEHİR OSMANGAZİ ÜNİVERSİTESİ</w:t>
      </w:r>
    </w:p>
    <w:p w14:paraId="3AA9F84A" w14:textId="4DDB81EA"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SAĞLIK BİLİMLERİ ENSTİTÜSÜ</w:t>
      </w:r>
    </w:p>
    <w:p w14:paraId="25A6F086" w14:textId="77777777" w:rsidR="007E4206" w:rsidRPr="00E16983" w:rsidRDefault="007E4206" w:rsidP="005A30C5">
      <w:pPr>
        <w:spacing w:after="0" w:line="240" w:lineRule="auto"/>
        <w:jc w:val="center"/>
        <w:outlineLvl w:val="0"/>
        <w:rPr>
          <w:rFonts w:eastAsia="Times New Roman"/>
          <w:b/>
          <w:lang w:eastAsia="tr-TR"/>
        </w:rPr>
      </w:pPr>
      <w:r w:rsidRPr="00E16983">
        <w:rPr>
          <w:rFonts w:eastAsia="Times New Roman"/>
          <w:b/>
          <w:lang w:eastAsia="tr-TR"/>
        </w:rPr>
        <w:t>DİSİPLİNLERARASI SİNİRBİLİMLERİ ANABİLİM DALI</w:t>
      </w:r>
    </w:p>
    <w:p w14:paraId="1065FCA8" w14:textId="6D24BA6D" w:rsidR="007E4206" w:rsidRDefault="007E4206" w:rsidP="007E4206">
      <w:pPr>
        <w:widowControl w:val="0"/>
        <w:autoSpaceDE w:val="0"/>
        <w:autoSpaceDN w:val="0"/>
        <w:spacing w:after="20" w:line="240" w:lineRule="auto"/>
        <w:ind w:right="1"/>
        <w:jc w:val="center"/>
        <w:rPr>
          <w:rFonts w:eastAsia="Times New Roman"/>
          <w:b/>
          <w:spacing w:val="-2"/>
        </w:rPr>
      </w:pPr>
      <w:r w:rsidRPr="00E16983">
        <w:rPr>
          <w:rFonts w:eastAsia="Times New Roman"/>
          <w:b/>
        </w:rPr>
        <w:t>DERS</w:t>
      </w:r>
      <w:r w:rsidRPr="00E16983">
        <w:rPr>
          <w:rFonts w:eastAsia="Times New Roman"/>
          <w:b/>
          <w:spacing w:val="-4"/>
        </w:rPr>
        <w:t xml:space="preserve"> </w:t>
      </w:r>
      <w:r w:rsidRPr="00E16983">
        <w:rPr>
          <w:rFonts w:eastAsia="Times New Roman"/>
          <w:b/>
        </w:rPr>
        <w:t>BİLGİ</w:t>
      </w:r>
      <w:r w:rsidRPr="00E16983">
        <w:rPr>
          <w:rFonts w:eastAsia="Times New Roman"/>
          <w:b/>
          <w:spacing w:val="-2"/>
        </w:rPr>
        <w:t xml:space="preserve"> FORMU</w:t>
      </w:r>
    </w:p>
    <w:p w14:paraId="3510CD34" w14:textId="77777777" w:rsidR="005731D2" w:rsidRDefault="005731D2" w:rsidP="007E4206">
      <w:pPr>
        <w:widowControl w:val="0"/>
        <w:autoSpaceDE w:val="0"/>
        <w:autoSpaceDN w:val="0"/>
        <w:spacing w:after="20" w:line="240" w:lineRule="auto"/>
        <w:ind w:right="1"/>
        <w:jc w:val="center"/>
        <w:rPr>
          <w:rFonts w:eastAsia="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E7847" w:rsidRPr="00B41ECB" w14:paraId="00E5208D" w14:textId="77777777" w:rsidTr="005731D2">
        <w:trPr>
          <w:trHeight w:val="312"/>
        </w:trPr>
        <w:tc>
          <w:tcPr>
            <w:tcW w:w="6506" w:type="dxa"/>
            <w:shd w:val="clear" w:color="auto" w:fill="FFF2CC" w:themeFill="accent4" w:themeFillTint="33"/>
            <w:vAlign w:val="center"/>
          </w:tcPr>
          <w:p w14:paraId="339A6072" w14:textId="77777777" w:rsidR="00CE7847" w:rsidRPr="00B41ECB" w:rsidRDefault="00CE7847" w:rsidP="005731D2">
            <w:pPr>
              <w:jc w:val="center"/>
              <w:rPr>
                <w:b/>
                <w:sz w:val="20"/>
                <w:szCs w:val="20"/>
              </w:rPr>
            </w:pPr>
            <w:r w:rsidRPr="00B41ECB">
              <w:rPr>
                <w:b/>
                <w:sz w:val="20"/>
                <w:szCs w:val="20"/>
              </w:rPr>
              <w:t>Dersin Adı</w:t>
            </w:r>
          </w:p>
        </w:tc>
        <w:tc>
          <w:tcPr>
            <w:tcW w:w="3118" w:type="dxa"/>
            <w:shd w:val="clear" w:color="auto" w:fill="FFF2CC" w:themeFill="accent4" w:themeFillTint="33"/>
            <w:vAlign w:val="center"/>
          </w:tcPr>
          <w:p w14:paraId="4472BDB8" w14:textId="77777777" w:rsidR="00CE7847" w:rsidRPr="00B41ECB" w:rsidRDefault="00CE7847" w:rsidP="005731D2">
            <w:pPr>
              <w:jc w:val="center"/>
              <w:rPr>
                <w:b/>
                <w:sz w:val="20"/>
                <w:szCs w:val="20"/>
              </w:rPr>
            </w:pPr>
            <w:r w:rsidRPr="00B41ECB">
              <w:rPr>
                <w:b/>
                <w:sz w:val="20"/>
                <w:szCs w:val="20"/>
              </w:rPr>
              <w:t>Dersin Kodu</w:t>
            </w:r>
          </w:p>
        </w:tc>
      </w:tr>
      <w:tr w:rsidR="008F5C24" w:rsidRPr="00B41ECB" w14:paraId="450DD8F5" w14:textId="77777777" w:rsidTr="005731D2">
        <w:trPr>
          <w:trHeight w:val="397"/>
        </w:trPr>
        <w:tc>
          <w:tcPr>
            <w:tcW w:w="6506" w:type="dxa"/>
            <w:vAlign w:val="center"/>
          </w:tcPr>
          <w:p w14:paraId="711E797E" w14:textId="77777777" w:rsidR="008F5C24" w:rsidRPr="005731D2" w:rsidRDefault="008F5C24" w:rsidP="005731D2">
            <w:pPr>
              <w:jc w:val="center"/>
              <w:rPr>
                <w:sz w:val="20"/>
                <w:szCs w:val="20"/>
              </w:rPr>
            </w:pPr>
            <w:r w:rsidRPr="005731D2">
              <w:rPr>
                <w:sz w:val="20"/>
                <w:szCs w:val="20"/>
              </w:rPr>
              <w:t>NÖROPSİKOFARMAKOLOJİ II</w:t>
            </w:r>
          </w:p>
        </w:tc>
        <w:tc>
          <w:tcPr>
            <w:tcW w:w="3118" w:type="dxa"/>
            <w:vAlign w:val="center"/>
          </w:tcPr>
          <w:p w14:paraId="3927C06D" w14:textId="77777777" w:rsidR="008F5C24" w:rsidRPr="005731D2" w:rsidRDefault="008F5C24" w:rsidP="005731D2">
            <w:pPr>
              <w:jc w:val="center"/>
              <w:outlineLvl w:val="0"/>
              <w:rPr>
                <w:sz w:val="20"/>
                <w:szCs w:val="20"/>
              </w:rPr>
            </w:pPr>
            <w:bookmarkStart w:id="4" w:name="DERS522602202"/>
            <w:r w:rsidRPr="005731D2">
              <w:rPr>
                <w:sz w:val="20"/>
                <w:szCs w:val="20"/>
              </w:rPr>
              <w:t>522604202</w:t>
            </w:r>
            <w:bookmarkEnd w:id="4"/>
          </w:p>
        </w:tc>
      </w:tr>
    </w:tbl>
    <w:p w14:paraId="3F491428"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E7847" w:rsidRPr="00B41ECB" w14:paraId="25993BFF" w14:textId="77777777" w:rsidTr="00CE7847">
        <w:trPr>
          <w:trHeight w:val="312"/>
        </w:trPr>
        <w:tc>
          <w:tcPr>
            <w:tcW w:w="1928" w:type="dxa"/>
            <w:vMerge w:val="restart"/>
            <w:shd w:val="clear" w:color="auto" w:fill="FFF2CC" w:themeFill="accent4" w:themeFillTint="33"/>
            <w:vAlign w:val="center"/>
          </w:tcPr>
          <w:p w14:paraId="7197249C" w14:textId="77777777" w:rsidR="00CE7847" w:rsidRPr="00B41ECB" w:rsidRDefault="00CE7847" w:rsidP="00CE7847">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14:paraId="4E646BF5" w14:textId="77777777" w:rsidR="00CE7847" w:rsidRPr="00B41ECB" w:rsidRDefault="00CE7847" w:rsidP="00CE7847">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14:paraId="7D8E766F" w14:textId="77777777" w:rsidR="00CE7847" w:rsidRPr="00B41ECB" w:rsidRDefault="00CE7847" w:rsidP="00CE7847">
            <w:pPr>
              <w:jc w:val="center"/>
              <w:rPr>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D6277C2" w14:textId="77777777" w:rsidR="00CE7847" w:rsidRPr="00B41ECB" w:rsidRDefault="00CE7847" w:rsidP="00CE7847">
            <w:pPr>
              <w:jc w:val="center"/>
              <w:rPr>
                <w:b/>
                <w:sz w:val="20"/>
                <w:szCs w:val="20"/>
              </w:rPr>
            </w:pPr>
            <w:r>
              <w:rPr>
                <w:b/>
                <w:sz w:val="20"/>
                <w:szCs w:val="20"/>
              </w:rPr>
              <w:t>AKTS</w:t>
            </w:r>
          </w:p>
        </w:tc>
      </w:tr>
      <w:tr w:rsidR="00CE7847" w:rsidRPr="00B41ECB" w14:paraId="31A495F6" w14:textId="77777777" w:rsidTr="00CE7847">
        <w:trPr>
          <w:trHeight w:val="312"/>
        </w:trPr>
        <w:tc>
          <w:tcPr>
            <w:tcW w:w="1928" w:type="dxa"/>
            <w:vMerge/>
            <w:shd w:val="clear" w:color="auto" w:fill="FFF2CC" w:themeFill="accent4" w:themeFillTint="33"/>
            <w:vAlign w:val="center"/>
          </w:tcPr>
          <w:p w14:paraId="029F7C68" w14:textId="77777777" w:rsidR="00CE7847" w:rsidRPr="00B41ECB" w:rsidRDefault="00CE7847" w:rsidP="00CE7847">
            <w:pPr>
              <w:jc w:val="center"/>
              <w:rPr>
                <w:b/>
                <w:sz w:val="20"/>
                <w:szCs w:val="20"/>
              </w:rPr>
            </w:pPr>
          </w:p>
        </w:tc>
        <w:tc>
          <w:tcPr>
            <w:tcW w:w="1885" w:type="dxa"/>
            <w:shd w:val="clear" w:color="auto" w:fill="FFF2CC" w:themeFill="accent4" w:themeFillTint="33"/>
            <w:vAlign w:val="center"/>
          </w:tcPr>
          <w:p w14:paraId="3B74624C" w14:textId="77777777" w:rsidR="00CE7847" w:rsidRPr="00B41ECB" w:rsidRDefault="00CE7847" w:rsidP="00CE7847">
            <w:pPr>
              <w:jc w:val="center"/>
              <w:rPr>
                <w:b/>
                <w:sz w:val="20"/>
                <w:szCs w:val="20"/>
              </w:rPr>
            </w:pPr>
            <w:r w:rsidRPr="00B41ECB">
              <w:rPr>
                <w:b/>
                <w:sz w:val="20"/>
                <w:szCs w:val="20"/>
              </w:rPr>
              <w:t>Teorik</w:t>
            </w:r>
          </w:p>
        </w:tc>
        <w:tc>
          <w:tcPr>
            <w:tcW w:w="1984" w:type="dxa"/>
            <w:shd w:val="clear" w:color="auto" w:fill="FFF2CC" w:themeFill="accent4" w:themeFillTint="33"/>
            <w:vAlign w:val="center"/>
          </w:tcPr>
          <w:p w14:paraId="7AEBC025" w14:textId="77777777" w:rsidR="00CE7847" w:rsidRPr="00B41ECB" w:rsidRDefault="00CE7847" w:rsidP="00CE7847">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14:paraId="413747AC" w14:textId="77777777" w:rsidR="00CE7847" w:rsidRPr="00B41ECB" w:rsidRDefault="00CE7847" w:rsidP="00CE7847">
            <w:pPr>
              <w:jc w:val="center"/>
              <w:rPr>
                <w:b/>
                <w:sz w:val="20"/>
                <w:szCs w:val="20"/>
              </w:rPr>
            </w:pPr>
          </w:p>
        </w:tc>
        <w:tc>
          <w:tcPr>
            <w:tcW w:w="1914" w:type="dxa"/>
            <w:vMerge/>
            <w:shd w:val="clear" w:color="auto" w:fill="FFF2CC" w:themeFill="accent4" w:themeFillTint="33"/>
            <w:vAlign w:val="center"/>
          </w:tcPr>
          <w:p w14:paraId="00C5719F" w14:textId="77777777" w:rsidR="00CE7847" w:rsidRPr="00B41ECB" w:rsidRDefault="00CE7847" w:rsidP="00CE7847">
            <w:pPr>
              <w:jc w:val="center"/>
              <w:rPr>
                <w:b/>
                <w:sz w:val="20"/>
                <w:szCs w:val="20"/>
              </w:rPr>
            </w:pPr>
          </w:p>
        </w:tc>
      </w:tr>
      <w:tr w:rsidR="00CE7847" w:rsidRPr="00B41ECB" w14:paraId="0A459BD7" w14:textId="77777777" w:rsidTr="00CE7847">
        <w:trPr>
          <w:trHeight w:val="397"/>
        </w:trPr>
        <w:tc>
          <w:tcPr>
            <w:tcW w:w="1928" w:type="dxa"/>
            <w:vAlign w:val="center"/>
          </w:tcPr>
          <w:p w14:paraId="1219D6DD" w14:textId="77777777" w:rsidR="00CE7847" w:rsidRDefault="00CE7847" w:rsidP="00CE7847">
            <w:pPr>
              <w:jc w:val="center"/>
              <w:rPr>
                <w:sz w:val="20"/>
                <w:szCs w:val="20"/>
              </w:rPr>
            </w:pPr>
            <w:r>
              <w:rPr>
                <w:sz w:val="20"/>
                <w:szCs w:val="20"/>
              </w:rPr>
              <w:t xml:space="preserve">BAHAR </w:t>
            </w:r>
            <w:r w:rsidR="008F5C24">
              <w:rPr>
                <w:sz w:val="20"/>
                <w:szCs w:val="20"/>
              </w:rPr>
              <w:t>X</w:t>
            </w:r>
          </w:p>
          <w:p w14:paraId="045488C2" w14:textId="77777777" w:rsidR="00CE7847" w:rsidRPr="00B41ECB" w:rsidRDefault="00CE7847" w:rsidP="00CE7847">
            <w:pPr>
              <w:jc w:val="center"/>
              <w:rPr>
                <w:sz w:val="20"/>
                <w:szCs w:val="20"/>
              </w:rPr>
            </w:pPr>
            <w:r>
              <w:rPr>
                <w:sz w:val="20"/>
                <w:szCs w:val="20"/>
              </w:rPr>
              <w:t xml:space="preserve">GÜZ </w:t>
            </w:r>
          </w:p>
        </w:tc>
        <w:tc>
          <w:tcPr>
            <w:tcW w:w="1885" w:type="dxa"/>
            <w:vAlign w:val="center"/>
          </w:tcPr>
          <w:p w14:paraId="3A0F399B" w14:textId="77777777" w:rsidR="00CE7847" w:rsidRPr="00B41ECB" w:rsidRDefault="008F5C24" w:rsidP="00CE7847">
            <w:pPr>
              <w:jc w:val="center"/>
              <w:rPr>
                <w:sz w:val="20"/>
                <w:szCs w:val="20"/>
              </w:rPr>
            </w:pPr>
            <w:r>
              <w:rPr>
                <w:sz w:val="20"/>
                <w:szCs w:val="20"/>
              </w:rPr>
              <w:t>3</w:t>
            </w:r>
          </w:p>
        </w:tc>
        <w:tc>
          <w:tcPr>
            <w:tcW w:w="1984" w:type="dxa"/>
            <w:vAlign w:val="center"/>
          </w:tcPr>
          <w:p w14:paraId="7521B733" w14:textId="77777777" w:rsidR="00CE7847" w:rsidRPr="00B41ECB" w:rsidRDefault="008F5C24" w:rsidP="00CE7847">
            <w:pPr>
              <w:jc w:val="center"/>
              <w:rPr>
                <w:sz w:val="20"/>
                <w:szCs w:val="20"/>
              </w:rPr>
            </w:pPr>
            <w:r>
              <w:rPr>
                <w:sz w:val="20"/>
                <w:szCs w:val="20"/>
              </w:rPr>
              <w:t>-</w:t>
            </w:r>
          </w:p>
        </w:tc>
        <w:tc>
          <w:tcPr>
            <w:tcW w:w="1913" w:type="dxa"/>
            <w:vAlign w:val="center"/>
          </w:tcPr>
          <w:p w14:paraId="297E176A" w14:textId="77777777" w:rsidR="00CE7847" w:rsidRPr="00B41ECB" w:rsidRDefault="008F5C24" w:rsidP="00CE7847">
            <w:pPr>
              <w:jc w:val="center"/>
              <w:rPr>
                <w:sz w:val="20"/>
                <w:szCs w:val="20"/>
              </w:rPr>
            </w:pPr>
            <w:r>
              <w:rPr>
                <w:sz w:val="20"/>
                <w:szCs w:val="20"/>
              </w:rPr>
              <w:t>3</w:t>
            </w:r>
          </w:p>
        </w:tc>
        <w:tc>
          <w:tcPr>
            <w:tcW w:w="1914" w:type="dxa"/>
            <w:vAlign w:val="center"/>
          </w:tcPr>
          <w:p w14:paraId="655508F5" w14:textId="77777777" w:rsidR="00CE7847" w:rsidRPr="00B41ECB" w:rsidRDefault="008F5C24" w:rsidP="00CE7847">
            <w:pPr>
              <w:jc w:val="center"/>
              <w:rPr>
                <w:sz w:val="20"/>
                <w:szCs w:val="20"/>
              </w:rPr>
            </w:pPr>
            <w:r>
              <w:rPr>
                <w:sz w:val="20"/>
                <w:szCs w:val="20"/>
              </w:rPr>
              <w:t>7,5</w:t>
            </w:r>
          </w:p>
        </w:tc>
      </w:tr>
    </w:tbl>
    <w:p w14:paraId="2B782BBF" w14:textId="77777777" w:rsidR="00CE7847" w:rsidRPr="00137927" w:rsidRDefault="00CE7847" w:rsidP="00CE7847">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E7847" w:rsidRPr="00B41ECB" w14:paraId="0E2FA684" w14:textId="77777777" w:rsidTr="00CE7847">
        <w:trPr>
          <w:trHeight w:val="305"/>
        </w:trPr>
        <w:tc>
          <w:tcPr>
            <w:tcW w:w="9645" w:type="dxa"/>
            <w:gridSpan w:val="6"/>
            <w:shd w:val="clear" w:color="auto" w:fill="FFF2CC" w:themeFill="accent4" w:themeFillTint="33"/>
            <w:vAlign w:val="center"/>
          </w:tcPr>
          <w:p w14:paraId="3C331168" w14:textId="77777777" w:rsidR="00CE7847" w:rsidRPr="00B41ECB" w:rsidRDefault="00CE7847" w:rsidP="00CE7847">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CE7847" w:rsidRPr="00B41ECB" w14:paraId="2FC2414D" w14:textId="77777777" w:rsidTr="00CE7847">
        <w:trPr>
          <w:trHeight w:val="661"/>
        </w:trPr>
        <w:tc>
          <w:tcPr>
            <w:tcW w:w="1545" w:type="dxa"/>
            <w:shd w:val="clear" w:color="auto" w:fill="FFF2CC" w:themeFill="accent4" w:themeFillTint="33"/>
            <w:vAlign w:val="center"/>
          </w:tcPr>
          <w:p w14:paraId="5513C05D" w14:textId="77777777" w:rsidR="00CE7847" w:rsidRPr="00B41ECB" w:rsidRDefault="00CE7847" w:rsidP="00CE7847">
            <w:pPr>
              <w:jc w:val="center"/>
              <w:rPr>
                <w:b/>
                <w:sz w:val="20"/>
                <w:szCs w:val="20"/>
              </w:rPr>
            </w:pPr>
            <w:r w:rsidRPr="00B41ECB">
              <w:rPr>
                <w:b/>
                <w:sz w:val="20"/>
                <w:szCs w:val="20"/>
              </w:rPr>
              <w:t>Matematik ve Temel Bilimler</w:t>
            </w:r>
          </w:p>
        </w:tc>
        <w:tc>
          <w:tcPr>
            <w:tcW w:w="1701" w:type="dxa"/>
            <w:shd w:val="clear" w:color="auto" w:fill="FFF2CC" w:themeFill="accent4" w:themeFillTint="33"/>
            <w:vAlign w:val="center"/>
          </w:tcPr>
          <w:p w14:paraId="71C78247" w14:textId="77777777" w:rsidR="00CE7847" w:rsidRPr="00B41ECB" w:rsidRDefault="00CE7847" w:rsidP="00CE7847">
            <w:pPr>
              <w:jc w:val="center"/>
              <w:rPr>
                <w:b/>
                <w:sz w:val="20"/>
                <w:szCs w:val="20"/>
              </w:rPr>
            </w:pPr>
            <w:r w:rsidRPr="00B41ECB">
              <w:rPr>
                <w:b/>
                <w:sz w:val="20"/>
                <w:szCs w:val="20"/>
              </w:rPr>
              <w:t>Mühendislik Bilimleri</w:t>
            </w:r>
          </w:p>
        </w:tc>
        <w:tc>
          <w:tcPr>
            <w:tcW w:w="1417" w:type="dxa"/>
            <w:shd w:val="clear" w:color="auto" w:fill="FFF2CC" w:themeFill="accent4" w:themeFillTint="33"/>
            <w:vAlign w:val="center"/>
          </w:tcPr>
          <w:p w14:paraId="0DDDDD79" w14:textId="77777777" w:rsidR="00CE7847" w:rsidRPr="00B41ECB" w:rsidRDefault="00CE7847" w:rsidP="00CE7847">
            <w:pPr>
              <w:jc w:val="center"/>
              <w:rPr>
                <w:b/>
                <w:sz w:val="20"/>
                <w:szCs w:val="20"/>
              </w:rPr>
            </w:pPr>
            <w:r>
              <w:rPr>
                <w:b/>
                <w:sz w:val="20"/>
                <w:szCs w:val="20"/>
              </w:rPr>
              <w:t>Tasarım</w:t>
            </w:r>
          </w:p>
        </w:tc>
        <w:tc>
          <w:tcPr>
            <w:tcW w:w="1559" w:type="dxa"/>
            <w:shd w:val="clear" w:color="auto" w:fill="FFF2CC" w:themeFill="accent4" w:themeFillTint="33"/>
            <w:vAlign w:val="center"/>
          </w:tcPr>
          <w:p w14:paraId="13863238" w14:textId="77777777" w:rsidR="00CE7847" w:rsidRPr="00B41ECB" w:rsidRDefault="00CE7847" w:rsidP="00CE7847">
            <w:pPr>
              <w:jc w:val="center"/>
              <w:rPr>
                <w:b/>
                <w:sz w:val="20"/>
                <w:szCs w:val="20"/>
              </w:rPr>
            </w:pPr>
            <w:r>
              <w:rPr>
                <w:b/>
                <w:sz w:val="20"/>
                <w:szCs w:val="20"/>
              </w:rPr>
              <w:t>Genel Eğitim</w:t>
            </w:r>
          </w:p>
        </w:tc>
        <w:tc>
          <w:tcPr>
            <w:tcW w:w="1843" w:type="dxa"/>
            <w:shd w:val="clear" w:color="auto" w:fill="FFF2CC" w:themeFill="accent4" w:themeFillTint="33"/>
            <w:vAlign w:val="center"/>
          </w:tcPr>
          <w:p w14:paraId="1E4137DB" w14:textId="77777777" w:rsidR="00CE7847" w:rsidRPr="00B41ECB" w:rsidRDefault="00CE7847" w:rsidP="00CE7847">
            <w:pPr>
              <w:jc w:val="center"/>
              <w:rPr>
                <w:b/>
                <w:sz w:val="20"/>
                <w:szCs w:val="20"/>
              </w:rPr>
            </w:pPr>
            <w:r w:rsidRPr="00B41ECB">
              <w:rPr>
                <w:b/>
                <w:sz w:val="20"/>
                <w:szCs w:val="20"/>
              </w:rPr>
              <w:t>Sosyal Bilimler</w:t>
            </w:r>
          </w:p>
        </w:tc>
        <w:tc>
          <w:tcPr>
            <w:tcW w:w="1580" w:type="dxa"/>
            <w:shd w:val="clear" w:color="auto" w:fill="FFF2CC" w:themeFill="accent4" w:themeFillTint="33"/>
            <w:vAlign w:val="center"/>
          </w:tcPr>
          <w:p w14:paraId="47089829" w14:textId="77777777" w:rsidR="00CE7847" w:rsidRPr="00B41ECB" w:rsidRDefault="00CE7847" w:rsidP="00CE7847">
            <w:pPr>
              <w:jc w:val="center"/>
              <w:rPr>
                <w:b/>
                <w:sz w:val="20"/>
                <w:szCs w:val="20"/>
              </w:rPr>
            </w:pPr>
            <w:r>
              <w:rPr>
                <w:b/>
                <w:sz w:val="20"/>
                <w:szCs w:val="20"/>
              </w:rPr>
              <w:t>Sağlık Bilimleri</w:t>
            </w:r>
          </w:p>
        </w:tc>
      </w:tr>
      <w:tr w:rsidR="00CE7847" w:rsidRPr="00B41ECB" w14:paraId="08B13D31" w14:textId="77777777" w:rsidTr="00CE7847">
        <w:trPr>
          <w:trHeight w:val="388"/>
        </w:trPr>
        <w:tc>
          <w:tcPr>
            <w:tcW w:w="1545" w:type="dxa"/>
            <w:vAlign w:val="center"/>
          </w:tcPr>
          <w:p w14:paraId="4A4FE9BC" w14:textId="77777777" w:rsidR="00CE7847" w:rsidRPr="005F18AF" w:rsidRDefault="00CE7847" w:rsidP="00CE7847">
            <w:pPr>
              <w:jc w:val="center"/>
              <w:rPr>
                <w:sz w:val="20"/>
                <w:szCs w:val="20"/>
              </w:rPr>
            </w:pPr>
          </w:p>
        </w:tc>
        <w:tc>
          <w:tcPr>
            <w:tcW w:w="1701" w:type="dxa"/>
            <w:vAlign w:val="center"/>
          </w:tcPr>
          <w:p w14:paraId="76C6A510" w14:textId="77777777" w:rsidR="00CE7847" w:rsidRPr="00005C86" w:rsidRDefault="00CE7847" w:rsidP="00CE7847">
            <w:pPr>
              <w:jc w:val="center"/>
              <w:rPr>
                <w:color w:val="FF0000"/>
                <w:sz w:val="20"/>
                <w:szCs w:val="20"/>
              </w:rPr>
            </w:pPr>
          </w:p>
        </w:tc>
        <w:tc>
          <w:tcPr>
            <w:tcW w:w="1417" w:type="dxa"/>
            <w:vAlign w:val="center"/>
          </w:tcPr>
          <w:p w14:paraId="3DB759DD" w14:textId="77777777" w:rsidR="00CE7847" w:rsidRPr="005F18AF" w:rsidRDefault="00CE7847" w:rsidP="00CE7847">
            <w:pPr>
              <w:jc w:val="center"/>
              <w:rPr>
                <w:sz w:val="20"/>
                <w:szCs w:val="20"/>
              </w:rPr>
            </w:pPr>
          </w:p>
        </w:tc>
        <w:tc>
          <w:tcPr>
            <w:tcW w:w="1559" w:type="dxa"/>
            <w:vAlign w:val="center"/>
          </w:tcPr>
          <w:p w14:paraId="3DFF4149" w14:textId="77777777" w:rsidR="00CE7847" w:rsidRPr="005F18AF" w:rsidRDefault="00CE7847" w:rsidP="00CE7847">
            <w:pPr>
              <w:jc w:val="center"/>
              <w:rPr>
                <w:sz w:val="20"/>
                <w:szCs w:val="20"/>
              </w:rPr>
            </w:pPr>
          </w:p>
        </w:tc>
        <w:tc>
          <w:tcPr>
            <w:tcW w:w="1843" w:type="dxa"/>
            <w:vAlign w:val="center"/>
          </w:tcPr>
          <w:p w14:paraId="04786ABC" w14:textId="77777777" w:rsidR="00CE7847" w:rsidRPr="005F18AF" w:rsidRDefault="00CE7847" w:rsidP="00CE7847">
            <w:pPr>
              <w:jc w:val="center"/>
              <w:rPr>
                <w:sz w:val="20"/>
                <w:szCs w:val="20"/>
              </w:rPr>
            </w:pPr>
          </w:p>
        </w:tc>
        <w:tc>
          <w:tcPr>
            <w:tcW w:w="1580" w:type="dxa"/>
          </w:tcPr>
          <w:p w14:paraId="1AA36047" w14:textId="77777777" w:rsidR="00CE7847" w:rsidRPr="00E35977" w:rsidRDefault="00CE7847" w:rsidP="00CE7847">
            <w:pPr>
              <w:jc w:val="center"/>
              <w:rPr>
                <w:b/>
                <w:bCs/>
                <w:sz w:val="20"/>
                <w:szCs w:val="20"/>
              </w:rPr>
            </w:pPr>
            <w:r>
              <w:rPr>
                <w:b/>
                <w:bCs/>
                <w:sz w:val="20"/>
                <w:szCs w:val="20"/>
              </w:rPr>
              <w:t>X</w:t>
            </w:r>
          </w:p>
        </w:tc>
      </w:tr>
    </w:tbl>
    <w:p w14:paraId="12853986"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E7847" w:rsidRPr="00B41ECB" w14:paraId="7B77717D" w14:textId="77777777" w:rsidTr="00CE7847">
        <w:trPr>
          <w:trHeight w:val="312"/>
        </w:trPr>
        <w:tc>
          <w:tcPr>
            <w:tcW w:w="3208" w:type="dxa"/>
            <w:shd w:val="clear" w:color="auto" w:fill="FFF2CC" w:themeFill="accent4" w:themeFillTint="33"/>
            <w:vAlign w:val="center"/>
          </w:tcPr>
          <w:p w14:paraId="1BFC906A" w14:textId="77777777" w:rsidR="00CE7847" w:rsidRPr="00B41ECB" w:rsidRDefault="00CE7847" w:rsidP="00CE7847">
            <w:pPr>
              <w:jc w:val="center"/>
              <w:rPr>
                <w:b/>
                <w:sz w:val="20"/>
                <w:szCs w:val="20"/>
              </w:rPr>
            </w:pPr>
            <w:r w:rsidRPr="00B41ECB">
              <w:rPr>
                <w:b/>
                <w:sz w:val="20"/>
                <w:szCs w:val="20"/>
              </w:rPr>
              <w:t>Dersin Dili</w:t>
            </w:r>
          </w:p>
        </w:tc>
        <w:tc>
          <w:tcPr>
            <w:tcW w:w="3208" w:type="dxa"/>
            <w:shd w:val="clear" w:color="auto" w:fill="FFF2CC" w:themeFill="accent4" w:themeFillTint="33"/>
            <w:vAlign w:val="center"/>
          </w:tcPr>
          <w:p w14:paraId="433CF7F7" w14:textId="77777777" w:rsidR="00CE7847" w:rsidRPr="00B41ECB" w:rsidRDefault="00CE7847" w:rsidP="00CE7847">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14:paraId="1501A72F" w14:textId="77777777" w:rsidR="00CE7847" w:rsidRPr="00B41ECB" w:rsidRDefault="00CE7847" w:rsidP="00CE7847">
            <w:pPr>
              <w:jc w:val="center"/>
              <w:rPr>
                <w:b/>
                <w:sz w:val="20"/>
                <w:szCs w:val="20"/>
              </w:rPr>
            </w:pPr>
            <w:r w:rsidRPr="00B41ECB">
              <w:rPr>
                <w:b/>
                <w:sz w:val="20"/>
                <w:szCs w:val="20"/>
              </w:rPr>
              <w:t>Dersin Türü</w:t>
            </w:r>
          </w:p>
        </w:tc>
      </w:tr>
      <w:tr w:rsidR="00CE7847" w:rsidRPr="00B41ECB" w14:paraId="6199ECA0" w14:textId="77777777" w:rsidTr="00CE7847">
        <w:trPr>
          <w:trHeight w:val="397"/>
        </w:trPr>
        <w:tc>
          <w:tcPr>
            <w:tcW w:w="3208" w:type="dxa"/>
            <w:vAlign w:val="center"/>
          </w:tcPr>
          <w:p w14:paraId="3049CA30" w14:textId="77777777" w:rsidR="00CE7847" w:rsidRPr="00B41ECB" w:rsidRDefault="00CE7847" w:rsidP="00CE7847">
            <w:pPr>
              <w:jc w:val="center"/>
              <w:rPr>
                <w:sz w:val="20"/>
                <w:szCs w:val="20"/>
              </w:rPr>
            </w:pPr>
            <w:r>
              <w:rPr>
                <w:sz w:val="20"/>
                <w:szCs w:val="20"/>
              </w:rPr>
              <w:t>TÜRKÇE</w:t>
            </w:r>
          </w:p>
        </w:tc>
        <w:tc>
          <w:tcPr>
            <w:tcW w:w="3208" w:type="dxa"/>
            <w:vAlign w:val="center"/>
          </w:tcPr>
          <w:p w14:paraId="19DE5DFE" w14:textId="77777777" w:rsidR="00CE7847" w:rsidRPr="00B41ECB" w:rsidRDefault="00CE7847" w:rsidP="00CE7847">
            <w:pPr>
              <w:jc w:val="center"/>
              <w:rPr>
                <w:sz w:val="20"/>
                <w:szCs w:val="20"/>
              </w:rPr>
            </w:pPr>
            <w:r>
              <w:rPr>
                <w:sz w:val="20"/>
                <w:szCs w:val="20"/>
              </w:rPr>
              <w:t>YÜKSEK LİSANS</w:t>
            </w:r>
          </w:p>
        </w:tc>
        <w:tc>
          <w:tcPr>
            <w:tcW w:w="3208" w:type="dxa"/>
            <w:vAlign w:val="center"/>
          </w:tcPr>
          <w:p w14:paraId="02C8A8DA" w14:textId="77777777" w:rsidR="00CE7847" w:rsidRDefault="00CE7847" w:rsidP="00CE7847">
            <w:pPr>
              <w:jc w:val="center"/>
              <w:rPr>
                <w:sz w:val="20"/>
                <w:szCs w:val="20"/>
              </w:rPr>
            </w:pPr>
            <w:r>
              <w:rPr>
                <w:sz w:val="20"/>
                <w:szCs w:val="20"/>
              </w:rPr>
              <w:t>ZORUNLU</w:t>
            </w:r>
          </w:p>
          <w:p w14:paraId="670262EC" w14:textId="77777777" w:rsidR="00CE7847" w:rsidRPr="00B41ECB" w:rsidRDefault="00CE7847" w:rsidP="00CE7847">
            <w:pPr>
              <w:jc w:val="center"/>
              <w:rPr>
                <w:sz w:val="20"/>
                <w:szCs w:val="20"/>
              </w:rPr>
            </w:pPr>
            <w:r>
              <w:rPr>
                <w:sz w:val="20"/>
                <w:szCs w:val="20"/>
              </w:rPr>
              <w:t xml:space="preserve"> SEÇMELİ </w:t>
            </w:r>
            <w:r w:rsidR="008F5C24">
              <w:rPr>
                <w:sz w:val="20"/>
                <w:szCs w:val="20"/>
              </w:rPr>
              <w:t>X</w:t>
            </w:r>
          </w:p>
        </w:tc>
      </w:tr>
    </w:tbl>
    <w:p w14:paraId="69178E63" w14:textId="77777777" w:rsidR="00CE7847" w:rsidRPr="00137927" w:rsidRDefault="00CE7847" w:rsidP="00CE7847">
      <w:pPr>
        <w:spacing w:after="0" w:line="240" w:lineRule="auto"/>
        <w:rPr>
          <w:sz w:val="10"/>
          <w:szCs w:val="10"/>
        </w:rPr>
      </w:pPr>
    </w:p>
    <w:p w14:paraId="47BE6B1E"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7847" w:rsidRPr="00B41ECB" w14:paraId="7EAB8DAC" w14:textId="77777777" w:rsidTr="00CE7847">
        <w:trPr>
          <w:trHeight w:val="421"/>
        </w:trPr>
        <w:tc>
          <w:tcPr>
            <w:tcW w:w="2112" w:type="dxa"/>
            <w:shd w:val="clear" w:color="auto" w:fill="FFF2CC" w:themeFill="accent4" w:themeFillTint="33"/>
            <w:vAlign w:val="center"/>
          </w:tcPr>
          <w:p w14:paraId="6F20411A" w14:textId="77777777" w:rsidR="00CE7847" w:rsidRPr="00B41ECB" w:rsidRDefault="00CE7847" w:rsidP="00CE7847">
            <w:pPr>
              <w:rPr>
                <w:b/>
                <w:sz w:val="20"/>
                <w:szCs w:val="20"/>
              </w:rPr>
            </w:pPr>
            <w:r w:rsidRPr="00B41ECB">
              <w:rPr>
                <w:b/>
                <w:sz w:val="20"/>
                <w:szCs w:val="20"/>
              </w:rPr>
              <w:t>Önkoşul Dersleri</w:t>
            </w:r>
          </w:p>
        </w:tc>
        <w:tc>
          <w:tcPr>
            <w:tcW w:w="7512" w:type="dxa"/>
            <w:shd w:val="clear" w:color="auto" w:fill="FFFFFF" w:themeFill="background1"/>
            <w:vAlign w:val="center"/>
          </w:tcPr>
          <w:p w14:paraId="436E6F2B" w14:textId="77777777" w:rsidR="00CE7847" w:rsidRPr="00634935" w:rsidRDefault="00CE7847" w:rsidP="00CE7847">
            <w:pPr>
              <w:rPr>
                <w:sz w:val="20"/>
                <w:szCs w:val="20"/>
                <w:highlight w:val="yellow"/>
              </w:rPr>
            </w:pPr>
          </w:p>
        </w:tc>
      </w:tr>
      <w:tr w:rsidR="008F5C24" w:rsidRPr="00B41ECB" w14:paraId="23D5163B" w14:textId="77777777" w:rsidTr="005731D2">
        <w:trPr>
          <w:trHeight w:val="845"/>
        </w:trPr>
        <w:tc>
          <w:tcPr>
            <w:tcW w:w="2112" w:type="dxa"/>
            <w:shd w:val="clear" w:color="auto" w:fill="FFF2CC" w:themeFill="accent4" w:themeFillTint="33"/>
            <w:vAlign w:val="center"/>
          </w:tcPr>
          <w:p w14:paraId="16670383" w14:textId="77777777" w:rsidR="008F5C24" w:rsidRPr="00B41ECB" w:rsidRDefault="008F5C24" w:rsidP="008F5C24">
            <w:pPr>
              <w:rPr>
                <w:b/>
                <w:sz w:val="20"/>
                <w:szCs w:val="20"/>
              </w:rPr>
            </w:pPr>
            <w:r w:rsidRPr="00B41ECB">
              <w:rPr>
                <w:b/>
                <w:sz w:val="20"/>
                <w:szCs w:val="20"/>
              </w:rPr>
              <w:t>Dersin Amacı</w:t>
            </w:r>
          </w:p>
        </w:tc>
        <w:tc>
          <w:tcPr>
            <w:tcW w:w="7512" w:type="dxa"/>
            <w:shd w:val="clear" w:color="auto" w:fill="FFFFFF" w:themeFill="background1"/>
          </w:tcPr>
          <w:p w14:paraId="08FE6E2B" w14:textId="77777777" w:rsidR="008F5C24" w:rsidRPr="00557DB7" w:rsidRDefault="008F5C24" w:rsidP="008F5C24">
            <w:pPr>
              <w:rPr>
                <w:color w:val="333333"/>
                <w:sz w:val="20"/>
                <w:szCs w:val="20"/>
              </w:rPr>
            </w:pPr>
            <w:r w:rsidRPr="00557DB7">
              <w:rPr>
                <w:color w:val="333333"/>
                <w:sz w:val="20"/>
                <w:szCs w:val="20"/>
              </w:rPr>
              <w:t>Nöropsikiyatrik hastalıkların oluşumu ile ilgili bilgileri farmakolojik mekanizmalar ile</w:t>
            </w:r>
            <w:r w:rsidR="002143AC" w:rsidRPr="00557DB7">
              <w:rPr>
                <w:color w:val="333333"/>
                <w:sz w:val="20"/>
                <w:szCs w:val="20"/>
              </w:rPr>
              <w:t xml:space="preserve">değerlendirme, </w:t>
            </w:r>
            <w:r w:rsidRPr="00557DB7">
              <w:rPr>
                <w:color w:val="333333"/>
                <w:sz w:val="20"/>
                <w:szCs w:val="20"/>
              </w:rPr>
              <w:t>Madde bağımlılığının özelliklerini tanımlama ve oluş mekanizmalarına farmakolojik yaklaşım.</w:t>
            </w:r>
          </w:p>
        </w:tc>
      </w:tr>
      <w:tr w:rsidR="002143AC" w:rsidRPr="00B41ECB" w14:paraId="37FFCE20" w14:textId="77777777" w:rsidTr="005D64AA">
        <w:trPr>
          <w:trHeight w:val="631"/>
        </w:trPr>
        <w:tc>
          <w:tcPr>
            <w:tcW w:w="2112" w:type="dxa"/>
            <w:shd w:val="clear" w:color="auto" w:fill="FFF2CC" w:themeFill="accent4" w:themeFillTint="33"/>
            <w:vAlign w:val="center"/>
          </w:tcPr>
          <w:p w14:paraId="40C28829" w14:textId="77777777" w:rsidR="002143AC" w:rsidRPr="00B41ECB" w:rsidRDefault="002143AC" w:rsidP="002143AC">
            <w:pPr>
              <w:rPr>
                <w:b/>
                <w:sz w:val="20"/>
                <w:szCs w:val="20"/>
              </w:rPr>
            </w:pPr>
            <w:r w:rsidRPr="00B41ECB">
              <w:rPr>
                <w:b/>
                <w:sz w:val="20"/>
                <w:szCs w:val="20"/>
              </w:rPr>
              <w:t>Dersin Kısa İçeriği</w:t>
            </w:r>
          </w:p>
        </w:tc>
        <w:tc>
          <w:tcPr>
            <w:tcW w:w="7512" w:type="dxa"/>
            <w:shd w:val="clear" w:color="auto" w:fill="FFFFFF" w:themeFill="background1"/>
          </w:tcPr>
          <w:p w14:paraId="01EE659D" w14:textId="77777777" w:rsidR="002143AC" w:rsidRPr="00557DB7" w:rsidRDefault="002143AC" w:rsidP="002143AC">
            <w:pPr>
              <w:rPr>
                <w:sz w:val="20"/>
                <w:szCs w:val="20"/>
              </w:rPr>
            </w:pPr>
            <w:r w:rsidRPr="00557DB7">
              <w:rPr>
                <w:color w:val="333333"/>
                <w:sz w:val="20"/>
                <w:szCs w:val="20"/>
              </w:rPr>
              <w:t>Nöropsikiyatrik hastalıklar, madde bağımlılığı ve etki mekanizmaları hakkında bilgilenmeyi sağlamak.</w:t>
            </w:r>
          </w:p>
          <w:p w14:paraId="31BCEDE9" w14:textId="77777777" w:rsidR="002143AC" w:rsidRPr="00557DB7" w:rsidRDefault="002143AC" w:rsidP="002143AC">
            <w:pPr>
              <w:rPr>
                <w:sz w:val="20"/>
                <w:szCs w:val="20"/>
              </w:rPr>
            </w:pPr>
          </w:p>
        </w:tc>
      </w:tr>
    </w:tbl>
    <w:p w14:paraId="6B93813B" w14:textId="77777777" w:rsidR="00CE7847" w:rsidRPr="00137927" w:rsidRDefault="00CE7847" w:rsidP="00CE7847">
      <w:pPr>
        <w:spacing w:after="0" w:line="240" w:lineRule="auto"/>
        <w:rPr>
          <w:sz w:val="10"/>
          <w:szCs w:val="10"/>
        </w:rPr>
      </w:pPr>
    </w:p>
    <w:tbl>
      <w:tblPr>
        <w:tblStyle w:val="TabloKlavuzu"/>
        <w:tblW w:w="956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1"/>
        <w:gridCol w:w="3999"/>
        <w:gridCol w:w="2453"/>
        <w:gridCol w:w="1353"/>
        <w:gridCol w:w="1381"/>
      </w:tblGrid>
      <w:tr w:rsidR="00CE7847" w:rsidRPr="00B41ECB" w14:paraId="2F81163F" w14:textId="77777777" w:rsidTr="005731D2">
        <w:trPr>
          <w:trHeight w:val="172"/>
        </w:trPr>
        <w:tc>
          <w:tcPr>
            <w:tcW w:w="4380" w:type="dxa"/>
            <w:gridSpan w:val="2"/>
            <w:shd w:val="clear" w:color="auto" w:fill="FFF2CC" w:themeFill="accent4" w:themeFillTint="33"/>
            <w:vAlign w:val="center"/>
          </w:tcPr>
          <w:p w14:paraId="14D1ABF2" w14:textId="77777777" w:rsidR="00CE7847" w:rsidRPr="00B41ECB" w:rsidRDefault="00CE7847" w:rsidP="00CE7847">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2453" w:type="dxa"/>
            <w:shd w:val="clear" w:color="auto" w:fill="FFF2CC" w:themeFill="accent4" w:themeFillTint="33"/>
            <w:vAlign w:val="center"/>
          </w:tcPr>
          <w:p w14:paraId="4ABE31F7" w14:textId="77777777" w:rsidR="00CE7847" w:rsidRPr="00B41ECB" w:rsidRDefault="00CE7847" w:rsidP="00CE7847">
            <w:pPr>
              <w:jc w:val="center"/>
              <w:rPr>
                <w:b/>
                <w:sz w:val="20"/>
                <w:szCs w:val="20"/>
              </w:rPr>
            </w:pPr>
            <w:r>
              <w:rPr>
                <w:b/>
                <w:sz w:val="20"/>
                <w:szCs w:val="20"/>
              </w:rPr>
              <w:t>Katkı Sağladığı PÇ/PÇ’ler</w:t>
            </w:r>
          </w:p>
        </w:tc>
        <w:tc>
          <w:tcPr>
            <w:tcW w:w="1353" w:type="dxa"/>
            <w:shd w:val="clear" w:color="auto" w:fill="FFF2CC" w:themeFill="accent4" w:themeFillTint="33"/>
            <w:vAlign w:val="center"/>
          </w:tcPr>
          <w:p w14:paraId="7D8F9C68" w14:textId="77777777" w:rsidR="00CE7847" w:rsidRPr="00B41ECB" w:rsidRDefault="00CE7847" w:rsidP="00CE7847">
            <w:pPr>
              <w:jc w:val="center"/>
              <w:rPr>
                <w:b/>
                <w:sz w:val="20"/>
                <w:szCs w:val="20"/>
              </w:rPr>
            </w:pPr>
            <w:r w:rsidRPr="00B41ECB">
              <w:rPr>
                <w:b/>
                <w:sz w:val="20"/>
                <w:szCs w:val="20"/>
              </w:rPr>
              <w:t>Öğretim Yöntemleri</w:t>
            </w:r>
            <w:r>
              <w:rPr>
                <w:b/>
                <w:sz w:val="20"/>
                <w:szCs w:val="20"/>
              </w:rPr>
              <w:t xml:space="preserve"> *</w:t>
            </w:r>
          </w:p>
        </w:tc>
        <w:tc>
          <w:tcPr>
            <w:tcW w:w="1381" w:type="dxa"/>
            <w:shd w:val="clear" w:color="auto" w:fill="FFF2CC" w:themeFill="accent4" w:themeFillTint="33"/>
            <w:vAlign w:val="center"/>
          </w:tcPr>
          <w:p w14:paraId="09702D28" w14:textId="77777777" w:rsidR="00CE7847" w:rsidRPr="00B41ECB" w:rsidRDefault="00CE7847" w:rsidP="00CE7847">
            <w:pPr>
              <w:jc w:val="center"/>
              <w:rPr>
                <w:b/>
                <w:sz w:val="20"/>
                <w:szCs w:val="20"/>
              </w:rPr>
            </w:pPr>
            <w:r w:rsidRPr="00B41ECB">
              <w:rPr>
                <w:b/>
                <w:sz w:val="20"/>
                <w:szCs w:val="20"/>
              </w:rPr>
              <w:t>Ölçme Yöntemleri</w:t>
            </w:r>
            <w:r>
              <w:rPr>
                <w:b/>
                <w:sz w:val="20"/>
                <w:szCs w:val="20"/>
              </w:rPr>
              <w:t xml:space="preserve"> **</w:t>
            </w:r>
          </w:p>
        </w:tc>
      </w:tr>
      <w:tr w:rsidR="00D51083" w:rsidRPr="00B41ECB" w14:paraId="601B0509" w14:textId="77777777" w:rsidTr="005731D2">
        <w:trPr>
          <w:trHeight w:val="256"/>
        </w:trPr>
        <w:tc>
          <w:tcPr>
            <w:tcW w:w="381" w:type="dxa"/>
            <w:tcBorders>
              <w:top w:val="single" w:sz="4" w:space="0" w:color="auto"/>
              <w:bottom w:val="single" w:sz="4" w:space="0" w:color="auto"/>
              <w:right w:val="nil"/>
            </w:tcBorders>
            <w:shd w:val="clear" w:color="auto" w:fill="FFFFFF" w:themeFill="background1"/>
            <w:vAlign w:val="center"/>
          </w:tcPr>
          <w:p w14:paraId="063F4A01" w14:textId="77777777" w:rsidR="00D51083" w:rsidRPr="00B41ECB" w:rsidRDefault="00D51083" w:rsidP="00D51083">
            <w:pPr>
              <w:jc w:val="right"/>
              <w:rPr>
                <w:b/>
                <w:sz w:val="20"/>
                <w:szCs w:val="20"/>
              </w:rPr>
            </w:pPr>
            <w:r w:rsidRPr="00B41ECB">
              <w:rPr>
                <w:b/>
                <w:sz w:val="20"/>
                <w:szCs w:val="20"/>
              </w:rPr>
              <w:t>1</w:t>
            </w:r>
          </w:p>
        </w:tc>
        <w:tc>
          <w:tcPr>
            <w:tcW w:w="3999" w:type="dxa"/>
            <w:tcBorders>
              <w:left w:val="nil"/>
            </w:tcBorders>
            <w:shd w:val="clear" w:color="auto" w:fill="FFFFFF" w:themeFill="background1"/>
            <w:vAlign w:val="center"/>
          </w:tcPr>
          <w:p w14:paraId="4506B70B" w14:textId="77777777" w:rsidR="00D51083" w:rsidRPr="00B41F4E" w:rsidRDefault="00D51083" w:rsidP="00D51083">
            <w:pPr>
              <w:spacing w:line="256" w:lineRule="auto"/>
              <w:rPr>
                <w:sz w:val="20"/>
                <w:szCs w:val="20"/>
              </w:rPr>
            </w:pPr>
            <w:r w:rsidRPr="00B41F4E">
              <w:rPr>
                <w:sz w:val="20"/>
                <w:szCs w:val="20"/>
              </w:rPr>
              <w:t>Nöropsikofarmakolojiye genel yaklaşımı öğrenir</w:t>
            </w:r>
          </w:p>
        </w:tc>
        <w:tc>
          <w:tcPr>
            <w:tcW w:w="2453" w:type="dxa"/>
            <w:tcBorders>
              <w:left w:val="nil"/>
            </w:tcBorders>
            <w:shd w:val="clear" w:color="auto" w:fill="FFFFFF" w:themeFill="background1"/>
            <w:vAlign w:val="center"/>
          </w:tcPr>
          <w:p w14:paraId="2DA9010E" w14:textId="77777777" w:rsidR="00D51083" w:rsidRPr="005A30C5" w:rsidRDefault="00D51083" w:rsidP="00D51083">
            <w:pPr>
              <w:jc w:val="left"/>
              <w:rPr>
                <w:sz w:val="20"/>
                <w:szCs w:val="20"/>
              </w:rPr>
            </w:pPr>
            <w:r w:rsidRPr="00E16983">
              <w:rPr>
                <w:sz w:val="20"/>
                <w:szCs w:val="20"/>
              </w:rPr>
              <w:t>Bilimsel Sorgulama ve Hipotez Oluşturma Becerisi</w:t>
            </w:r>
          </w:p>
        </w:tc>
        <w:tc>
          <w:tcPr>
            <w:tcW w:w="1353" w:type="dxa"/>
            <w:shd w:val="clear" w:color="auto" w:fill="FFFFFF" w:themeFill="background1"/>
            <w:vAlign w:val="center"/>
          </w:tcPr>
          <w:p w14:paraId="052FD1D4" w14:textId="2090874C" w:rsidR="00D51083" w:rsidRPr="00D00456" w:rsidRDefault="00D51083" w:rsidP="00D51083">
            <w:pPr>
              <w:jc w:val="center"/>
              <w:rPr>
                <w:sz w:val="20"/>
                <w:szCs w:val="20"/>
              </w:rPr>
            </w:pPr>
            <w:r>
              <w:rPr>
                <w:sz w:val="20"/>
                <w:szCs w:val="20"/>
              </w:rPr>
              <w:t>1/ 2/ 5/ 6 /7/11</w:t>
            </w:r>
          </w:p>
        </w:tc>
        <w:tc>
          <w:tcPr>
            <w:tcW w:w="1381" w:type="dxa"/>
            <w:shd w:val="clear" w:color="auto" w:fill="FFFFFF" w:themeFill="background1"/>
            <w:vAlign w:val="center"/>
          </w:tcPr>
          <w:p w14:paraId="1691529D" w14:textId="04795681" w:rsidR="00D51083" w:rsidRPr="00D00456" w:rsidRDefault="00D51083" w:rsidP="00D51083">
            <w:pPr>
              <w:jc w:val="center"/>
              <w:rPr>
                <w:sz w:val="20"/>
                <w:szCs w:val="20"/>
              </w:rPr>
            </w:pPr>
            <w:r>
              <w:rPr>
                <w:sz w:val="20"/>
                <w:szCs w:val="20"/>
              </w:rPr>
              <w:t>A/B/C/D/E/F/G</w:t>
            </w:r>
          </w:p>
        </w:tc>
      </w:tr>
      <w:tr w:rsidR="00D51083" w:rsidRPr="00B41ECB" w14:paraId="5C79B39D" w14:textId="77777777" w:rsidTr="005731D2">
        <w:trPr>
          <w:trHeight w:val="256"/>
        </w:trPr>
        <w:tc>
          <w:tcPr>
            <w:tcW w:w="381" w:type="dxa"/>
            <w:tcBorders>
              <w:top w:val="single" w:sz="4" w:space="0" w:color="auto"/>
              <w:bottom w:val="single" w:sz="4" w:space="0" w:color="auto"/>
              <w:right w:val="nil"/>
            </w:tcBorders>
            <w:shd w:val="clear" w:color="auto" w:fill="FFFFFF" w:themeFill="background1"/>
            <w:vAlign w:val="center"/>
          </w:tcPr>
          <w:p w14:paraId="079D065C" w14:textId="77777777" w:rsidR="00D51083" w:rsidRPr="00B41ECB" w:rsidRDefault="00D51083" w:rsidP="00D51083">
            <w:pPr>
              <w:jc w:val="right"/>
              <w:rPr>
                <w:b/>
                <w:sz w:val="20"/>
                <w:szCs w:val="20"/>
              </w:rPr>
            </w:pPr>
            <w:r w:rsidRPr="00B41ECB">
              <w:rPr>
                <w:b/>
                <w:sz w:val="20"/>
                <w:szCs w:val="20"/>
              </w:rPr>
              <w:t>2</w:t>
            </w:r>
          </w:p>
        </w:tc>
        <w:tc>
          <w:tcPr>
            <w:tcW w:w="3999" w:type="dxa"/>
            <w:tcBorders>
              <w:left w:val="nil"/>
            </w:tcBorders>
            <w:shd w:val="clear" w:color="auto" w:fill="FFFFFF" w:themeFill="background1"/>
            <w:vAlign w:val="center"/>
          </w:tcPr>
          <w:p w14:paraId="2E09B3F7" w14:textId="77777777" w:rsidR="00D51083" w:rsidRPr="00B41F4E" w:rsidRDefault="00D51083" w:rsidP="00D51083">
            <w:pPr>
              <w:spacing w:line="256" w:lineRule="auto"/>
              <w:rPr>
                <w:sz w:val="20"/>
                <w:szCs w:val="20"/>
              </w:rPr>
            </w:pPr>
            <w:r w:rsidRPr="00B41F4E">
              <w:rPr>
                <w:sz w:val="20"/>
                <w:szCs w:val="20"/>
              </w:rPr>
              <w:t>Nöropsikiyatrik hastalık tedavilerinde kullanılan farmakolojik ajanları ayrıntılı öğrenir</w:t>
            </w:r>
          </w:p>
        </w:tc>
        <w:tc>
          <w:tcPr>
            <w:tcW w:w="2453" w:type="dxa"/>
            <w:tcBorders>
              <w:left w:val="nil"/>
            </w:tcBorders>
            <w:shd w:val="clear" w:color="auto" w:fill="FFFFFF" w:themeFill="background1"/>
            <w:vAlign w:val="center"/>
          </w:tcPr>
          <w:p w14:paraId="4549DB94" w14:textId="77777777" w:rsidR="00D51083" w:rsidRPr="005A30C5" w:rsidRDefault="00D51083" w:rsidP="00D51083">
            <w:pPr>
              <w:jc w:val="left"/>
              <w:rPr>
                <w:sz w:val="20"/>
                <w:szCs w:val="20"/>
              </w:rPr>
            </w:pPr>
            <w:r w:rsidRPr="00E16983">
              <w:rPr>
                <w:sz w:val="20"/>
                <w:szCs w:val="20"/>
              </w:rPr>
              <w:t>Tıp Eğitiminde Temel Kavramları Tanıma Becerisi</w:t>
            </w:r>
          </w:p>
        </w:tc>
        <w:tc>
          <w:tcPr>
            <w:tcW w:w="1353" w:type="dxa"/>
            <w:shd w:val="clear" w:color="auto" w:fill="FFFFFF" w:themeFill="background1"/>
            <w:vAlign w:val="center"/>
          </w:tcPr>
          <w:p w14:paraId="7C852AA0" w14:textId="3DF8472A" w:rsidR="00D51083" w:rsidRPr="00D00456" w:rsidRDefault="00D51083" w:rsidP="00D51083">
            <w:pPr>
              <w:jc w:val="center"/>
              <w:rPr>
                <w:sz w:val="20"/>
                <w:szCs w:val="20"/>
              </w:rPr>
            </w:pPr>
            <w:r>
              <w:rPr>
                <w:sz w:val="20"/>
                <w:szCs w:val="20"/>
              </w:rPr>
              <w:t>1/ 2/ 5/ 6 /7/11</w:t>
            </w:r>
          </w:p>
        </w:tc>
        <w:tc>
          <w:tcPr>
            <w:tcW w:w="1381" w:type="dxa"/>
            <w:shd w:val="clear" w:color="auto" w:fill="FFFFFF" w:themeFill="background1"/>
            <w:vAlign w:val="center"/>
          </w:tcPr>
          <w:p w14:paraId="1BC12A1F" w14:textId="34A18EFB" w:rsidR="00D51083" w:rsidRPr="00D00456" w:rsidRDefault="00D51083" w:rsidP="00D51083">
            <w:pPr>
              <w:jc w:val="center"/>
              <w:rPr>
                <w:sz w:val="20"/>
                <w:szCs w:val="20"/>
              </w:rPr>
            </w:pPr>
            <w:r>
              <w:rPr>
                <w:sz w:val="20"/>
                <w:szCs w:val="20"/>
              </w:rPr>
              <w:t>A/B/C/D/E/F/G</w:t>
            </w:r>
          </w:p>
        </w:tc>
      </w:tr>
    </w:tbl>
    <w:p w14:paraId="4F8B76E3" w14:textId="77777777" w:rsidR="00CE7847" w:rsidRPr="009D328E" w:rsidRDefault="00CE7847" w:rsidP="00CE7847">
      <w:pPr>
        <w:pStyle w:val="AltBilgi"/>
        <w:ind w:left="284" w:hanging="284"/>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14:paraId="345CC3B9" w14:textId="77777777" w:rsidR="00CE7847" w:rsidRDefault="00CE7847" w:rsidP="00CE7847">
      <w:pPr>
        <w:shd w:val="clear" w:color="auto" w:fill="FFFFFF"/>
        <w:spacing w:after="0" w:line="240" w:lineRule="auto"/>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14:paraId="65CD6134" w14:textId="77777777" w:rsidR="005D64AA" w:rsidRDefault="005D64AA" w:rsidP="00CE7847">
      <w:pPr>
        <w:shd w:val="clear" w:color="auto" w:fill="FFFFFF"/>
        <w:spacing w:after="0" w:line="240" w:lineRule="auto"/>
        <w:ind w:left="284" w:hanging="284"/>
        <w:jc w:val="both"/>
        <w:rPr>
          <w:sz w:val="16"/>
          <w:szCs w:val="16"/>
        </w:rPr>
      </w:pPr>
    </w:p>
    <w:p w14:paraId="1316EF4B" w14:textId="77777777" w:rsidR="00CE7847" w:rsidRDefault="00CE7847" w:rsidP="00CE7847">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34"/>
        <w:gridCol w:w="7490"/>
      </w:tblGrid>
      <w:tr w:rsidR="002143AC" w:rsidRPr="00B41ECB" w14:paraId="3C0F711B" w14:textId="77777777" w:rsidTr="005D64AA">
        <w:trPr>
          <w:trHeight w:val="128"/>
        </w:trPr>
        <w:tc>
          <w:tcPr>
            <w:tcW w:w="2134" w:type="dxa"/>
            <w:shd w:val="clear" w:color="auto" w:fill="FFF2CC" w:themeFill="accent4" w:themeFillTint="33"/>
            <w:vAlign w:val="center"/>
          </w:tcPr>
          <w:p w14:paraId="71E6DD32" w14:textId="77777777" w:rsidR="002143AC" w:rsidRPr="00B41ECB" w:rsidRDefault="002143AC" w:rsidP="002143AC">
            <w:pPr>
              <w:rPr>
                <w:b/>
                <w:sz w:val="20"/>
                <w:szCs w:val="20"/>
              </w:rPr>
            </w:pPr>
            <w:r>
              <w:rPr>
                <w:b/>
                <w:sz w:val="20"/>
                <w:szCs w:val="20"/>
              </w:rPr>
              <w:t>Temel Ders Kitabı</w:t>
            </w:r>
          </w:p>
        </w:tc>
        <w:tc>
          <w:tcPr>
            <w:tcW w:w="7490" w:type="dxa"/>
            <w:shd w:val="clear" w:color="auto" w:fill="FFFFFF" w:themeFill="background1"/>
          </w:tcPr>
          <w:p w14:paraId="40C0B5E9" w14:textId="77777777" w:rsidR="002143AC" w:rsidRPr="005D64AA" w:rsidRDefault="002143AC" w:rsidP="002143AC">
            <w:pPr>
              <w:widowControl w:val="0"/>
              <w:shd w:val="clear" w:color="auto" w:fill="FFFFFF"/>
              <w:tabs>
                <w:tab w:val="left" w:pos="422"/>
              </w:tabs>
              <w:autoSpaceDE w:val="0"/>
              <w:autoSpaceDN w:val="0"/>
              <w:adjustRightInd w:val="0"/>
              <w:ind w:right="-518"/>
              <w:rPr>
                <w:color w:val="000000"/>
                <w:spacing w:val="-7"/>
                <w:sz w:val="20"/>
                <w:szCs w:val="20"/>
                <w:lang w:val="de-DE"/>
              </w:rPr>
            </w:pPr>
            <w:r w:rsidRPr="005D64AA">
              <w:rPr>
                <w:sz w:val="20"/>
                <w:szCs w:val="20"/>
              </w:rPr>
              <w:t xml:space="preserve">1. </w:t>
            </w:r>
            <w:r w:rsidRPr="005D64AA">
              <w:rPr>
                <w:color w:val="000000"/>
                <w:spacing w:val="-7"/>
                <w:sz w:val="20"/>
                <w:szCs w:val="20"/>
                <w:lang w:val="de-DE"/>
              </w:rPr>
              <w:t>KAYAALP, S O. (2012); Akılcıl Tedavi Yönünden Tıbbi Farmakoloji.</w:t>
            </w:r>
          </w:p>
        </w:tc>
      </w:tr>
      <w:tr w:rsidR="002143AC" w:rsidRPr="00B41ECB" w14:paraId="422D6FEF" w14:textId="77777777" w:rsidTr="005D64AA">
        <w:trPr>
          <w:trHeight w:val="191"/>
        </w:trPr>
        <w:tc>
          <w:tcPr>
            <w:tcW w:w="2134" w:type="dxa"/>
            <w:shd w:val="clear" w:color="auto" w:fill="FFF2CC" w:themeFill="accent4" w:themeFillTint="33"/>
            <w:vAlign w:val="center"/>
          </w:tcPr>
          <w:p w14:paraId="3772DAE5" w14:textId="77777777" w:rsidR="002143AC" w:rsidRPr="00B41ECB" w:rsidRDefault="002143AC" w:rsidP="002143AC">
            <w:pPr>
              <w:rPr>
                <w:b/>
                <w:sz w:val="20"/>
                <w:szCs w:val="20"/>
              </w:rPr>
            </w:pPr>
            <w:r>
              <w:rPr>
                <w:b/>
                <w:sz w:val="20"/>
                <w:szCs w:val="20"/>
              </w:rPr>
              <w:t>Yardımcı Kaynaklar</w:t>
            </w:r>
          </w:p>
        </w:tc>
        <w:tc>
          <w:tcPr>
            <w:tcW w:w="7490" w:type="dxa"/>
            <w:shd w:val="clear" w:color="auto" w:fill="FFFFFF" w:themeFill="background1"/>
          </w:tcPr>
          <w:p w14:paraId="4C4464F9" w14:textId="77777777" w:rsidR="002143AC" w:rsidRPr="005D64AA" w:rsidRDefault="002143AC" w:rsidP="002143AC">
            <w:pPr>
              <w:widowControl w:val="0"/>
              <w:shd w:val="clear" w:color="auto" w:fill="FFFFFF"/>
              <w:tabs>
                <w:tab w:val="left" w:pos="422"/>
              </w:tabs>
              <w:autoSpaceDE w:val="0"/>
              <w:autoSpaceDN w:val="0"/>
              <w:adjustRightInd w:val="0"/>
              <w:ind w:right="-338"/>
              <w:rPr>
                <w:color w:val="000000"/>
                <w:spacing w:val="-7"/>
                <w:sz w:val="20"/>
                <w:szCs w:val="20"/>
                <w:lang w:val="de-DE"/>
              </w:rPr>
            </w:pPr>
            <w:r w:rsidRPr="005D64AA">
              <w:rPr>
                <w:color w:val="000000"/>
                <w:spacing w:val="-7"/>
                <w:sz w:val="20"/>
                <w:szCs w:val="20"/>
                <w:lang w:val="de-DE"/>
              </w:rPr>
              <w:t>1. CİNGİ, I; EROL, K. (1996); Anadolu Üniversitesi Açık Öğretim Fakültesi Sağlık Personeli Önlisans Eğitimi, Farmakoloji.</w:t>
            </w:r>
          </w:p>
          <w:p w14:paraId="76E27FDE" w14:textId="77777777" w:rsidR="002143AC" w:rsidRPr="005D64AA" w:rsidRDefault="002143AC" w:rsidP="002143AC">
            <w:pPr>
              <w:widowControl w:val="0"/>
              <w:shd w:val="clear" w:color="auto" w:fill="FFFFFF"/>
              <w:tabs>
                <w:tab w:val="left" w:pos="422"/>
              </w:tabs>
              <w:autoSpaceDE w:val="0"/>
              <w:autoSpaceDN w:val="0"/>
              <w:adjustRightInd w:val="0"/>
              <w:rPr>
                <w:color w:val="000000"/>
                <w:spacing w:val="-7"/>
                <w:sz w:val="20"/>
                <w:szCs w:val="20"/>
                <w:lang w:val="de-DE"/>
              </w:rPr>
            </w:pPr>
            <w:r w:rsidRPr="005D64AA">
              <w:rPr>
                <w:color w:val="000000"/>
                <w:spacing w:val="-7"/>
                <w:sz w:val="20"/>
                <w:szCs w:val="20"/>
                <w:lang w:val="de-DE"/>
              </w:rPr>
              <w:t>2.  DÖKMECİ, I. (2007); M.Y. Okulları için Farmakoloji Dersleri. Nobel Tıp Kitapevleri.</w:t>
            </w:r>
          </w:p>
          <w:p w14:paraId="6A505890" w14:textId="77777777" w:rsidR="002143AC" w:rsidRPr="005D64AA" w:rsidRDefault="002143AC" w:rsidP="002143AC">
            <w:pPr>
              <w:widowControl w:val="0"/>
              <w:shd w:val="clear" w:color="auto" w:fill="FFFFFF"/>
              <w:tabs>
                <w:tab w:val="left" w:pos="422"/>
              </w:tabs>
              <w:autoSpaceDE w:val="0"/>
              <w:autoSpaceDN w:val="0"/>
              <w:adjustRightInd w:val="0"/>
              <w:rPr>
                <w:color w:val="000000"/>
                <w:spacing w:val="-7"/>
                <w:sz w:val="20"/>
                <w:szCs w:val="20"/>
                <w:lang w:val="de-DE"/>
              </w:rPr>
            </w:pPr>
            <w:r w:rsidRPr="005D64AA">
              <w:rPr>
                <w:color w:val="000000"/>
                <w:spacing w:val="-7"/>
                <w:sz w:val="20"/>
                <w:szCs w:val="20"/>
                <w:lang w:val="de-DE"/>
              </w:rPr>
              <w:t>3. SÜZER, O. (2005); Farmakolojinin Temelleri.. Nobel Tıp Kitapevleri.</w:t>
            </w:r>
          </w:p>
          <w:p w14:paraId="27628254" w14:textId="77777777" w:rsidR="002143AC" w:rsidRPr="005D64AA" w:rsidRDefault="002143AC" w:rsidP="002143AC">
            <w:pPr>
              <w:widowControl w:val="0"/>
              <w:shd w:val="clear" w:color="auto" w:fill="FFFFFF"/>
              <w:tabs>
                <w:tab w:val="left" w:pos="422"/>
              </w:tabs>
              <w:autoSpaceDE w:val="0"/>
              <w:autoSpaceDN w:val="0"/>
              <w:adjustRightInd w:val="0"/>
              <w:ind w:right="-518"/>
              <w:rPr>
                <w:color w:val="000000"/>
                <w:spacing w:val="-7"/>
                <w:sz w:val="20"/>
                <w:szCs w:val="20"/>
                <w:lang w:val="de-DE"/>
              </w:rPr>
            </w:pPr>
            <w:r w:rsidRPr="005D64AA">
              <w:rPr>
                <w:color w:val="000000"/>
                <w:spacing w:val="-7"/>
                <w:sz w:val="20"/>
                <w:szCs w:val="20"/>
                <w:lang w:val="de-DE"/>
              </w:rPr>
              <w:t>4. GOODMAN AND GİLLMAN‘S  (2011). The Pharmacological basis of Therapeutics. 12th edition</w:t>
            </w:r>
          </w:p>
          <w:p w14:paraId="092E8738" w14:textId="77777777" w:rsidR="002143AC" w:rsidRPr="005D64AA" w:rsidRDefault="002143AC" w:rsidP="002143AC">
            <w:pPr>
              <w:rPr>
                <w:sz w:val="20"/>
                <w:szCs w:val="20"/>
              </w:rPr>
            </w:pPr>
            <w:r w:rsidRPr="005D64AA">
              <w:rPr>
                <w:sz w:val="20"/>
                <w:szCs w:val="20"/>
              </w:rPr>
              <w:t xml:space="preserve"> 5. Basic and Clinical Pharmacology: Bertram G. Katzung,</w:t>
            </w:r>
          </w:p>
          <w:p w14:paraId="59061362" w14:textId="77777777" w:rsidR="002143AC" w:rsidRPr="005D64AA" w:rsidRDefault="002143AC" w:rsidP="002143AC">
            <w:pPr>
              <w:rPr>
                <w:sz w:val="20"/>
                <w:szCs w:val="20"/>
              </w:rPr>
            </w:pPr>
            <w:r w:rsidRPr="005D64AA">
              <w:rPr>
                <w:sz w:val="20"/>
                <w:szCs w:val="20"/>
              </w:rPr>
              <w:t xml:space="preserve"> 6. Pharmacology: H.P.Rang, M.M Dale, J.M.Ritter,</w:t>
            </w:r>
          </w:p>
          <w:p w14:paraId="59227E9A" w14:textId="77777777" w:rsidR="002143AC" w:rsidRPr="005D64AA" w:rsidRDefault="002143AC" w:rsidP="002143AC">
            <w:pPr>
              <w:rPr>
                <w:sz w:val="20"/>
                <w:szCs w:val="20"/>
              </w:rPr>
            </w:pPr>
            <w:r w:rsidRPr="005D64AA">
              <w:rPr>
                <w:sz w:val="20"/>
                <w:szCs w:val="20"/>
              </w:rPr>
              <w:t xml:space="preserve"> 7. Lippincott’sPharmacology: Richard Harvey, Pamela Champe,</w:t>
            </w:r>
          </w:p>
          <w:p w14:paraId="1B5FB848" w14:textId="77777777" w:rsidR="002143AC" w:rsidRPr="005D64AA" w:rsidRDefault="002143AC" w:rsidP="002143AC">
            <w:pPr>
              <w:rPr>
                <w:sz w:val="20"/>
                <w:szCs w:val="20"/>
              </w:rPr>
            </w:pPr>
            <w:r w:rsidRPr="005D64AA">
              <w:rPr>
                <w:sz w:val="20"/>
                <w:szCs w:val="20"/>
              </w:rPr>
              <w:t xml:space="preserve"> 8.Human Pharmacology, Molecular to Clinical: Brody, Larner, Mınneman.</w:t>
            </w:r>
          </w:p>
        </w:tc>
      </w:tr>
      <w:tr w:rsidR="002143AC" w:rsidRPr="00B41ECB" w14:paraId="3E1E6EF0" w14:textId="77777777" w:rsidTr="005D64AA">
        <w:trPr>
          <w:trHeight w:val="128"/>
        </w:trPr>
        <w:tc>
          <w:tcPr>
            <w:tcW w:w="2134" w:type="dxa"/>
            <w:shd w:val="clear" w:color="auto" w:fill="FFF2CC" w:themeFill="accent4" w:themeFillTint="33"/>
            <w:vAlign w:val="center"/>
          </w:tcPr>
          <w:p w14:paraId="642BEC21" w14:textId="77777777" w:rsidR="002143AC" w:rsidRPr="00B41ECB" w:rsidRDefault="002143AC" w:rsidP="002143AC">
            <w:pPr>
              <w:rPr>
                <w:b/>
                <w:sz w:val="20"/>
                <w:szCs w:val="20"/>
              </w:rPr>
            </w:pPr>
            <w:r>
              <w:rPr>
                <w:b/>
                <w:sz w:val="20"/>
                <w:szCs w:val="20"/>
              </w:rPr>
              <w:t>Derste Gerekli Araç ve Gereçler</w:t>
            </w:r>
          </w:p>
        </w:tc>
        <w:tc>
          <w:tcPr>
            <w:tcW w:w="7490" w:type="dxa"/>
            <w:shd w:val="clear" w:color="auto" w:fill="FFFFFF" w:themeFill="background1"/>
          </w:tcPr>
          <w:p w14:paraId="040E92B2" w14:textId="77777777" w:rsidR="002143AC" w:rsidRPr="005D64AA" w:rsidRDefault="002143AC" w:rsidP="002143AC">
            <w:pPr>
              <w:widowControl w:val="0"/>
              <w:shd w:val="clear" w:color="auto" w:fill="FFFFFF"/>
              <w:tabs>
                <w:tab w:val="left" w:pos="422"/>
              </w:tabs>
              <w:autoSpaceDE w:val="0"/>
              <w:autoSpaceDN w:val="0"/>
              <w:adjustRightInd w:val="0"/>
              <w:spacing w:line="360" w:lineRule="auto"/>
              <w:ind w:right="-338"/>
              <w:rPr>
                <w:color w:val="000000"/>
                <w:spacing w:val="-7"/>
                <w:sz w:val="20"/>
                <w:szCs w:val="20"/>
                <w:lang w:val="de-DE"/>
              </w:rPr>
            </w:pPr>
            <w:r w:rsidRPr="005D64AA">
              <w:rPr>
                <w:color w:val="000000"/>
                <w:spacing w:val="-7"/>
                <w:sz w:val="20"/>
                <w:szCs w:val="20"/>
                <w:lang w:val="de-DE"/>
              </w:rPr>
              <w:t>Projektör, ilgili web siteleri</w:t>
            </w:r>
          </w:p>
        </w:tc>
      </w:tr>
    </w:tbl>
    <w:p w14:paraId="3092B079" w14:textId="61AFEA7D" w:rsidR="00CE7847" w:rsidRDefault="00CE7847" w:rsidP="00CE7847">
      <w:pPr>
        <w:spacing w:after="0" w:line="240" w:lineRule="auto"/>
        <w:rPr>
          <w:sz w:val="14"/>
          <w:szCs w:val="14"/>
        </w:rPr>
      </w:pPr>
    </w:p>
    <w:p w14:paraId="34C39A79" w14:textId="4F09DE5C" w:rsidR="0098343A" w:rsidRDefault="0098343A" w:rsidP="00CE7847">
      <w:pPr>
        <w:spacing w:after="0" w:line="240" w:lineRule="auto"/>
        <w:rPr>
          <w:sz w:val="14"/>
          <w:szCs w:val="14"/>
        </w:rPr>
      </w:pPr>
    </w:p>
    <w:p w14:paraId="48A4576C" w14:textId="63BAA891" w:rsidR="0098343A" w:rsidRDefault="0098343A" w:rsidP="00CE7847">
      <w:pPr>
        <w:spacing w:after="0" w:line="240" w:lineRule="auto"/>
        <w:rPr>
          <w:sz w:val="14"/>
          <w:szCs w:val="14"/>
        </w:rPr>
      </w:pPr>
    </w:p>
    <w:p w14:paraId="0AE1B6D1" w14:textId="6711DB7E" w:rsidR="0098343A" w:rsidRDefault="0098343A" w:rsidP="00CE7847">
      <w:pPr>
        <w:spacing w:after="0" w:line="240" w:lineRule="auto"/>
        <w:rPr>
          <w:sz w:val="14"/>
          <w:szCs w:val="14"/>
        </w:rPr>
      </w:pPr>
    </w:p>
    <w:p w14:paraId="331E637D" w14:textId="2FDB8FC6" w:rsidR="0098343A" w:rsidRDefault="0098343A" w:rsidP="00CE7847">
      <w:pPr>
        <w:spacing w:after="0" w:line="240" w:lineRule="auto"/>
        <w:rPr>
          <w:sz w:val="14"/>
          <w:szCs w:val="14"/>
        </w:rPr>
      </w:pPr>
    </w:p>
    <w:p w14:paraId="15275ED9" w14:textId="77777777" w:rsidR="0098343A" w:rsidRDefault="0098343A" w:rsidP="00CE7847">
      <w:pPr>
        <w:spacing w:after="0" w:line="240" w:lineRule="auto"/>
        <w:rPr>
          <w:sz w:val="14"/>
          <w:szCs w:val="14"/>
        </w:rPr>
      </w:pPr>
    </w:p>
    <w:p w14:paraId="7E8D1422" w14:textId="054A615A" w:rsidR="0098343A" w:rsidRDefault="0098343A" w:rsidP="00CE784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8343A" w:rsidRPr="0098343A" w14:paraId="10E77691" w14:textId="77777777" w:rsidTr="00F87CAF">
        <w:trPr>
          <w:trHeight w:val="312"/>
        </w:trPr>
        <w:tc>
          <w:tcPr>
            <w:tcW w:w="9624" w:type="dxa"/>
            <w:gridSpan w:val="2"/>
            <w:shd w:val="clear" w:color="auto" w:fill="FFF2CC" w:themeFill="accent4" w:themeFillTint="33"/>
            <w:vAlign w:val="center"/>
          </w:tcPr>
          <w:p w14:paraId="360FA2DB" w14:textId="77777777" w:rsidR="0098343A" w:rsidRPr="0098343A" w:rsidRDefault="0098343A" w:rsidP="00F87CAF">
            <w:pPr>
              <w:jc w:val="center"/>
              <w:rPr>
                <w:b/>
                <w:sz w:val="20"/>
                <w:szCs w:val="20"/>
              </w:rPr>
            </w:pPr>
            <w:r w:rsidRPr="0098343A">
              <w:rPr>
                <w:b/>
                <w:sz w:val="20"/>
                <w:szCs w:val="20"/>
              </w:rPr>
              <w:lastRenderedPageBreak/>
              <w:t>Dersin Haftalık Planı</w:t>
            </w:r>
          </w:p>
        </w:tc>
      </w:tr>
      <w:tr w:rsidR="0098343A" w:rsidRPr="0098343A" w14:paraId="6DC5E973"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BC53B9" w14:textId="77777777" w:rsidR="0098343A" w:rsidRPr="0098343A" w:rsidRDefault="0098343A" w:rsidP="0098343A">
            <w:pPr>
              <w:jc w:val="center"/>
              <w:rPr>
                <w:b/>
                <w:sz w:val="20"/>
                <w:szCs w:val="20"/>
              </w:rPr>
            </w:pPr>
            <w:r w:rsidRPr="0098343A">
              <w:rPr>
                <w:b/>
                <w:sz w:val="20"/>
                <w:szCs w:val="20"/>
              </w:rPr>
              <w:t>1</w:t>
            </w:r>
          </w:p>
        </w:tc>
        <w:tc>
          <w:tcPr>
            <w:tcW w:w="8957" w:type="dxa"/>
            <w:tcBorders>
              <w:left w:val="nil"/>
            </w:tcBorders>
            <w:shd w:val="clear" w:color="auto" w:fill="FFFFFF" w:themeFill="background1"/>
          </w:tcPr>
          <w:p w14:paraId="45E498C7" w14:textId="66072CA3" w:rsidR="0098343A" w:rsidRPr="0098343A" w:rsidRDefault="0098343A" w:rsidP="0098343A">
            <w:pPr>
              <w:rPr>
                <w:sz w:val="20"/>
                <w:szCs w:val="20"/>
              </w:rPr>
            </w:pPr>
            <w:r w:rsidRPr="0098343A">
              <w:rPr>
                <w:sz w:val="20"/>
                <w:szCs w:val="20"/>
              </w:rPr>
              <w:t>Nöropsikofarmakolojiye giriş 1</w:t>
            </w:r>
          </w:p>
        </w:tc>
      </w:tr>
      <w:tr w:rsidR="0098343A" w:rsidRPr="0098343A" w14:paraId="1F785E89"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99D4D7" w14:textId="77777777" w:rsidR="0098343A" w:rsidRPr="0098343A" w:rsidRDefault="0098343A" w:rsidP="0098343A">
            <w:pPr>
              <w:jc w:val="center"/>
              <w:rPr>
                <w:b/>
                <w:sz w:val="20"/>
                <w:szCs w:val="20"/>
              </w:rPr>
            </w:pPr>
            <w:r w:rsidRPr="0098343A">
              <w:rPr>
                <w:b/>
                <w:sz w:val="20"/>
                <w:szCs w:val="20"/>
              </w:rPr>
              <w:t>2</w:t>
            </w:r>
          </w:p>
        </w:tc>
        <w:tc>
          <w:tcPr>
            <w:tcW w:w="8957" w:type="dxa"/>
            <w:tcBorders>
              <w:left w:val="nil"/>
            </w:tcBorders>
            <w:shd w:val="clear" w:color="auto" w:fill="FFFFFF" w:themeFill="background1"/>
          </w:tcPr>
          <w:p w14:paraId="148723E2" w14:textId="3C4868BE" w:rsidR="0098343A" w:rsidRPr="0098343A" w:rsidRDefault="0098343A" w:rsidP="0098343A">
            <w:pPr>
              <w:rPr>
                <w:sz w:val="20"/>
                <w:szCs w:val="20"/>
              </w:rPr>
            </w:pPr>
            <w:r w:rsidRPr="0098343A">
              <w:rPr>
                <w:sz w:val="20"/>
                <w:szCs w:val="20"/>
              </w:rPr>
              <w:t>Nöropsikofarmakolojiye giriş 2</w:t>
            </w:r>
          </w:p>
        </w:tc>
      </w:tr>
      <w:tr w:rsidR="0098343A" w:rsidRPr="0098343A" w14:paraId="748E11E6" w14:textId="77777777" w:rsidTr="00F87CAF">
        <w:trPr>
          <w:trHeight w:val="70"/>
        </w:trPr>
        <w:tc>
          <w:tcPr>
            <w:tcW w:w="667" w:type="dxa"/>
            <w:tcBorders>
              <w:top w:val="single" w:sz="4" w:space="0" w:color="auto"/>
              <w:bottom w:val="single" w:sz="4" w:space="0" w:color="auto"/>
              <w:right w:val="nil"/>
            </w:tcBorders>
            <w:shd w:val="clear" w:color="auto" w:fill="FFFFFF" w:themeFill="background1"/>
            <w:vAlign w:val="center"/>
          </w:tcPr>
          <w:p w14:paraId="67CF618B" w14:textId="77777777" w:rsidR="0098343A" w:rsidRPr="0098343A" w:rsidRDefault="0098343A" w:rsidP="0098343A">
            <w:pPr>
              <w:jc w:val="center"/>
              <w:rPr>
                <w:b/>
                <w:sz w:val="20"/>
                <w:szCs w:val="20"/>
              </w:rPr>
            </w:pPr>
            <w:r w:rsidRPr="0098343A">
              <w:rPr>
                <w:b/>
                <w:sz w:val="20"/>
                <w:szCs w:val="20"/>
              </w:rPr>
              <w:t>3</w:t>
            </w:r>
          </w:p>
        </w:tc>
        <w:tc>
          <w:tcPr>
            <w:tcW w:w="8957" w:type="dxa"/>
            <w:tcBorders>
              <w:left w:val="nil"/>
            </w:tcBorders>
            <w:shd w:val="clear" w:color="auto" w:fill="FFFFFF" w:themeFill="background1"/>
          </w:tcPr>
          <w:p w14:paraId="19DDFF0B" w14:textId="40E720B5" w:rsidR="0098343A" w:rsidRPr="0098343A" w:rsidRDefault="0098343A" w:rsidP="0098343A">
            <w:pPr>
              <w:rPr>
                <w:sz w:val="20"/>
                <w:szCs w:val="20"/>
              </w:rPr>
            </w:pPr>
            <w:r w:rsidRPr="0098343A">
              <w:rPr>
                <w:sz w:val="20"/>
                <w:szCs w:val="20"/>
              </w:rPr>
              <w:t>Ağrı mekanizmaları ve farmakolojik yaklaşım</w:t>
            </w:r>
          </w:p>
        </w:tc>
      </w:tr>
      <w:tr w:rsidR="0098343A" w:rsidRPr="0098343A" w14:paraId="7D2E4BF4"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519AA5" w14:textId="77777777" w:rsidR="0098343A" w:rsidRPr="0098343A" w:rsidRDefault="0098343A" w:rsidP="0098343A">
            <w:pPr>
              <w:jc w:val="center"/>
              <w:rPr>
                <w:b/>
                <w:sz w:val="20"/>
                <w:szCs w:val="20"/>
              </w:rPr>
            </w:pPr>
            <w:r w:rsidRPr="0098343A">
              <w:rPr>
                <w:b/>
                <w:sz w:val="20"/>
                <w:szCs w:val="20"/>
              </w:rPr>
              <w:t>4</w:t>
            </w:r>
          </w:p>
        </w:tc>
        <w:tc>
          <w:tcPr>
            <w:tcW w:w="8957" w:type="dxa"/>
            <w:tcBorders>
              <w:left w:val="nil"/>
            </w:tcBorders>
            <w:shd w:val="clear" w:color="auto" w:fill="FFFFFF" w:themeFill="background1"/>
          </w:tcPr>
          <w:p w14:paraId="1AA6699C" w14:textId="7DDE97DE" w:rsidR="0098343A" w:rsidRPr="0098343A" w:rsidRDefault="0098343A" w:rsidP="0098343A">
            <w:pPr>
              <w:rPr>
                <w:sz w:val="20"/>
                <w:szCs w:val="20"/>
              </w:rPr>
            </w:pPr>
            <w:r w:rsidRPr="0098343A">
              <w:rPr>
                <w:sz w:val="20"/>
                <w:szCs w:val="20"/>
              </w:rPr>
              <w:t>Nöropatik Ağrı ve farmakolojik yaklaşım</w:t>
            </w:r>
          </w:p>
        </w:tc>
      </w:tr>
      <w:tr w:rsidR="0098343A" w:rsidRPr="0098343A" w14:paraId="02E18C30"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24B803" w14:textId="77777777" w:rsidR="0098343A" w:rsidRPr="0098343A" w:rsidRDefault="0098343A" w:rsidP="0098343A">
            <w:pPr>
              <w:jc w:val="center"/>
              <w:rPr>
                <w:b/>
                <w:sz w:val="20"/>
                <w:szCs w:val="20"/>
              </w:rPr>
            </w:pPr>
            <w:r w:rsidRPr="0098343A">
              <w:rPr>
                <w:b/>
                <w:sz w:val="20"/>
                <w:szCs w:val="20"/>
              </w:rPr>
              <w:t>5</w:t>
            </w:r>
          </w:p>
        </w:tc>
        <w:tc>
          <w:tcPr>
            <w:tcW w:w="8957" w:type="dxa"/>
            <w:tcBorders>
              <w:left w:val="nil"/>
            </w:tcBorders>
            <w:shd w:val="clear" w:color="auto" w:fill="FFFFFF" w:themeFill="background1"/>
          </w:tcPr>
          <w:p w14:paraId="3FB44C57" w14:textId="5F7510DD" w:rsidR="0098343A" w:rsidRPr="0098343A" w:rsidRDefault="0098343A" w:rsidP="0098343A">
            <w:pPr>
              <w:rPr>
                <w:sz w:val="20"/>
                <w:szCs w:val="20"/>
              </w:rPr>
            </w:pPr>
            <w:r w:rsidRPr="0098343A">
              <w:rPr>
                <w:sz w:val="20"/>
                <w:szCs w:val="20"/>
              </w:rPr>
              <w:t>Epilepsi mekanizmaları ve farmakolojik yaklaşım,</w:t>
            </w:r>
          </w:p>
        </w:tc>
      </w:tr>
      <w:tr w:rsidR="0098343A" w:rsidRPr="0098343A" w14:paraId="23C9224D"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CBB41A" w14:textId="77777777" w:rsidR="0098343A" w:rsidRPr="0098343A" w:rsidRDefault="0098343A" w:rsidP="0098343A">
            <w:pPr>
              <w:jc w:val="center"/>
              <w:rPr>
                <w:b/>
                <w:sz w:val="20"/>
                <w:szCs w:val="20"/>
              </w:rPr>
            </w:pPr>
            <w:r w:rsidRPr="0098343A">
              <w:rPr>
                <w:b/>
                <w:sz w:val="20"/>
                <w:szCs w:val="20"/>
              </w:rPr>
              <w:t>6</w:t>
            </w:r>
          </w:p>
        </w:tc>
        <w:tc>
          <w:tcPr>
            <w:tcW w:w="8957" w:type="dxa"/>
            <w:tcBorders>
              <w:left w:val="nil"/>
            </w:tcBorders>
            <w:shd w:val="clear" w:color="auto" w:fill="FFFFFF" w:themeFill="background1"/>
          </w:tcPr>
          <w:p w14:paraId="1EC918CD" w14:textId="2914D9CF" w:rsidR="0098343A" w:rsidRPr="0098343A" w:rsidRDefault="0098343A" w:rsidP="0098343A">
            <w:pPr>
              <w:rPr>
                <w:sz w:val="20"/>
                <w:szCs w:val="20"/>
              </w:rPr>
            </w:pPr>
            <w:r w:rsidRPr="0098343A">
              <w:rPr>
                <w:sz w:val="20"/>
                <w:szCs w:val="20"/>
              </w:rPr>
              <w:t>Parkinson hastalığının mekanizmaları ve farmakolojik yaklaşım,</w:t>
            </w:r>
          </w:p>
        </w:tc>
      </w:tr>
      <w:tr w:rsidR="0098343A" w:rsidRPr="0098343A" w14:paraId="69EAE2F5"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35B5CB" w14:textId="77777777" w:rsidR="0098343A" w:rsidRPr="0098343A" w:rsidRDefault="0098343A" w:rsidP="0098343A">
            <w:pPr>
              <w:jc w:val="center"/>
              <w:rPr>
                <w:b/>
                <w:sz w:val="20"/>
                <w:szCs w:val="20"/>
              </w:rPr>
            </w:pPr>
            <w:r w:rsidRPr="0098343A">
              <w:rPr>
                <w:b/>
                <w:sz w:val="20"/>
                <w:szCs w:val="20"/>
              </w:rPr>
              <w:t>7</w:t>
            </w:r>
          </w:p>
        </w:tc>
        <w:tc>
          <w:tcPr>
            <w:tcW w:w="8957" w:type="dxa"/>
            <w:tcBorders>
              <w:left w:val="nil"/>
            </w:tcBorders>
            <w:shd w:val="clear" w:color="auto" w:fill="FFFFFF" w:themeFill="background1"/>
            <w:vAlign w:val="center"/>
          </w:tcPr>
          <w:p w14:paraId="058C1413" w14:textId="77777777" w:rsidR="0098343A" w:rsidRPr="0098343A" w:rsidRDefault="0098343A" w:rsidP="0098343A">
            <w:pPr>
              <w:rPr>
                <w:sz w:val="20"/>
                <w:szCs w:val="20"/>
              </w:rPr>
            </w:pPr>
          </w:p>
        </w:tc>
      </w:tr>
      <w:tr w:rsidR="0098343A" w:rsidRPr="0098343A" w14:paraId="586FC7DB" w14:textId="77777777" w:rsidTr="00F87CA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311CAD6" w14:textId="77777777" w:rsidR="0098343A" w:rsidRPr="0098343A" w:rsidRDefault="0098343A" w:rsidP="0098343A">
            <w:pPr>
              <w:jc w:val="center"/>
              <w:rPr>
                <w:b/>
                <w:sz w:val="20"/>
                <w:szCs w:val="20"/>
              </w:rPr>
            </w:pPr>
            <w:r w:rsidRPr="0098343A">
              <w:rPr>
                <w:b/>
                <w:sz w:val="20"/>
                <w:szCs w:val="20"/>
              </w:rPr>
              <w:t>8</w:t>
            </w:r>
          </w:p>
        </w:tc>
        <w:tc>
          <w:tcPr>
            <w:tcW w:w="8957" w:type="dxa"/>
            <w:tcBorders>
              <w:left w:val="nil"/>
            </w:tcBorders>
            <w:shd w:val="clear" w:color="auto" w:fill="D9D9D9" w:themeFill="background1" w:themeFillShade="D9"/>
            <w:vAlign w:val="center"/>
          </w:tcPr>
          <w:p w14:paraId="0C9F5AEC" w14:textId="77777777" w:rsidR="0098343A" w:rsidRPr="0098343A" w:rsidRDefault="0098343A" w:rsidP="0098343A">
            <w:pPr>
              <w:rPr>
                <w:sz w:val="20"/>
                <w:szCs w:val="20"/>
              </w:rPr>
            </w:pPr>
            <w:r w:rsidRPr="0098343A">
              <w:rPr>
                <w:sz w:val="20"/>
                <w:szCs w:val="20"/>
              </w:rPr>
              <w:t>Ara Sınavlar</w:t>
            </w:r>
          </w:p>
        </w:tc>
      </w:tr>
      <w:tr w:rsidR="0098343A" w:rsidRPr="0098343A" w14:paraId="1ADBA83B" w14:textId="77777777" w:rsidTr="00F87CAF">
        <w:trPr>
          <w:trHeight w:val="275"/>
        </w:trPr>
        <w:tc>
          <w:tcPr>
            <w:tcW w:w="667" w:type="dxa"/>
            <w:tcBorders>
              <w:top w:val="single" w:sz="4" w:space="0" w:color="auto"/>
              <w:bottom w:val="single" w:sz="4" w:space="0" w:color="auto"/>
              <w:right w:val="nil"/>
            </w:tcBorders>
            <w:shd w:val="clear" w:color="auto" w:fill="FFFFFF" w:themeFill="background1"/>
            <w:vAlign w:val="center"/>
          </w:tcPr>
          <w:p w14:paraId="5352F845" w14:textId="77777777" w:rsidR="0098343A" w:rsidRPr="0098343A" w:rsidRDefault="0098343A" w:rsidP="0098343A">
            <w:pPr>
              <w:jc w:val="center"/>
              <w:rPr>
                <w:b/>
                <w:sz w:val="20"/>
                <w:szCs w:val="20"/>
              </w:rPr>
            </w:pPr>
            <w:r w:rsidRPr="0098343A">
              <w:rPr>
                <w:b/>
                <w:sz w:val="20"/>
                <w:szCs w:val="20"/>
              </w:rPr>
              <w:t>9</w:t>
            </w:r>
          </w:p>
        </w:tc>
        <w:tc>
          <w:tcPr>
            <w:tcW w:w="8957" w:type="dxa"/>
            <w:tcBorders>
              <w:left w:val="nil"/>
            </w:tcBorders>
            <w:shd w:val="clear" w:color="auto" w:fill="FFFFFF" w:themeFill="background1"/>
          </w:tcPr>
          <w:p w14:paraId="310B557F" w14:textId="7D861F95" w:rsidR="0098343A" w:rsidRPr="0098343A" w:rsidRDefault="0098343A" w:rsidP="0098343A">
            <w:pPr>
              <w:rPr>
                <w:sz w:val="20"/>
                <w:szCs w:val="20"/>
              </w:rPr>
            </w:pPr>
            <w:r w:rsidRPr="0098343A">
              <w:rPr>
                <w:sz w:val="20"/>
                <w:szCs w:val="20"/>
              </w:rPr>
              <w:t>Duygudurum hastalıkları etki mekanizmaları ve farmakolojik yaklaşım,</w:t>
            </w:r>
          </w:p>
        </w:tc>
      </w:tr>
      <w:tr w:rsidR="0098343A" w:rsidRPr="0098343A" w14:paraId="5F6D8218"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D190A9" w14:textId="77777777" w:rsidR="0098343A" w:rsidRPr="0098343A" w:rsidRDefault="0098343A" w:rsidP="0098343A">
            <w:pPr>
              <w:jc w:val="center"/>
              <w:rPr>
                <w:b/>
                <w:sz w:val="20"/>
                <w:szCs w:val="20"/>
              </w:rPr>
            </w:pPr>
            <w:r w:rsidRPr="0098343A">
              <w:rPr>
                <w:b/>
                <w:sz w:val="20"/>
                <w:szCs w:val="20"/>
              </w:rPr>
              <w:t>10</w:t>
            </w:r>
          </w:p>
        </w:tc>
        <w:tc>
          <w:tcPr>
            <w:tcW w:w="8957" w:type="dxa"/>
            <w:tcBorders>
              <w:left w:val="nil"/>
            </w:tcBorders>
            <w:shd w:val="clear" w:color="auto" w:fill="FFFFFF" w:themeFill="background1"/>
          </w:tcPr>
          <w:p w14:paraId="3DA78A32" w14:textId="1D76868D" w:rsidR="0098343A" w:rsidRPr="0098343A" w:rsidRDefault="0098343A" w:rsidP="0098343A">
            <w:pPr>
              <w:rPr>
                <w:sz w:val="20"/>
                <w:szCs w:val="20"/>
              </w:rPr>
            </w:pPr>
            <w:r w:rsidRPr="0098343A">
              <w:rPr>
                <w:sz w:val="20"/>
                <w:szCs w:val="20"/>
              </w:rPr>
              <w:t>Şizofreni mekanizması ve farmakolojik yaklaşım</w:t>
            </w:r>
          </w:p>
        </w:tc>
      </w:tr>
      <w:tr w:rsidR="0098343A" w:rsidRPr="0098343A" w14:paraId="39A63B85"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24BC12" w14:textId="77777777" w:rsidR="0098343A" w:rsidRPr="0098343A" w:rsidRDefault="0098343A" w:rsidP="0098343A">
            <w:pPr>
              <w:jc w:val="center"/>
              <w:rPr>
                <w:b/>
                <w:sz w:val="20"/>
                <w:szCs w:val="20"/>
              </w:rPr>
            </w:pPr>
            <w:r w:rsidRPr="0098343A">
              <w:rPr>
                <w:b/>
                <w:sz w:val="20"/>
                <w:szCs w:val="20"/>
              </w:rPr>
              <w:t>11</w:t>
            </w:r>
          </w:p>
        </w:tc>
        <w:tc>
          <w:tcPr>
            <w:tcW w:w="8957" w:type="dxa"/>
            <w:tcBorders>
              <w:left w:val="nil"/>
            </w:tcBorders>
            <w:shd w:val="clear" w:color="auto" w:fill="FFFFFF" w:themeFill="background1"/>
          </w:tcPr>
          <w:p w14:paraId="274FC0DA" w14:textId="67148698" w:rsidR="0098343A" w:rsidRPr="0098343A" w:rsidRDefault="0098343A" w:rsidP="0098343A">
            <w:pPr>
              <w:rPr>
                <w:sz w:val="20"/>
                <w:szCs w:val="20"/>
              </w:rPr>
            </w:pPr>
            <w:r w:rsidRPr="0098343A">
              <w:rPr>
                <w:sz w:val="20"/>
                <w:szCs w:val="20"/>
              </w:rPr>
              <w:t>Obsesif Kompulsif hastalıklarda mekanizma ve farmakolojik yaklaşım,,</w:t>
            </w:r>
          </w:p>
        </w:tc>
      </w:tr>
      <w:tr w:rsidR="0098343A" w:rsidRPr="0098343A" w14:paraId="0BEAD307"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462C5E" w14:textId="77777777" w:rsidR="0098343A" w:rsidRPr="0098343A" w:rsidRDefault="0098343A" w:rsidP="0098343A">
            <w:pPr>
              <w:jc w:val="center"/>
              <w:rPr>
                <w:b/>
                <w:sz w:val="20"/>
                <w:szCs w:val="20"/>
              </w:rPr>
            </w:pPr>
            <w:r w:rsidRPr="0098343A">
              <w:rPr>
                <w:b/>
                <w:sz w:val="20"/>
                <w:szCs w:val="20"/>
              </w:rPr>
              <w:t>12</w:t>
            </w:r>
          </w:p>
        </w:tc>
        <w:tc>
          <w:tcPr>
            <w:tcW w:w="8957" w:type="dxa"/>
            <w:tcBorders>
              <w:left w:val="nil"/>
            </w:tcBorders>
            <w:shd w:val="clear" w:color="auto" w:fill="FFFFFF" w:themeFill="background1"/>
          </w:tcPr>
          <w:p w14:paraId="5420DDD3" w14:textId="197C57FA" w:rsidR="0098343A" w:rsidRPr="0098343A" w:rsidRDefault="0098343A" w:rsidP="0098343A">
            <w:pPr>
              <w:rPr>
                <w:sz w:val="20"/>
                <w:szCs w:val="20"/>
              </w:rPr>
            </w:pPr>
            <w:r w:rsidRPr="0098343A">
              <w:rPr>
                <w:sz w:val="20"/>
                <w:szCs w:val="20"/>
              </w:rPr>
              <w:t>Anksiyeteye farmakolojik yaklaşım</w:t>
            </w:r>
          </w:p>
        </w:tc>
      </w:tr>
      <w:tr w:rsidR="0098343A" w:rsidRPr="0098343A" w14:paraId="5F88C282"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E722F" w14:textId="77777777" w:rsidR="0098343A" w:rsidRPr="0098343A" w:rsidRDefault="0098343A" w:rsidP="0098343A">
            <w:pPr>
              <w:jc w:val="center"/>
              <w:rPr>
                <w:b/>
                <w:sz w:val="20"/>
                <w:szCs w:val="20"/>
              </w:rPr>
            </w:pPr>
            <w:r w:rsidRPr="0098343A">
              <w:rPr>
                <w:b/>
                <w:sz w:val="20"/>
                <w:szCs w:val="20"/>
              </w:rPr>
              <w:t>13</w:t>
            </w:r>
          </w:p>
        </w:tc>
        <w:tc>
          <w:tcPr>
            <w:tcW w:w="8957" w:type="dxa"/>
            <w:tcBorders>
              <w:left w:val="nil"/>
            </w:tcBorders>
            <w:shd w:val="clear" w:color="auto" w:fill="FFFFFF" w:themeFill="background1"/>
          </w:tcPr>
          <w:p w14:paraId="215F4939" w14:textId="5247D4BB" w:rsidR="0098343A" w:rsidRPr="0098343A" w:rsidRDefault="0098343A" w:rsidP="0098343A">
            <w:pPr>
              <w:rPr>
                <w:sz w:val="20"/>
                <w:szCs w:val="20"/>
              </w:rPr>
            </w:pPr>
            <w:r w:rsidRPr="0098343A">
              <w:rPr>
                <w:sz w:val="20"/>
                <w:szCs w:val="20"/>
              </w:rPr>
              <w:t>Madde Bağımlılığında farmakolojik yaklaşın 1</w:t>
            </w:r>
          </w:p>
        </w:tc>
      </w:tr>
      <w:tr w:rsidR="0098343A" w:rsidRPr="0098343A" w14:paraId="0263F1B3"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9AD4EA" w14:textId="77777777" w:rsidR="0098343A" w:rsidRPr="0098343A" w:rsidRDefault="0098343A" w:rsidP="0098343A">
            <w:pPr>
              <w:jc w:val="center"/>
              <w:rPr>
                <w:b/>
                <w:sz w:val="20"/>
                <w:szCs w:val="20"/>
              </w:rPr>
            </w:pPr>
            <w:r w:rsidRPr="0098343A">
              <w:rPr>
                <w:b/>
                <w:sz w:val="20"/>
                <w:szCs w:val="20"/>
              </w:rPr>
              <w:t>14</w:t>
            </w:r>
          </w:p>
        </w:tc>
        <w:tc>
          <w:tcPr>
            <w:tcW w:w="8957" w:type="dxa"/>
            <w:tcBorders>
              <w:left w:val="nil"/>
            </w:tcBorders>
            <w:shd w:val="clear" w:color="auto" w:fill="FFFFFF" w:themeFill="background1"/>
          </w:tcPr>
          <w:p w14:paraId="7AE6C6C2" w14:textId="28B8EBA4" w:rsidR="0098343A" w:rsidRPr="0098343A" w:rsidRDefault="0098343A" w:rsidP="0098343A">
            <w:pPr>
              <w:rPr>
                <w:sz w:val="20"/>
                <w:szCs w:val="20"/>
              </w:rPr>
            </w:pPr>
            <w:r w:rsidRPr="0098343A">
              <w:rPr>
                <w:sz w:val="20"/>
                <w:szCs w:val="20"/>
              </w:rPr>
              <w:t>Madde Bağımlılığında farmakolojik yaklaşın 2</w:t>
            </w:r>
          </w:p>
        </w:tc>
      </w:tr>
      <w:tr w:rsidR="0098343A" w:rsidRPr="0098343A" w14:paraId="14BB0758"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3BFED3" w14:textId="77777777" w:rsidR="0098343A" w:rsidRPr="0098343A" w:rsidRDefault="0098343A" w:rsidP="0098343A">
            <w:pPr>
              <w:jc w:val="center"/>
              <w:rPr>
                <w:b/>
                <w:sz w:val="20"/>
                <w:szCs w:val="20"/>
              </w:rPr>
            </w:pPr>
            <w:r w:rsidRPr="0098343A">
              <w:rPr>
                <w:b/>
                <w:sz w:val="20"/>
                <w:szCs w:val="20"/>
              </w:rPr>
              <w:t>15</w:t>
            </w:r>
          </w:p>
        </w:tc>
        <w:tc>
          <w:tcPr>
            <w:tcW w:w="8957" w:type="dxa"/>
            <w:tcBorders>
              <w:left w:val="nil"/>
            </w:tcBorders>
            <w:shd w:val="clear" w:color="auto" w:fill="FFFFFF" w:themeFill="background1"/>
          </w:tcPr>
          <w:p w14:paraId="4BABB13B" w14:textId="5934C705" w:rsidR="0098343A" w:rsidRPr="0098343A" w:rsidRDefault="0098343A" w:rsidP="0098343A">
            <w:pPr>
              <w:rPr>
                <w:sz w:val="20"/>
                <w:szCs w:val="20"/>
              </w:rPr>
            </w:pPr>
            <w:r w:rsidRPr="0098343A">
              <w:rPr>
                <w:sz w:val="20"/>
                <w:szCs w:val="20"/>
              </w:rPr>
              <w:t>Diğer nöropsikiyatrik hastalıklarda farmakolojik yaklaşım</w:t>
            </w:r>
          </w:p>
        </w:tc>
      </w:tr>
      <w:tr w:rsidR="0098343A" w:rsidRPr="0098343A" w14:paraId="3F3ECB81" w14:textId="77777777" w:rsidTr="00F87CA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6156573" w14:textId="77777777" w:rsidR="0098343A" w:rsidRPr="0098343A" w:rsidRDefault="0098343A" w:rsidP="0098343A">
            <w:pPr>
              <w:jc w:val="center"/>
              <w:rPr>
                <w:b/>
                <w:sz w:val="20"/>
                <w:szCs w:val="20"/>
              </w:rPr>
            </w:pPr>
            <w:r w:rsidRPr="0098343A">
              <w:rPr>
                <w:b/>
                <w:sz w:val="20"/>
                <w:szCs w:val="20"/>
              </w:rPr>
              <w:t>16,17</w:t>
            </w:r>
          </w:p>
        </w:tc>
        <w:tc>
          <w:tcPr>
            <w:tcW w:w="8957" w:type="dxa"/>
            <w:tcBorders>
              <w:left w:val="nil"/>
            </w:tcBorders>
            <w:shd w:val="clear" w:color="auto" w:fill="D9D9D9" w:themeFill="background1" w:themeFillShade="D9"/>
            <w:vAlign w:val="center"/>
          </w:tcPr>
          <w:p w14:paraId="5DE1EC9A" w14:textId="77777777" w:rsidR="0098343A" w:rsidRPr="0098343A" w:rsidRDefault="0098343A" w:rsidP="0098343A">
            <w:pPr>
              <w:rPr>
                <w:sz w:val="20"/>
                <w:szCs w:val="20"/>
              </w:rPr>
            </w:pPr>
            <w:r w:rsidRPr="0098343A">
              <w:rPr>
                <w:sz w:val="20"/>
                <w:szCs w:val="20"/>
              </w:rPr>
              <w:t>Yarıyıl sonu sınavları</w:t>
            </w:r>
          </w:p>
        </w:tc>
      </w:tr>
    </w:tbl>
    <w:p w14:paraId="11857D0F" w14:textId="491B673D" w:rsidR="0098343A" w:rsidRDefault="0098343A" w:rsidP="00CE7847">
      <w:pPr>
        <w:spacing w:after="0" w:line="240" w:lineRule="auto"/>
        <w:rPr>
          <w:sz w:val="14"/>
          <w:szCs w:val="14"/>
        </w:rPr>
      </w:pPr>
    </w:p>
    <w:p w14:paraId="3B54713E" w14:textId="31892872" w:rsidR="0098343A" w:rsidRDefault="0098343A" w:rsidP="00CE7847">
      <w:pPr>
        <w:spacing w:after="0" w:line="240" w:lineRule="auto"/>
        <w:rPr>
          <w:sz w:val="14"/>
          <w:szCs w:val="14"/>
        </w:rPr>
      </w:pPr>
    </w:p>
    <w:p w14:paraId="75E17DD8" w14:textId="66A5BEE7" w:rsidR="0098343A" w:rsidRDefault="0098343A" w:rsidP="00CE7847">
      <w:pPr>
        <w:spacing w:after="0" w:line="240" w:lineRule="auto"/>
        <w:rPr>
          <w:sz w:val="14"/>
          <w:szCs w:val="14"/>
        </w:rPr>
      </w:pPr>
    </w:p>
    <w:p w14:paraId="7F99926F" w14:textId="77777777" w:rsidR="0098343A" w:rsidRPr="005E44D3" w:rsidRDefault="0098343A" w:rsidP="00CE7847">
      <w:pPr>
        <w:spacing w:after="0" w:line="240" w:lineRule="auto"/>
        <w:rPr>
          <w:sz w:val="14"/>
          <w:szCs w:val="14"/>
        </w:rPr>
      </w:pPr>
    </w:p>
    <w:p w14:paraId="2E2A4324" w14:textId="77777777" w:rsidR="00CE7847" w:rsidRDefault="00CE7847" w:rsidP="00CE7847">
      <w:pPr>
        <w:spacing w:after="0" w:line="240" w:lineRule="auto"/>
        <w:rPr>
          <w:sz w:val="14"/>
          <w:szCs w:val="14"/>
        </w:rPr>
      </w:pPr>
    </w:p>
    <w:tbl>
      <w:tblPr>
        <w:tblStyle w:val="TabloKlavuzu"/>
        <w:tblW w:w="9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7"/>
        <w:gridCol w:w="1281"/>
        <w:gridCol w:w="1283"/>
        <w:gridCol w:w="1284"/>
      </w:tblGrid>
      <w:tr w:rsidR="00CE7847" w:rsidRPr="00B41ECB" w14:paraId="15D2683C" w14:textId="77777777" w:rsidTr="00CE7847">
        <w:trPr>
          <w:trHeight w:val="209"/>
        </w:trPr>
        <w:tc>
          <w:tcPr>
            <w:tcW w:w="9675" w:type="dxa"/>
            <w:gridSpan w:val="4"/>
            <w:shd w:val="clear" w:color="auto" w:fill="FFF2CC" w:themeFill="accent4" w:themeFillTint="33"/>
            <w:vAlign w:val="center"/>
          </w:tcPr>
          <w:p w14:paraId="265E96F8" w14:textId="77777777" w:rsidR="00CE7847" w:rsidRPr="00B41ECB" w:rsidRDefault="00CE7847" w:rsidP="00CE7847">
            <w:pPr>
              <w:jc w:val="center"/>
              <w:rPr>
                <w:b/>
                <w:sz w:val="20"/>
                <w:szCs w:val="20"/>
              </w:rPr>
            </w:pPr>
            <w:r>
              <w:rPr>
                <w:b/>
                <w:sz w:val="20"/>
                <w:szCs w:val="20"/>
              </w:rPr>
              <w:t>Dersin İş Yükünün Hesaplanması</w:t>
            </w:r>
          </w:p>
        </w:tc>
      </w:tr>
      <w:tr w:rsidR="00CE7847" w:rsidRPr="00B41ECB" w14:paraId="27181E5C" w14:textId="77777777" w:rsidTr="00952260">
        <w:trPr>
          <w:trHeight w:val="209"/>
        </w:trPr>
        <w:tc>
          <w:tcPr>
            <w:tcW w:w="5827" w:type="dxa"/>
            <w:shd w:val="clear" w:color="auto" w:fill="FFF2CC" w:themeFill="accent4" w:themeFillTint="33"/>
            <w:vAlign w:val="center"/>
          </w:tcPr>
          <w:p w14:paraId="43F58BDB" w14:textId="77777777" w:rsidR="00CE7847" w:rsidRDefault="00CE7847" w:rsidP="00CE7847">
            <w:pPr>
              <w:jc w:val="center"/>
              <w:rPr>
                <w:b/>
                <w:sz w:val="20"/>
                <w:szCs w:val="20"/>
              </w:rPr>
            </w:pPr>
            <w:r>
              <w:rPr>
                <w:b/>
                <w:sz w:val="20"/>
                <w:szCs w:val="20"/>
              </w:rPr>
              <w:t>Etkinlikler</w:t>
            </w:r>
          </w:p>
        </w:tc>
        <w:tc>
          <w:tcPr>
            <w:tcW w:w="1281" w:type="dxa"/>
            <w:shd w:val="clear" w:color="auto" w:fill="FFF2CC" w:themeFill="accent4" w:themeFillTint="33"/>
            <w:vAlign w:val="center"/>
          </w:tcPr>
          <w:p w14:paraId="3E032407" w14:textId="77777777" w:rsidR="00CE7847" w:rsidRDefault="00CE7847" w:rsidP="00CE7847">
            <w:pPr>
              <w:jc w:val="center"/>
              <w:rPr>
                <w:b/>
                <w:sz w:val="20"/>
                <w:szCs w:val="20"/>
              </w:rPr>
            </w:pPr>
            <w:r>
              <w:rPr>
                <w:b/>
                <w:sz w:val="20"/>
                <w:szCs w:val="20"/>
              </w:rPr>
              <w:t>Sayısı</w:t>
            </w:r>
          </w:p>
        </w:tc>
        <w:tc>
          <w:tcPr>
            <w:tcW w:w="1283" w:type="dxa"/>
            <w:shd w:val="clear" w:color="auto" w:fill="FFF2CC" w:themeFill="accent4" w:themeFillTint="33"/>
            <w:vAlign w:val="center"/>
          </w:tcPr>
          <w:p w14:paraId="198A07B9" w14:textId="77777777" w:rsidR="00CE7847" w:rsidRDefault="00CE7847" w:rsidP="00CE7847">
            <w:pPr>
              <w:jc w:val="center"/>
              <w:rPr>
                <w:b/>
                <w:sz w:val="20"/>
                <w:szCs w:val="20"/>
              </w:rPr>
            </w:pPr>
            <w:r>
              <w:rPr>
                <w:b/>
                <w:sz w:val="20"/>
                <w:szCs w:val="20"/>
              </w:rPr>
              <w:t>Süresi (Saat)</w:t>
            </w:r>
          </w:p>
        </w:tc>
        <w:tc>
          <w:tcPr>
            <w:tcW w:w="1284" w:type="dxa"/>
            <w:shd w:val="clear" w:color="auto" w:fill="FFF2CC" w:themeFill="accent4" w:themeFillTint="33"/>
            <w:vAlign w:val="center"/>
          </w:tcPr>
          <w:p w14:paraId="5F56FC40" w14:textId="77777777" w:rsidR="00CE7847" w:rsidRDefault="00CE7847" w:rsidP="00CE7847">
            <w:pPr>
              <w:jc w:val="center"/>
              <w:rPr>
                <w:b/>
                <w:sz w:val="20"/>
                <w:szCs w:val="20"/>
              </w:rPr>
            </w:pPr>
            <w:r>
              <w:rPr>
                <w:b/>
                <w:sz w:val="20"/>
                <w:szCs w:val="20"/>
              </w:rPr>
              <w:t>Toplam İş Yükü (saat)</w:t>
            </w:r>
          </w:p>
        </w:tc>
      </w:tr>
      <w:tr w:rsidR="00952260" w:rsidRPr="00B41ECB" w14:paraId="1A6C31C3" w14:textId="77777777" w:rsidTr="00952260">
        <w:trPr>
          <w:trHeight w:val="209"/>
        </w:trPr>
        <w:tc>
          <w:tcPr>
            <w:tcW w:w="5827" w:type="dxa"/>
            <w:shd w:val="clear" w:color="auto" w:fill="FFFFFF" w:themeFill="background1"/>
            <w:vAlign w:val="center"/>
          </w:tcPr>
          <w:p w14:paraId="6351739B" w14:textId="77777777" w:rsidR="00952260" w:rsidRPr="00A47FF2" w:rsidRDefault="00952260" w:rsidP="00952260">
            <w:pPr>
              <w:rPr>
                <w:sz w:val="20"/>
                <w:szCs w:val="20"/>
              </w:rPr>
            </w:pPr>
            <w:r w:rsidRPr="00A47FF2">
              <w:rPr>
                <w:sz w:val="20"/>
                <w:szCs w:val="20"/>
              </w:rPr>
              <w:t>Ders Süresi (haftalık toplam ders saati)</w:t>
            </w:r>
          </w:p>
        </w:tc>
        <w:tc>
          <w:tcPr>
            <w:tcW w:w="1281" w:type="dxa"/>
            <w:shd w:val="clear" w:color="auto" w:fill="FFFFFF" w:themeFill="background1"/>
            <w:vAlign w:val="center"/>
          </w:tcPr>
          <w:p w14:paraId="46CCE663" w14:textId="4755A0E5" w:rsidR="00952260" w:rsidRPr="00BA47A8" w:rsidRDefault="00952260" w:rsidP="00952260">
            <w:pPr>
              <w:jc w:val="center"/>
              <w:rPr>
                <w:sz w:val="20"/>
                <w:szCs w:val="20"/>
              </w:rPr>
            </w:pPr>
            <w:r>
              <w:rPr>
                <w:sz w:val="20"/>
                <w:szCs w:val="20"/>
              </w:rPr>
              <w:t>14</w:t>
            </w:r>
          </w:p>
        </w:tc>
        <w:tc>
          <w:tcPr>
            <w:tcW w:w="1283" w:type="dxa"/>
            <w:shd w:val="clear" w:color="auto" w:fill="FFFFFF" w:themeFill="background1"/>
            <w:vAlign w:val="center"/>
          </w:tcPr>
          <w:p w14:paraId="3DAF3F14" w14:textId="14382BBB" w:rsidR="00952260" w:rsidRPr="00BA47A8" w:rsidRDefault="00952260" w:rsidP="00952260">
            <w:pPr>
              <w:jc w:val="center"/>
              <w:rPr>
                <w:sz w:val="20"/>
                <w:szCs w:val="20"/>
              </w:rPr>
            </w:pPr>
            <w:r>
              <w:rPr>
                <w:sz w:val="20"/>
                <w:szCs w:val="20"/>
              </w:rPr>
              <w:t>3</w:t>
            </w:r>
          </w:p>
        </w:tc>
        <w:tc>
          <w:tcPr>
            <w:tcW w:w="1284" w:type="dxa"/>
            <w:shd w:val="clear" w:color="auto" w:fill="FFFFFF" w:themeFill="background1"/>
            <w:vAlign w:val="center"/>
          </w:tcPr>
          <w:p w14:paraId="0713B750" w14:textId="6FCF35FB" w:rsidR="00952260" w:rsidRPr="00BA47A8" w:rsidRDefault="00952260" w:rsidP="00952260">
            <w:pPr>
              <w:jc w:val="center"/>
              <w:rPr>
                <w:sz w:val="20"/>
                <w:szCs w:val="20"/>
              </w:rPr>
            </w:pPr>
            <w:r>
              <w:rPr>
                <w:sz w:val="20"/>
                <w:szCs w:val="20"/>
              </w:rPr>
              <w:t>42</w:t>
            </w:r>
          </w:p>
        </w:tc>
      </w:tr>
      <w:tr w:rsidR="00952260" w:rsidRPr="00B41ECB" w14:paraId="5E6D4CFF" w14:textId="77777777" w:rsidTr="00952260">
        <w:trPr>
          <w:trHeight w:val="209"/>
        </w:trPr>
        <w:tc>
          <w:tcPr>
            <w:tcW w:w="5827" w:type="dxa"/>
            <w:shd w:val="clear" w:color="auto" w:fill="FFFFFF" w:themeFill="background1"/>
            <w:vAlign w:val="center"/>
          </w:tcPr>
          <w:p w14:paraId="43BDB412" w14:textId="77777777" w:rsidR="00952260" w:rsidRPr="00A47FF2" w:rsidRDefault="00952260" w:rsidP="00952260">
            <w:pPr>
              <w:rPr>
                <w:sz w:val="20"/>
                <w:szCs w:val="20"/>
              </w:rPr>
            </w:pPr>
            <w:r>
              <w:rPr>
                <w:sz w:val="20"/>
                <w:szCs w:val="20"/>
              </w:rPr>
              <w:t>Sınıf Ders çalışma süresi (tekrar, pekiştirme, ön çalışma, ...)</w:t>
            </w:r>
          </w:p>
        </w:tc>
        <w:tc>
          <w:tcPr>
            <w:tcW w:w="1281" w:type="dxa"/>
            <w:shd w:val="clear" w:color="auto" w:fill="FFFFFF" w:themeFill="background1"/>
            <w:vAlign w:val="center"/>
          </w:tcPr>
          <w:p w14:paraId="5FB1F326" w14:textId="4B42D44E" w:rsidR="00952260" w:rsidRPr="00BA47A8" w:rsidRDefault="00952260" w:rsidP="00952260">
            <w:pPr>
              <w:jc w:val="center"/>
              <w:rPr>
                <w:sz w:val="20"/>
                <w:szCs w:val="20"/>
              </w:rPr>
            </w:pPr>
            <w:r>
              <w:rPr>
                <w:sz w:val="20"/>
                <w:szCs w:val="20"/>
              </w:rPr>
              <w:t>14</w:t>
            </w:r>
          </w:p>
        </w:tc>
        <w:tc>
          <w:tcPr>
            <w:tcW w:w="1283" w:type="dxa"/>
            <w:shd w:val="clear" w:color="auto" w:fill="FFFFFF" w:themeFill="background1"/>
            <w:vAlign w:val="center"/>
          </w:tcPr>
          <w:p w14:paraId="48C9E620" w14:textId="32171EC7" w:rsidR="00952260" w:rsidRPr="00BA47A8" w:rsidRDefault="00952260" w:rsidP="00952260">
            <w:pPr>
              <w:jc w:val="center"/>
              <w:rPr>
                <w:sz w:val="20"/>
                <w:szCs w:val="20"/>
              </w:rPr>
            </w:pPr>
            <w:r>
              <w:rPr>
                <w:sz w:val="20"/>
                <w:szCs w:val="20"/>
              </w:rPr>
              <w:t>3</w:t>
            </w:r>
          </w:p>
        </w:tc>
        <w:tc>
          <w:tcPr>
            <w:tcW w:w="1284" w:type="dxa"/>
            <w:shd w:val="clear" w:color="auto" w:fill="FFFFFF" w:themeFill="background1"/>
            <w:vAlign w:val="center"/>
          </w:tcPr>
          <w:p w14:paraId="048E33FE" w14:textId="163EB5D6" w:rsidR="00952260" w:rsidRPr="00BA47A8" w:rsidRDefault="00952260" w:rsidP="00952260">
            <w:pPr>
              <w:jc w:val="center"/>
              <w:rPr>
                <w:sz w:val="20"/>
                <w:szCs w:val="20"/>
              </w:rPr>
            </w:pPr>
            <w:r>
              <w:rPr>
                <w:sz w:val="20"/>
                <w:szCs w:val="20"/>
              </w:rPr>
              <w:t>42</w:t>
            </w:r>
          </w:p>
        </w:tc>
      </w:tr>
      <w:tr w:rsidR="00952260" w:rsidRPr="00B41ECB" w14:paraId="15EAFFF3" w14:textId="77777777" w:rsidTr="00C130BA">
        <w:trPr>
          <w:trHeight w:val="209"/>
        </w:trPr>
        <w:tc>
          <w:tcPr>
            <w:tcW w:w="5827" w:type="dxa"/>
            <w:shd w:val="clear" w:color="auto" w:fill="FFFFFF" w:themeFill="background1"/>
            <w:vAlign w:val="center"/>
          </w:tcPr>
          <w:p w14:paraId="222FB58B" w14:textId="77777777" w:rsidR="00952260" w:rsidRPr="00A47FF2" w:rsidRDefault="00952260" w:rsidP="00952260">
            <w:pPr>
              <w:rPr>
                <w:sz w:val="20"/>
                <w:szCs w:val="20"/>
              </w:rPr>
            </w:pPr>
            <w:r>
              <w:rPr>
                <w:sz w:val="20"/>
                <w:szCs w:val="20"/>
              </w:rPr>
              <w:t>Ödev</w:t>
            </w:r>
          </w:p>
        </w:tc>
        <w:tc>
          <w:tcPr>
            <w:tcW w:w="1281" w:type="dxa"/>
            <w:shd w:val="clear" w:color="auto" w:fill="FFFFFF" w:themeFill="background1"/>
            <w:vAlign w:val="center"/>
          </w:tcPr>
          <w:p w14:paraId="1B546659" w14:textId="7048436C" w:rsidR="00952260" w:rsidRPr="00BA47A8" w:rsidRDefault="00952260" w:rsidP="00952260">
            <w:pPr>
              <w:jc w:val="center"/>
              <w:rPr>
                <w:sz w:val="20"/>
                <w:szCs w:val="20"/>
              </w:rPr>
            </w:pPr>
            <w:r>
              <w:rPr>
                <w:sz w:val="20"/>
                <w:szCs w:val="20"/>
              </w:rPr>
              <w:t>-</w:t>
            </w:r>
          </w:p>
        </w:tc>
        <w:tc>
          <w:tcPr>
            <w:tcW w:w="1283" w:type="dxa"/>
            <w:shd w:val="clear" w:color="auto" w:fill="FFFFFF" w:themeFill="background1"/>
            <w:vAlign w:val="center"/>
          </w:tcPr>
          <w:p w14:paraId="0FE71770" w14:textId="48724D9B" w:rsidR="00952260" w:rsidRPr="00BA47A8" w:rsidRDefault="00952260" w:rsidP="00952260">
            <w:pPr>
              <w:jc w:val="center"/>
              <w:rPr>
                <w:sz w:val="20"/>
                <w:szCs w:val="20"/>
              </w:rPr>
            </w:pPr>
            <w:r>
              <w:rPr>
                <w:sz w:val="20"/>
                <w:szCs w:val="20"/>
              </w:rPr>
              <w:t>-</w:t>
            </w:r>
          </w:p>
        </w:tc>
        <w:tc>
          <w:tcPr>
            <w:tcW w:w="1284" w:type="dxa"/>
            <w:shd w:val="clear" w:color="auto" w:fill="FFFFFF" w:themeFill="background1"/>
            <w:vAlign w:val="center"/>
          </w:tcPr>
          <w:p w14:paraId="2F7AD285" w14:textId="0C6C3D92" w:rsidR="00952260" w:rsidRPr="00BA47A8" w:rsidRDefault="00952260" w:rsidP="00952260">
            <w:pPr>
              <w:jc w:val="center"/>
              <w:rPr>
                <w:sz w:val="20"/>
                <w:szCs w:val="20"/>
              </w:rPr>
            </w:pPr>
            <w:r>
              <w:rPr>
                <w:sz w:val="20"/>
                <w:szCs w:val="20"/>
              </w:rPr>
              <w:t>-</w:t>
            </w:r>
          </w:p>
        </w:tc>
      </w:tr>
      <w:tr w:rsidR="00952260" w:rsidRPr="00B41ECB" w14:paraId="6BFC758D" w14:textId="77777777" w:rsidTr="00C130BA">
        <w:trPr>
          <w:trHeight w:val="209"/>
        </w:trPr>
        <w:tc>
          <w:tcPr>
            <w:tcW w:w="5827" w:type="dxa"/>
            <w:shd w:val="clear" w:color="auto" w:fill="FFFFFF" w:themeFill="background1"/>
            <w:vAlign w:val="center"/>
          </w:tcPr>
          <w:p w14:paraId="7369D9A0" w14:textId="77777777" w:rsidR="00952260" w:rsidRDefault="00952260" w:rsidP="00952260">
            <w:pPr>
              <w:rPr>
                <w:sz w:val="20"/>
                <w:szCs w:val="20"/>
              </w:rPr>
            </w:pPr>
            <w:r>
              <w:rPr>
                <w:sz w:val="20"/>
                <w:szCs w:val="20"/>
              </w:rPr>
              <w:t xml:space="preserve">Kısa Sınav </w:t>
            </w:r>
          </w:p>
        </w:tc>
        <w:tc>
          <w:tcPr>
            <w:tcW w:w="1281" w:type="dxa"/>
            <w:shd w:val="clear" w:color="auto" w:fill="FFFFFF" w:themeFill="background1"/>
            <w:vAlign w:val="center"/>
          </w:tcPr>
          <w:p w14:paraId="3ECED2D9" w14:textId="477C0DCE" w:rsidR="00952260" w:rsidRPr="00BA47A8" w:rsidRDefault="00952260" w:rsidP="00952260">
            <w:pPr>
              <w:jc w:val="center"/>
              <w:rPr>
                <w:sz w:val="20"/>
                <w:szCs w:val="20"/>
              </w:rPr>
            </w:pPr>
            <w:r>
              <w:rPr>
                <w:sz w:val="20"/>
                <w:szCs w:val="20"/>
              </w:rPr>
              <w:t>-</w:t>
            </w:r>
          </w:p>
        </w:tc>
        <w:tc>
          <w:tcPr>
            <w:tcW w:w="1283" w:type="dxa"/>
            <w:shd w:val="clear" w:color="auto" w:fill="FFFFFF" w:themeFill="background1"/>
            <w:vAlign w:val="center"/>
          </w:tcPr>
          <w:p w14:paraId="1F7BB543" w14:textId="5E947FD2" w:rsidR="00952260" w:rsidRPr="00BA47A8" w:rsidRDefault="00952260" w:rsidP="00952260">
            <w:pPr>
              <w:jc w:val="center"/>
              <w:rPr>
                <w:sz w:val="20"/>
                <w:szCs w:val="20"/>
              </w:rPr>
            </w:pPr>
            <w:r>
              <w:rPr>
                <w:sz w:val="20"/>
                <w:szCs w:val="20"/>
              </w:rPr>
              <w:t>-</w:t>
            </w:r>
          </w:p>
        </w:tc>
        <w:tc>
          <w:tcPr>
            <w:tcW w:w="1284" w:type="dxa"/>
            <w:shd w:val="clear" w:color="auto" w:fill="FFFFFF" w:themeFill="background1"/>
            <w:vAlign w:val="center"/>
          </w:tcPr>
          <w:p w14:paraId="67E58A6D" w14:textId="389D4C04" w:rsidR="00952260" w:rsidRPr="00BA47A8" w:rsidRDefault="00952260" w:rsidP="00952260">
            <w:pPr>
              <w:jc w:val="center"/>
              <w:rPr>
                <w:sz w:val="20"/>
                <w:szCs w:val="20"/>
              </w:rPr>
            </w:pPr>
            <w:r>
              <w:rPr>
                <w:sz w:val="20"/>
                <w:szCs w:val="20"/>
              </w:rPr>
              <w:t>-</w:t>
            </w:r>
          </w:p>
        </w:tc>
      </w:tr>
      <w:tr w:rsidR="00952260" w:rsidRPr="00B41ECB" w14:paraId="3C715257" w14:textId="77777777" w:rsidTr="00C130BA">
        <w:trPr>
          <w:trHeight w:val="209"/>
        </w:trPr>
        <w:tc>
          <w:tcPr>
            <w:tcW w:w="5827" w:type="dxa"/>
            <w:shd w:val="clear" w:color="auto" w:fill="FFFFFF" w:themeFill="background1"/>
            <w:vAlign w:val="center"/>
          </w:tcPr>
          <w:p w14:paraId="4F368906" w14:textId="77777777" w:rsidR="00952260" w:rsidRDefault="00952260" w:rsidP="00952260">
            <w:pPr>
              <w:rPr>
                <w:sz w:val="20"/>
                <w:szCs w:val="20"/>
              </w:rPr>
            </w:pPr>
            <w:r>
              <w:rPr>
                <w:sz w:val="20"/>
                <w:szCs w:val="20"/>
              </w:rPr>
              <w:t>Kısa Sınav hazırlık</w:t>
            </w:r>
          </w:p>
        </w:tc>
        <w:tc>
          <w:tcPr>
            <w:tcW w:w="1281" w:type="dxa"/>
            <w:shd w:val="clear" w:color="auto" w:fill="FFFFFF" w:themeFill="background1"/>
            <w:vAlign w:val="center"/>
          </w:tcPr>
          <w:p w14:paraId="7A338D1C" w14:textId="364D9D0F" w:rsidR="00952260" w:rsidRPr="00BA47A8" w:rsidRDefault="00952260" w:rsidP="00952260">
            <w:pPr>
              <w:jc w:val="center"/>
              <w:rPr>
                <w:sz w:val="20"/>
                <w:szCs w:val="20"/>
              </w:rPr>
            </w:pPr>
            <w:r>
              <w:rPr>
                <w:sz w:val="20"/>
                <w:szCs w:val="20"/>
              </w:rPr>
              <w:t>-</w:t>
            </w:r>
          </w:p>
        </w:tc>
        <w:tc>
          <w:tcPr>
            <w:tcW w:w="1283" w:type="dxa"/>
            <w:shd w:val="clear" w:color="auto" w:fill="FFFFFF" w:themeFill="background1"/>
            <w:vAlign w:val="center"/>
          </w:tcPr>
          <w:p w14:paraId="26B95486" w14:textId="413A1603" w:rsidR="00952260" w:rsidRPr="00BA47A8" w:rsidRDefault="00952260" w:rsidP="00952260">
            <w:pPr>
              <w:jc w:val="center"/>
              <w:rPr>
                <w:sz w:val="20"/>
                <w:szCs w:val="20"/>
              </w:rPr>
            </w:pPr>
            <w:r>
              <w:rPr>
                <w:sz w:val="20"/>
                <w:szCs w:val="20"/>
              </w:rPr>
              <w:t>-</w:t>
            </w:r>
          </w:p>
        </w:tc>
        <w:tc>
          <w:tcPr>
            <w:tcW w:w="1284" w:type="dxa"/>
            <w:shd w:val="clear" w:color="auto" w:fill="FFFFFF" w:themeFill="background1"/>
            <w:vAlign w:val="center"/>
          </w:tcPr>
          <w:p w14:paraId="2EEC5B24" w14:textId="68AB1AB6" w:rsidR="00952260" w:rsidRPr="00BA47A8" w:rsidRDefault="00952260" w:rsidP="00952260">
            <w:pPr>
              <w:jc w:val="center"/>
              <w:rPr>
                <w:sz w:val="20"/>
                <w:szCs w:val="20"/>
              </w:rPr>
            </w:pPr>
            <w:r>
              <w:rPr>
                <w:sz w:val="20"/>
                <w:szCs w:val="20"/>
              </w:rPr>
              <w:t>-</w:t>
            </w:r>
          </w:p>
        </w:tc>
      </w:tr>
      <w:tr w:rsidR="00952260" w:rsidRPr="00B41ECB" w14:paraId="57C5170B" w14:textId="77777777" w:rsidTr="00C130BA">
        <w:trPr>
          <w:trHeight w:val="209"/>
        </w:trPr>
        <w:tc>
          <w:tcPr>
            <w:tcW w:w="5827" w:type="dxa"/>
            <w:shd w:val="clear" w:color="auto" w:fill="FFFFFF" w:themeFill="background1"/>
            <w:vAlign w:val="center"/>
          </w:tcPr>
          <w:p w14:paraId="62709A69" w14:textId="77777777" w:rsidR="00952260" w:rsidRDefault="00952260" w:rsidP="00952260">
            <w:pPr>
              <w:rPr>
                <w:sz w:val="20"/>
                <w:szCs w:val="20"/>
              </w:rPr>
            </w:pPr>
            <w:r>
              <w:rPr>
                <w:sz w:val="20"/>
                <w:szCs w:val="20"/>
              </w:rPr>
              <w:t xml:space="preserve">Sözlü Sınav </w:t>
            </w:r>
          </w:p>
        </w:tc>
        <w:tc>
          <w:tcPr>
            <w:tcW w:w="1281" w:type="dxa"/>
            <w:shd w:val="clear" w:color="auto" w:fill="FFFFFF" w:themeFill="background1"/>
            <w:vAlign w:val="center"/>
          </w:tcPr>
          <w:p w14:paraId="14E0A0F0" w14:textId="581B454F" w:rsidR="00952260" w:rsidRPr="00E131A3" w:rsidRDefault="00952260" w:rsidP="00952260">
            <w:pPr>
              <w:jc w:val="center"/>
              <w:rPr>
                <w:sz w:val="20"/>
                <w:szCs w:val="20"/>
                <w:lang w:val="en-US"/>
              </w:rPr>
            </w:pPr>
            <w:r>
              <w:rPr>
                <w:sz w:val="20"/>
                <w:szCs w:val="20"/>
              </w:rPr>
              <w:t>-</w:t>
            </w:r>
          </w:p>
        </w:tc>
        <w:tc>
          <w:tcPr>
            <w:tcW w:w="1283" w:type="dxa"/>
            <w:shd w:val="clear" w:color="auto" w:fill="FFFFFF" w:themeFill="background1"/>
            <w:vAlign w:val="center"/>
          </w:tcPr>
          <w:p w14:paraId="088AD528" w14:textId="667FA938" w:rsidR="00952260" w:rsidRPr="00E131A3" w:rsidRDefault="00952260" w:rsidP="00952260">
            <w:pPr>
              <w:jc w:val="center"/>
              <w:rPr>
                <w:sz w:val="20"/>
                <w:szCs w:val="20"/>
                <w:lang w:val="en-US"/>
              </w:rPr>
            </w:pPr>
            <w:r>
              <w:rPr>
                <w:sz w:val="20"/>
                <w:szCs w:val="20"/>
              </w:rPr>
              <w:t>-</w:t>
            </w:r>
          </w:p>
        </w:tc>
        <w:tc>
          <w:tcPr>
            <w:tcW w:w="1284" w:type="dxa"/>
            <w:shd w:val="clear" w:color="auto" w:fill="FFFFFF" w:themeFill="background1"/>
            <w:vAlign w:val="center"/>
          </w:tcPr>
          <w:p w14:paraId="51201B53" w14:textId="6BBABFD4" w:rsidR="00952260" w:rsidRPr="00E131A3" w:rsidRDefault="00952260" w:rsidP="00952260">
            <w:pPr>
              <w:jc w:val="center"/>
              <w:rPr>
                <w:sz w:val="20"/>
                <w:szCs w:val="20"/>
                <w:lang w:val="en-US"/>
              </w:rPr>
            </w:pPr>
            <w:r>
              <w:rPr>
                <w:sz w:val="20"/>
                <w:szCs w:val="20"/>
              </w:rPr>
              <w:t>-</w:t>
            </w:r>
          </w:p>
        </w:tc>
      </w:tr>
      <w:tr w:rsidR="00952260" w:rsidRPr="00B41ECB" w14:paraId="7D6FD495" w14:textId="77777777" w:rsidTr="00C130BA">
        <w:trPr>
          <w:trHeight w:val="209"/>
        </w:trPr>
        <w:tc>
          <w:tcPr>
            <w:tcW w:w="5827" w:type="dxa"/>
            <w:shd w:val="clear" w:color="auto" w:fill="FFFFFF" w:themeFill="background1"/>
            <w:vAlign w:val="center"/>
          </w:tcPr>
          <w:p w14:paraId="3F11DD4F" w14:textId="77777777" w:rsidR="00952260" w:rsidRDefault="00952260" w:rsidP="00952260">
            <w:pPr>
              <w:rPr>
                <w:sz w:val="20"/>
                <w:szCs w:val="20"/>
              </w:rPr>
            </w:pPr>
            <w:r>
              <w:rPr>
                <w:sz w:val="20"/>
                <w:szCs w:val="20"/>
              </w:rPr>
              <w:t>Sözlü Sınav hazırlık</w:t>
            </w:r>
          </w:p>
        </w:tc>
        <w:tc>
          <w:tcPr>
            <w:tcW w:w="1281" w:type="dxa"/>
            <w:shd w:val="clear" w:color="auto" w:fill="FFFFFF" w:themeFill="background1"/>
            <w:vAlign w:val="center"/>
          </w:tcPr>
          <w:p w14:paraId="2B63F126" w14:textId="120962D2" w:rsidR="00952260" w:rsidRPr="00E131A3" w:rsidRDefault="00952260" w:rsidP="00952260">
            <w:pPr>
              <w:jc w:val="center"/>
              <w:rPr>
                <w:sz w:val="20"/>
                <w:szCs w:val="20"/>
                <w:lang w:val="en-US"/>
              </w:rPr>
            </w:pPr>
            <w:r>
              <w:rPr>
                <w:sz w:val="20"/>
                <w:szCs w:val="20"/>
              </w:rPr>
              <w:t>-</w:t>
            </w:r>
          </w:p>
        </w:tc>
        <w:tc>
          <w:tcPr>
            <w:tcW w:w="1283" w:type="dxa"/>
            <w:shd w:val="clear" w:color="auto" w:fill="FFFFFF" w:themeFill="background1"/>
            <w:vAlign w:val="center"/>
          </w:tcPr>
          <w:p w14:paraId="3427034A" w14:textId="413814DF" w:rsidR="00952260" w:rsidRPr="00E131A3" w:rsidRDefault="00952260" w:rsidP="00952260">
            <w:pPr>
              <w:jc w:val="center"/>
              <w:rPr>
                <w:sz w:val="20"/>
                <w:szCs w:val="20"/>
                <w:lang w:val="en-US"/>
              </w:rPr>
            </w:pPr>
            <w:r>
              <w:rPr>
                <w:sz w:val="20"/>
                <w:szCs w:val="20"/>
              </w:rPr>
              <w:t>-</w:t>
            </w:r>
          </w:p>
        </w:tc>
        <w:tc>
          <w:tcPr>
            <w:tcW w:w="1284" w:type="dxa"/>
            <w:shd w:val="clear" w:color="auto" w:fill="FFFFFF" w:themeFill="background1"/>
            <w:vAlign w:val="center"/>
          </w:tcPr>
          <w:p w14:paraId="57B60878" w14:textId="5E9B3EFD" w:rsidR="00952260" w:rsidRPr="00E131A3" w:rsidRDefault="00952260" w:rsidP="00952260">
            <w:pPr>
              <w:jc w:val="center"/>
              <w:rPr>
                <w:sz w:val="20"/>
                <w:szCs w:val="20"/>
                <w:lang w:val="en-US"/>
              </w:rPr>
            </w:pPr>
            <w:r>
              <w:rPr>
                <w:sz w:val="20"/>
                <w:szCs w:val="20"/>
              </w:rPr>
              <w:t>-</w:t>
            </w:r>
          </w:p>
        </w:tc>
      </w:tr>
      <w:tr w:rsidR="00952260" w:rsidRPr="00B41ECB" w14:paraId="641EAACC" w14:textId="77777777" w:rsidTr="00C130BA">
        <w:trPr>
          <w:trHeight w:val="209"/>
        </w:trPr>
        <w:tc>
          <w:tcPr>
            <w:tcW w:w="5827" w:type="dxa"/>
            <w:shd w:val="clear" w:color="auto" w:fill="FFFFFF" w:themeFill="background1"/>
            <w:vAlign w:val="center"/>
          </w:tcPr>
          <w:p w14:paraId="463B5509" w14:textId="77777777" w:rsidR="00952260" w:rsidRDefault="00952260" w:rsidP="00952260">
            <w:pPr>
              <w:rPr>
                <w:sz w:val="20"/>
                <w:szCs w:val="20"/>
              </w:rPr>
            </w:pPr>
            <w:r>
              <w:rPr>
                <w:sz w:val="20"/>
                <w:szCs w:val="20"/>
              </w:rPr>
              <w:t>Rapor (Hazırlık ve sunum süresi dahil)</w:t>
            </w:r>
          </w:p>
        </w:tc>
        <w:tc>
          <w:tcPr>
            <w:tcW w:w="1281" w:type="dxa"/>
            <w:shd w:val="clear" w:color="auto" w:fill="FFFFFF" w:themeFill="background1"/>
            <w:vAlign w:val="center"/>
          </w:tcPr>
          <w:p w14:paraId="6D3A0C50" w14:textId="3029EEE7" w:rsidR="00952260" w:rsidRPr="00E131A3" w:rsidRDefault="00952260" w:rsidP="00952260">
            <w:pPr>
              <w:jc w:val="center"/>
              <w:rPr>
                <w:sz w:val="20"/>
                <w:szCs w:val="20"/>
                <w:lang w:val="en-US"/>
              </w:rPr>
            </w:pPr>
            <w:r>
              <w:rPr>
                <w:sz w:val="20"/>
                <w:szCs w:val="20"/>
              </w:rPr>
              <w:t>-</w:t>
            </w:r>
          </w:p>
        </w:tc>
        <w:tc>
          <w:tcPr>
            <w:tcW w:w="1283" w:type="dxa"/>
            <w:shd w:val="clear" w:color="auto" w:fill="FFFFFF" w:themeFill="background1"/>
            <w:vAlign w:val="center"/>
          </w:tcPr>
          <w:p w14:paraId="66F7554B" w14:textId="59F6F3B9" w:rsidR="00952260" w:rsidRPr="00E131A3" w:rsidRDefault="00952260" w:rsidP="00952260">
            <w:pPr>
              <w:jc w:val="center"/>
              <w:rPr>
                <w:sz w:val="20"/>
                <w:szCs w:val="20"/>
                <w:lang w:val="en-US"/>
              </w:rPr>
            </w:pPr>
            <w:r>
              <w:rPr>
                <w:sz w:val="20"/>
                <w:szCs w:val="20"/>
              </w:rPr>
              <w:t>-</w:t>
            </w:r>
          </w:p>
        </w:tc>
        <w:tc>
          <w:tcPr>
            <w:tcW w:w="1284" w:type="dxa"/>
            <w:shd w:val="clear" w:color="auto" w:fill="FFFFFF" w:themeFill="background1"/>
            <w:vAlign w:val="center"/>
          </w:tcPr>
          <w:p w14:paraId="398FFE61" w14:textId="41C13AD2" w:rsidR="00952260" w:rsidRPr="00E131A3" w:rsidRDefault="00952260" w:rsidP="00952260">
            <w:pPr>
              <w:jc w:val="center"/>
              <w:rPr>
                <w:sz w:val="20"/>
                <w:szCs w:val="20"/>
                <w:lang w:val="en-US"/>
              </w:rPr>
            </w:pPr>
            <w:r>
              <w:rPr>
                <w:sz w:val="20"/>
                <w:szCs w:val="20"/>
              </w:rPr>
              <w:t>-</w:t>
            </w:r>
          </w:p>
        </w:tc>
      </w:tr>
      <w:tr w:rsidR="00952260" w:rsidRPr="00B41ECB" w14:paraId="12B12F5F" w14:textId="77777777" w:rsidTr="00C130BA">
        <w:trPr>
          <w:trHeight w:val="209"/>
        </w:trPr>
        <w:tc>
          <w:tcPr>
            <w:tcW w:w="5827" w:type="dxa"/>
            <w:shd w:val="clear" w:color="auto" w:fill="FFFFFF" w:themeFill="background1"/>
            <w:vAlign w:val="center"/>
          </w:tcPr>
          <w:p w14:paraId="078B52F7" w14:textId="77777777" w:rsidR="00952260" w:rsidRPr="00A47FF2" w:rsidRDefault="00952260" w:rsidP="00952260">
            <w:pPr>
              <w:rPr>
                <w:sz w:val="20"/>
                <w:szCs w:val="20"/>
              </w:rPr>
            </w:pPr>
            <w:r>
              <w:rPr>
                <w:sz w:val="20"/>
                <w:szCs w:val="20"/>
              </w:rPr>
              <w:t>Proje (Hazırlık ve sunum süresi dahil)</w:t>
            </w:r>
          </w:p>
        </w:tc>
        <w:tc>
          <w:tcPr>
            <w:tcW w:w="1281" w:type="dxa"/>
            <w:shd w:val="clear" w:color="auto" w:fill="FFFFFF" w:themeFill="background1"/>
            <w:vAlign w:val="center"/>
          </w:tcPr>
          <w:p w14:paraId="06FA9511" w14:textId="1F07FED5" w:rsidR="00952260" w:rsidRPr="00E131A3" w:rsidRDefault="00952260" w:rsidP="00952260">
            <w:pPr>
              <w:jc w:val="center"/>
              <w:rPr>
                <w:sz w:val="20"/>
                <w:szCs w:val="20"/>
                <w:lang w:val="en-US"/>
              </w:rPr>
            </w:pPr>
            <w:r>
              <w:rPr>
                <w:sz w:val="20"/>
                <w:szCs w:val="20"/>
              </w:rPr>
              <w:t>-</w:t>
            </w:r>
          </w:p>
        </w:tc>
        <w:tc>
          <w:tcPr>
            <w:tcW w:w="1283" w:type="dxa"/>
            <w:shd w:val="clear" w:color="auto" w:fill="FFFFFF" w:themeFill="background1"/>
            <w:vAlign w:val="center"/>
          </w:tcPr>
          <w:p w14:paraId="56355DA7" w14:textId="61BA1F2D" w:rsidR="00952260" w:rsidRPr="00E131A3" w:rsidRDefault="00952260" w:rsidP="00952260">
            <w:pPr>
              <w:jc w:val="center"/>
              <w:rPr>
                <w:sz w:val="20"/>
                <w:szCs w:val="20"/>
                <w:lang w:val="en-US"/>
              </w:rPr>
            </w:pPr>
            <w:r>
              <w:rPr>
                <w:sz w:val="20"/>
                <w:szCs w:val="20"/>
              </w:rPr>
              <w:t>-</w:t>
            </w:r>
          </w:p>
        </w:tc>
        <w:tc>
          <w:tcPr>
            <w:tcW w:w="1284" w:type="dxa"/>
            <w:shd w:val="clear" w:color="auto" w:fill="FFFFFF" w:themeFill="background1"/>
            <w:vAlign w:val="center"/>
          </w:tcPr>
          <w:p w14:paraId="5856BD83" w14:textId="1ED31198" w:rsidR="00952260" w:rsidRPr="00E131A3" w:rsidRDefault="00952260" w:rsidP="00952260">
            <w:pPr>
              <w:jc w:val="center"/>
              <w:rPr>
                <w:sz w:val="20"/>
                <w:szCs w:val="20"/>
                <w:lang w:val="en-US"/>
              </w:rPr>
            </w:pPr>
            <w:r>
              <w:rPr>
                <w:sz w:val="20"/>
                <w:szCs w:val="20"/>
              </w:rPr>
              <w:t>-</w:t>
            </w:r>
          </w:p>
        </w:tc>
      </w:tr>
      <w:tr w:rsidR="00952260" w:rsidRPr="00B41ECB" w14:paraId="3D31B62F" w14:textId="77777777" w:rsidTr="00C130BA">
        <w:trPr>
          <w:trHeight w:val="209"/>
        </w:trPr>
        <w:tc>
          <w:tcPr>
            <w:tcW w:w="5827" w:type="dxa"/>
            <w:shd w:val="clear" w:color="auto" w:fill="FFFFFF" w:themeFill="background1"/>
            <w:vAlign w:val="center"/>
          </w:tcPr>
          <w:p w14:paraId="32730EC1" w14:textId="77777777" w:rsidR="00952260" w:rsidRDefault="00952260" w:rsidP="00952260">
            <w:pPr>
              <w:rPr>
                <w:sz w:val="20"/>
                <w:szCs w:val="20"/>
              </w:rPr>
            </w:pPr>
            <w:r>
              <w:rPr>
                <w:sz w:val="20"/>
                <w:szCs w:val="20"/>
              </w:rPr>
              <w:t>Sunum (hazırlık süresi dahil)</w:t>
            </w:r>
          </w:p>
        </w:tc>
        <w:tc>
          <w:tcPr>
            <w:tcW w:w="1281" w:type="dxa"/>
            <w:shd w:val="clear" w:color="auto" w:fill="FFFFFF" w:themeFill="background1"/>
            <w:vAlign w:val="center"/>
          </w:tcPr>
          <w:p w14:paraId="0309C148" w14:textId="74A24459" w:rsidR="00952260" w:rsidRPr="00E131A3" w:rsidRDefault="00952260" w:rsidP="00952260">
            <w:pPr>
              <w:jc w:val="center"/>
              <w:rPr>
                <w:sz w:val="20"/>
                <w:szCs w:val="20"/>
                <w:lang w:val="en-US"/>
              </w:rPr>
            </w:pPr>
            <w:r>
              <w:rPr>
                <w:sz w:val="20"/>
                <w:szCs w:val="20"/>
              </w:rPr>
              <w:t>-</w:t>
            </w:r>
          </w:p>
        </w:tc>
        <w:tc>
          <w:tcPr>
            <w:tcW w:w="1283" w:type="dxa"/>
            <w:shd w:val="clear" w:color="auto" w:fill="FFFFFF" w:themeFill="background1"/>
            <w:vAlign w:val="center"/>
          </w:tcPr>
          <w:p w14:paraId="28489F5B" w14:textId="73D92C24" w:rsidR="00952260" w:rsidRPr="00E131A3" w:rsidRDefault="00952260" w:rsidP="00952260">
            <w:pPr>
              <w:jc w:val="center"/>
              <w:rPr>
                <w:sz w:val="20"/>
                <w:szCs w:val="20"/>
                <w:lang w:val="en-US"/>
              </w:rPr>
            </w:pPr>
            <w:r>
              <w:rPr>
                <w:sz w:val="20"/>
                <w:szCs w:val="20"/>
              </w:rPr>
              <w:t>-</w:t>
            </w:r>
          </w:p>
        </w:tc>
        <w:tc>
          <w:tcPr>
            <w:tcW w:w="1284" w:type="dxa"/>
            <w:shd w:val="clear" w:color="auto" w:fill="FFFFFF" w:themeFill="background1"/>
            <w:vAlign w:val="center"/>
          </w:tcPr>
          <w:p w14:paraId="05162262" w14:textId="483D1613" w:rsidR="00952260" w:rsidRPr="00E131A3" w:rsidRDefault="00952260" w:rsidP="00952260">
            <w:pPr>
              <w:jc w:val="center"/>
              <w:rPr>
                <w:sz w:val="20"/>
                <w:szCs w:val="20"/>
                <w:lang w:val="en-US"/>
              </w:rPr>
            </w:pPr>
            <w:r>
              <w:rPr>
                <w:sz w:val="20"/>
                <w:szCs w:val="20"/>
              </w:rPr>
              <w:t>-</w:t>
            </w:r>
          </w:p>
        </w:tc>
      </w:tr>
      <w:tr w:rsidR="00952260" w:rsidRPr="00B41ECB" w14:paraId="1E1AA534" w14:textId="77777777" w:rsidTr="00C130BA">
        <w:trPr>
          <w:trHeight w:val="209"/>
        </w:trPr>
        <w:tc>
          <w:tcPr>
            <w:tcW w:w="5827" w:type="dxa"/>
            <w:shd w:val="clear" w:color="auto" w:fill="FFFFFF" w:themeFill="background1"/>
            <w:vAlign w:val="center"/>
          </w:tcPr>
          <w:p w14:paraId="372705D6" w14:textId="77777777" w:rsidR="00952260" w:rsidRDefault="00952260" w:rsidP="00952260">
            <w:pPr>
              <w:rPr>
                <w:sz w:val="20"/>
                <w:szCs w:val="20"/>
              </w:rPr>
            </w:pPr>
            <w:r>
              <w:rPr>
                <w:sz w:val="20"/>
                <w:szCs w:val="20"/>
              </w:rPr>
              <w:t xml:space="preserve">Uygulama </w:t>
            </w:r>
          </w:p>
        </w:tc>
        <w:tc>
          <w:tcPr>
            <w:tcW w:w="1281" w:type="dxa"/>
            <w:shd w:val="clear" w:color="auto" w:fill="FFFFFF" w:themeFill="background1"/>
            <w:vAlign w:val="center"/>
          </w:tcPr>
          <w:p w14:paraId="6F17B7A2" w14:textId="027F980A" w:rsidR="00952260" w:rsidRPr="00E131A3" w:rsidRDefault="00952260" w:rsidP="00952260">
            <w:pPr>
              <w:jc w:val="center"/>
              <w:rPr>
                <w:sz w:val="20"/>
                <w:szCs w:val="20"/>
                <w:lang w:val="en-US"/>
              </w:rPr>
            </w:pPr>
            <w:r>
              <w:rPr>
                <w:sz w:val="20"/>
                <w:szCs w:val="20"/>
              </w:rPr>
              <w:t>-</w:t>
            </w:r>
          </w:p>
        </w:tc>
        <w:tc>
          <w:tcPr>
            <w:tcW w:w="1283" w:type="dxa"/>
            <w:shd w:val="clear" w:color="auto" w:fill="FFFFFF" w:themeFill="background1"/>
            <w:vAlign w:val="center"/>
          </w:tcPr>
          <w:p w14:paraId="7BECBA55" w14:textId="1D5715A8" w:rsidR="00952260" w:rsidRPr="00E131A3" w:rsidRDefault="00952260" w:rsidP="00952260">
            <w:pPr>
              <w:jc w:val="center"/>
              <w:rPr>
                <w:sz w:val="20"/>
                <w:szCs w:val="20"/>
                <w:lang w:val="en-US"/>
              </w:rPr>
            </w:pPr>
            <w:r>
              <w:rPr>
                <w:sz w:val="20"/>
                <w:szCs w:val="20"/>
              </w:rPr>
              <w:t>-</w:t>
            </w:r>
          </w:p>
        </w:tc>
        <w:tc>
          <w:tcPr>
            <w:tcW w:w="1284" w:type="dxa"/>
            <w:shd w:val="clear" w:color="auto" w:fill="FFFFFF" w:themeFill="background1"/>
            <w:vAlign w:val="center"/>
          </w:tcPr>
          <w:p w14:paraId="43B55214" w14:textId="19A68000" w:rsidR="00952260" w:rsidRPr="00E131A3" w:rsidRDefault="00952260" w:rsidP="00952260">
            <w:pPr>
              <w:jc w:val="center"/>
              <w:rPr>
                <w:sz w:val="20"/>
                <w:szCs w:val="20"/>
                <w:lang w:val="en-US"/>
              </w:rPr>
            </w:pPr>
            <w:r>
              <w:rPr>
                <w:sz w:val="20"/>
                <w:szCs w:val="20"/>
              </w:rPr>
              <w:t>-</w:t>
            </w:r>
          </w:p>
        </w:tc>
      </w:tr>
      <w:tr w:rsidR="00952260" w:rsidRPr="00B41ECB" w14:paraId="5C9F6424" w14:textId="77777777" w:rsidTr="00C130BA">
        <w:trPr>
          <w:trHeight w:val="209"/>
        </w:trPr>
        <w:tc>
          <w:tcPr>
            <w:tcW w:w="5827" w:type="dxa"/>
            <w:shd w:val="clear" w:color="auto" w:fill="FFFFFF" w:themeFill="background1"/>
            <w:vAlign w:val="center"/>
          </w:tcPr>
          <w:p w14:paraId="7F4090DB" w14:textId="77777777" w:rsidR="00952260" w:rsidRDefault="00952260" w:rsidP="00952260">
            <w:pPr>
              <w:rPr>
                <w:sz w:val="20"/>
                <w:szCs w:val="20"/>
              </w:rPr>
            </w:pPr>
            <w:r>
              <w:rPr>
                <w:sz w:val="20"/>
                <w:szCs w:val="20"/>
              </w:rPr>
              <w:t>Ara sınav</w:t>
            </w:r>
          </w:p>
        </w:tc>
        <w:tc>
          <w:tcPr>
            <w:tcW w:w="1281" w:type="dxa"/>
            <w:shd w:val="clear" w:color="auto" w:fill="FFFFFF" w:themeFill="background1"/>
            <w:vAlign w:val="center"/>
          </w:tcPr>
          <w:p w14:paraId="6B022102" w14:textId="6296D4D5" w:rsidR="00952260" w:rsidRPr="00BA47A8" w:rsidRDefault="00952260" w:rsidP="00952260">
            <w:pPr>
              <w:jc w:val="center"/>
              <w:rPr>
                <w:sz w:val="20"/>
                <w:szCs w:val="20"/>
              </w:rPr>
            </w:pPr>
            <w:r>
              <w:rPr>
                <w:sz w:val="20"/>
                <w:szCs w:val="20"/>
              </w:rPr>
              <w:t>-</w:t>
            </w:r>
          </w:p>
        </w:tc>
        <w:tc>
          <w:tcPr>
            <w:tcW w:w="1283" w:type="dxa"/>
            <w:shd w:val="clear" w:color="auto" w:fill="FFFFFF" w:themeFill="background1"/>
            <w:vAlign w:val="center"/>
          </w:tcPr>
          <w:p w14:paraId="4BB948E1" w14:textId="13A6000C" w:rsidR="00952260" w:rsidRPr="00BA47A8" w:rsidRDefault="00952260" w:rsidP="00952260">
            <w:pPr>
              <w:jc w:val="center"/>
              <w:rPr>
                <w:sz w:val="20"/>
                <w:szCs w:val="20"/>
              </w:rPr>
            </w:pPr>
            <w:r>
              <w:rPr>
                <w:sz w:val="20"/>
                <w:szCs w:val="20"/>
              </w:rPr>
              <w:t>-</w:t>
            </w:r>
          </w:p>
        </w:tc>
        <w:tc>
          <w:tcPr>
            <w:tcW w:w="1284" w:type="dxa"/>
            <w:shd w:val="clear" w:color="auto" w:fill="FFFFFF" w:themeFill="background1"/>
            <w:vAlign w:val="center"/>
          </w:tcPr>
          <w:p w14:paraId="1E2DC305" w14:textId="11A6C629" w:rsidR="00952260" w:rsidRPr="00BA47A8" w:rsidRDefault="00952260" w:rsidP="00952260">
            <w:pPr>
              <w:jc w:val="center"/>
              <w:rPr>
                <w:sz w:val="20"/>
                <w:szCs w:val="20"/>
              </w:rPr>
            </w:pPr>
            <w:r>
              <w:rPr>
                <w:sz w:val="20"/>
                <w:szCs w:val="20"/>
              </w:rPr>
              <w:t>-</w:t>
            </w:r>
          </w:p>
        </w:tc>
      </w:tr>
      <w:tr w:rsidR="00952260" w:rsidRPr="00B41ECB" w14:paraId="332CFB29" w14:textId="77777777" w:rsidTr="00C130BA">
        <w:trPr>
          <w:trHeight w:val="209"/>
        </w:trPr>
        <w:tc>
          <w:tcPr>
            <w:tcW w:w="5827" w:type="dxa"/>
            <w:shd w:val="clear" w:color="auto" w:fill="FFFFFF" w:themeFill="background1"/>
            <w:vAlign w:val="center"/>
          </w:tcPr>
          <w:p w14:paraId="69D1A44C" w14:textId="77777777" w:rsidR="00952260" w:rsidRDefault="00952260" w:rsidP="00952260">
            <w:pPr>
              <w:rPr>
                <w:sz w:val="20"/>
                <w:szCs w:val="20"/>
              </w:rPr>
            </w:pPr>
            <w:r>
              <w:rPr>
                <w:sz w:val="20"/>
                <w:szCs w:val="20"/>
              </w:rPr>
              <w:t>Ara Sınav hazırlık</w:t>
            </w:r>
          </w:p>
        </w:tc>
        <w:tc>
          <w:tcPr>
            <w:tcW w:w="1281" w:type="dxa"/>
            <w:shd w:val="clear" w:color="auto" w:fill="FFFFFF" w:themeFill="background1"/>
            <w:vAlign w:val="center"/>
          </w:tcPr>
          <w:p w14:paraId="2A98F50A" w14:textId="71D58B2F" w:rsidR="00952260" w:rsidRPr="00BA47A8" w:rsidRDefault="00952260" w:rsidP="00952260">
            <w:pPr>
              <w:jc w:val="center"/>
              <w:rPr>
                <w:sz w:val="20"/>
                <w:szCs w:val="20"/>
              </w:rPr>
            </w:pPr>
            <w:r>
              <w:rPr>
                <w:sz w:val="20"/>
                <w:szCs w:val="20"/>
              </w:rPr>
              <w:t>-</w:t>
            </w:r>
          </w:p>
        </w:tc>
        <w:tc>
          <w:tcPr>
            <w:tcW w:w="1283" w:type="dxa"/>
            <w:shd w:val="clear" w:color="auto" w:fill="FFFFFF" w:themeFill="background1"/>
            <w:vAlign w:val="center"/>
          </w:tcPr>
          <w:p w14:paraId="48FD5D05" w14:textId="251FFC03" w:rsidR="00952260" w:rsidRPr="00BA47A8" w:rsidRDefault="00952260" w:rsidP="00952260">
            <w:pPr>
              <w:jc w:val="center"/>
              <w:rPr>
                <w:sz w:val="20"/>
                <w:szCs w:val="20"/>
              </w:rPr>
            </w:pPr>
            <w:r>
              <w:rPr>
                <w:sz w:val="20"/>
                <w:szCs w:val="20"/>
              </w:rPr>
              <w:t>-</w:t>
            </w:r>
          </w:p>
        </w:tc>
        <w:tc>
          <w:tcPr>
            <w:tcW w:w="1284" w:type="dxa"/>
            <w:shd w:val="clear" w:color="auto" w:fill="FFFFFF" w:themeFill="background1"/>
            <w:vAlign w:val="center"/>
          </w:tcPr>
          <w:p w14:paraId="3AE6613C" w14:textId="2C5F77B3" w:rsidR="00952260" w:rsidRPr="00BA47A8" w:rsidRDefault="00952260" w:rsidP="00952260">
            <w:pPr>
              <w:jc w:val="center"/>
              <w:rPr>
                <w:sz w:val="20"/>
                <w:szCs w:val="20"/>
              </w:rPr>
            </w:pPr>
            <w:r>
              <w:rPr>
                <w:sz w:val="20"/>
                <w:szCs w:val="20"/>
              </w:rPr>
              <w:t>-</w:t>
            </w:r>
          </w:p>
        </w:tc>
      </w:tr>
      <w:tr w:rsidR="00952260" w:rsidRPr="00B41ECB" w14:paraId="1B38E7B8" w14:textId="77777777" w:rsidTr="00952260">
        <w:trPr>
          <w:trHeight w:val="209"/>
        </w:trPr>
        <w:tc>
          <w:tcPr>
            <w:tcW w:w="5827" w:type="dxa"/>
            <w:shd w:val="clear" w:color="auto" w:fill="FFFFFF" w:themeFill="background1"/>
            <w:vAlign w:val="center"/>
          </w:tcPr>
          <w:p w14:paraId="5FAC2EDB" w14:textId="77777777" w:rsidR="00952260" w:rsidRDefault="00952260" w:rsidP="00952260">
            <w:pPr>
              <w:rPr>
                <w:sz w:val="20"/>
                <w:szCs w:val="20"/>
              </w:rPr>
            </w:pPr>
            <w:r>
              <w:rPr>
                <w:sz w:val="20"/>
                <w:szCs w:val="20"/>
              </w:rPr>
              <w:t>Yarıyıl sonu sınavı</w:t>
            </w:r>
          </w:p>
        </w:tc>
        <w:tc>
          <w:tcPr>
            <w:tcW w:w="1281" w:type="dxa"/>
            <w:shd w:val="clear" w:color="auto" w:fill="FFFFFF" w:themeFill="background1"/>
            <w:vAlign w:val="center"/>
          </w:tcPr>
          <w:p w14:paraId="6B8E7507" w14:textId="743A407C" w:rsidR="00952260" w:rsidRPr="00BA47A8" w:rsidRDefault="00952260" w:rsidP="00952260">
            <w:pPr>
              <w:jc w:val="center"/>
              <w:rPr>
                <w:sz w:val="20"/>
                <w:szCs w:val="20"/>
              </w:rPr>
            </w:pPr>
            <w:r>
              <w:rPr>
                <w:sz w:val="20"/>
                <w:szCs w:val="20"/>
              </w:rPr>
              <w:t>14</w:t>
            </w:r>
          </w:p>
        </w:tc>
        <w:tc>
          <w:tcPr>
            <w:tcW w:w="1283" w:type="dxa"/>
            <w:shd w:val="clear" w:color="auto" w:fill="FFFFFF" w:themeFill="background1"/>
            <w:vAlign w:val="center"/>
          </w:tcPr>
          <w:p w14:paraId="532C75D8" w14:textId="27F4B212" w:rsidR="00952260" w:rsidRPr="00BA47A8" w:rsidRDefault="00952260" w:rsidP="00952260">
            <w:pPr>
              <w:jc w:val="center"/>
              <w:rPr>
                <w:sz w:val="20"/>
                <w:szCs w:val="20"/>
              </w:rPr>
            </w:pPr>
            <w:r>
              <w:rPr>
                <w:sz w:val="20"/>
                <w:szCs w:val="20"/>
              </w:rPr>
              <w:t>3</w:t>
            </w:r>
          </w:p>
        </w:tc>
        <w:tc>
          <w:tcPr>
            <w:tcW w:w="1284" w:type="dxa"/>
            <w:shd w:val="clear" w:color="auto" w:fill="FFFFFF" w:themeFill="background1"/>
            <w:vAlign w:val="center"/>
          </w:tcPr>
          <w:p w14:paraId="6BB1B350" w14:textId="11AE88F3" w:rsidR="00952260" w:rsidRPr="00BA47A8" w:rsidRDefault="00952260" w:rsidP="00952260">
            <w:pPr>
              <w:jc w:val="center"/>
              <w:rPr>
                <w:sz w:val="20"/>
                <w:szCs w:val="20"/>
              </w:rPr>
            </w:pPr>
            <w:r>
              <w:rPr>
                <w:sz w:val="20"/>
                <w:szCs w:val="20"/>
              </w:rPr>
              <w:t>42</w:t>
            </w:r>
          </w:p>
        </w:tc>
      </w:tr>
      <w:tr w:rsidR="00952260" w:rsidRPr="00B41ECB" w14:paraId="441BC720" w14:textId="77777777" w:rsidTr="00952260">
        <w:trPr>
          <w:trHeight w:val="209"/>
        </w:trPr>
        <w:tc>
          <w:tcPr>
            <w:tcW w:w="5827" w:type="dxa"/>
            <w:tcBorders>
              <w:bottom w:val="single" w:sz="12" w:space="0" w:color="auto"/>
            </w:tcBorders>
            <w:shd w:val="clear" w:color="auto" w:fill="FFFFFF" w:themeFill="background1"/>
            <w:vAlign w:val="center"/>
          </w:tcPr>
          <w:p w14:paraId="711E47CC" w14:textId="77777777" w:rsidR="00952260" w:rsidRDefault="00952260" w:rsidP="00952260">
            <w:pPr>
              <w:rPr>
                <w:sz w:val="20"/>
                <w:szCs w:val="20"/>
              </w:rPr>
            </w:pPr>
            <w:r>
              <w:rPr>
                <w:sz w:val="20"/>
                <w:szCs w:val="20"/>
              </w:rPr>
              <w:t>Yarıyıl sonu sınavı hazırlık</w:t>
            </w:r>
          </w:p>
        </w:tc>
        <w:tc>
          <w:tcPr>
            <w:tcW w:w="1281" w:type="dxa"/>
            <w:shd w:val="clear" w:color="auto" w:fill="FFFFFF" w:themeFill="background1"/>
            <w:vAlign w:val="center"/>
          </w:tcPr>
          <w:p w14:paraId="31B541AA" w14:textId="7C8BFA17" w:rsidR="00952260" w:rsidRPr="00BA47A8" w:rsidRDefault="00952260" w:rsidP="00952260">
            <w:pPr>
              <w:jc w:val="center"/>
              <w:rPr>
                <w:sz w:val="20"/>
                <w:szCs w:val="20"/>
              </w:rPr>
            </w:pPr>
            <w:r>
              <w:rPr>
                <w:sz w:val="20"/>
                <w:szCs w:val="20"/>
              </w:rPr>
              <w:t>14</w:t>
            </w:r>
          </w:p>
        </w:tc>
        <w:tc>
          <w:tcPr>
            <w:tcW w:w="1283" w:type="dxa"/>
            <w:shd w:val="clear" w:color="auto" w:fill="FFFFFF" w:themeFill="background1"/>
            <w:vAlign w:val="center"/>
          </w:tcPr>
          <w:p w14:paraId="11A4E79C" w14:textId="076180A2" w:rsidR="00952260" w:rsidRPr="00BA47A8" w:rsidRDefault="00952260" w:rsidP="00952260">
            <w:pPr>
              <w:jc w:val="center"/>
              <w:rPr>
                <w:sz w:val="20"/>
                <w:szCs w:val="20"/>
              </w:rPr>
            </w:pPr>
            <w:r>
              <w:rPr>
                <w:sz w:val="20"/>
                <w:szCs w:val="20"/>
              </w:rPr>
              <w:t>3</w:t>
            </w:r>
          </w:p>
        </w:tc>
        <w:tc>
          <w:tcPr>
            <w:tcW w:w="1284" w:type="dxa"/>
            <w:shd w:val="clear" w:color="auto" w:fill="FFFFFF" w:themeFill="background1"/>
            <w:vAlign w:val="center"/>
          </w:tcPr>
          <w:p w14:paraId="7E55FEC5" w14:textId="3B306002" w:rsidR="00952260" w:rsidRPr="00BA47A8" w:rsidRDefault="00952260" w:rsidP="00952260">
            <w:pPr>
              <w:jc w:val="center"/>
              <w:rPr>
                <w:sz w:val="20"/>
                <w:szCs w:val="20"/>
              </w:rPr>
            </w:pPr>
            <w:r>
              <w:rPr>
                <w:sz w:val="20"/>
                <w:szCs w:val="20"/>
              </w:rPr>
              <w:t>42</w:t>
            </w:r>
          </w:p>
        </w:tc>
      </w:tr>
      <w:tr w:rsidR="00952260" w:rsidRPr="00B41ECB" w14:paraId="577EF50E" w14:textId="77777777" w:rsidTr="00952260">
        <w:trPr>
          <w:trHeight w:val="209"/>
        </w:trPr>
        <w:tc>
          <w:tcPr>
            <w:tcW w:w="5827" w:type="dxa"/>
            <w:tcBorders>
              <w:bottom w:val="single" w:sz="12" w:space="0" w:color="auto"/>
            </w:tcBorders>
            <w:shd w:val="clear" w:color="auto" w:fill="FFFFFF" w:themeFill="background1"/>
            <w:vAlign w:val="center"/>
          </w:tcPr>
          <w:p w14:paraId="78B2DE54" w14:textId="77777777" w:rsidR="00952260" w:rsidRPr="007C53A8" w:rsidRDefault="00952260" w:rsidP="00952260">
            <w:pPr>
              <w:rPr>
                <w:sz w:val="20"/>
                <w:szCs w:val="20"/>
              </w:rPr>
            </w:pPr>
            <w:r w:rsidRPr="007C53A8">
              <w:rPr>
                <w:sz w:val="20"/>
                <w:szCs w:val="20"/>
              </w:rPr>
              <w:t>Bütünleme Sınav</w:t>
            </w:r>
          </w:p>
        </w:tc>
        <w:tc>
          <w:tcPr>
            <w:tcW w:w="1281" w:type="dxa"/>
            <w:shd w:val="clear" w:color="auto" w:fill="FFFFFF" w:themeFill="background1"/>
            <w:vAlign w:val="center"/>
          </w:tcPr>
          <w:p w14:paraId="01083634" w14:textId="3163261E" w:rsidR="00952260" w:rsidRPr="00BA47A8" w:rsidRDefault="00952260" w:rsidP="00952260">
            <w:pPr>
              <w:jc w:val="center"/>
              <w:rPr>
                <w:sz w:val="20"/>
                <w:szCs w:val="20"/>
              </w:rPr>
            </w:pPr>
            <w:r>
              <w:rPr>
                <w:sz w:val="20"/>
                <w:szCs w:val="20"/>
              </w:rPr>
              <w:t>1</w:t>
            </w:r>
          </w:p>
        </w:tc>
        <w:tc>
          <w:tcPr>
            <w:tcW w:w="1283" w:type="dxa"/>
            <w:shd w:val="clear" w:color="auto" w:fill="FFFFFF" w:themeFill="background1"/>
            <w:vAlign w:val="center"/>
          </w:tcPr>
          <w:p w14:paraId="33141BC5" w14:textId="561121FB" w:rsidR="00952260" w:rsidRPr="00BA47A8" w:rsidRDefault="00952260" w:rsidP="00952260">
            <w:pPr>
              <w:jc w:val="center"/>
              <w:rPr>
                <w:sz w:val="20"/>
                <w:szCs w:val="20"/>
              </w:rPr>
            </w:pPr>
            <w:r>
              <w:rPr>
                <w:sz w:val="20"/>
                <w:szCs w:val="20"/>
              </w:rPr>
              <w:t>2</w:t>
            </w:r>
          </w:p>
        </w:tc>
        <w:tc>
          <w:tcPr>
            <w:tcW w:w="1284" w:type="dxa"/>
            <w:shd w:val="clear" w:color="auto" w:fill="FFFFFF" w:themeFill="background1"/>
            <w:vAlign w:val="center"/>
          </w:tcPr>
          <w:p w14:paraId="257A14DC" w14:textId="51C8BCC2" w:rsidR="00952260" w:rsidRPr="00BA47A8" w:rsidRDefault="00952260" w:rsidP="00952260">
            <w:pPr>
              <w:jc w:val="center"/>
              <w:rPr>
                <w:sz w:val="20"/>
                <w:szCs w:val="20"/>
              </w:rPr>
            </w:pPr>
            <w:r>
              <w:rPr>
                <w:sz w:val="20"/>
                <w:szCs w:val="20"/>
              </w:rPr>
              <w:t>2</w:t>
            </w:r>
          </w:p>
        </w:tc>
      </w:tr>
      <w:tr w:rsidR="00952260" w:rsidRPr="00B41ECB" w14:paraId="4B8511C5" w14:textId="77777777" w:rsidTr="00952260">
        <w:trPr>
          <w:trHeight w:val="209"/>
        </w:trPr>
        <w:tc>
          <w:tcPr>
            <w:tcW w:w="5827" w:type="dxa"/>
            <w:tcBorders>
              <w:bottom w:val="single" w:sz="12" w:space="0" w:color="auto"/>
            </w:tcBorders>
            <w:shd w:val="clear" w:color="auto" w:fill="FFFFFF" w:themeFill="background1"/>
            <w:vAlign w:val="center"/>
          </w:tcPr>
          <w:p w14:paraId="3C8BF3F7" w14:textId="77777777" w:rsidR="00952260" w:rsidRPr="007C53A8" w:rsidRDefault="00952260" w:rsidP="00952260">
            <w:pPr>
              <w:rPr>
                <w:sz w:val="20"/>
                <w:szCs w:val="20"/>
              </w:rPr>
            </w:pPr>
            <w:r w:rsidRPr="007C53A8">
              <w:rPr>
                <w:sz w:val="20"/>
                <w:szCs w:val="20"/>
              </w:rPr>
              <w:t>Bütünleme Sınav Hazırlık</w:t>
            </w:r>
          </w:p>
        </w:tc>
        <w:tc>
          <w:tcPr>
            <w:tcW w:w="1281" w:type="dxa"/>
            <w:shd w:val="clear" w:color="auto" w:fill="FFFFFF" w:themeFill="background1"/>
            <w:vAlign w:val="center"/>
          </w:tcPr>
          <w:p w14:paraId="601B0CAA" w14:textId="5E44FE4C" w:rsidR="00952260" w:rsidRPr="00BA47A8" w:rsidRDefault="00952260" w:rsidP="00952260">
            <w:pPr>
              <w:jc w:val="center"/>
              <w:rPr>
                <w:sz w:val="20"/>
                <w:szCs w:val="20"/>
              </w:rPr>
            </w:pPr>
            <w:r>
              <w:rPr>
                <w:sz w:val="20"/>
                <w:szCs w:val="20"/>
              </w:rPr>
              <w:t>14</w:t>
            </w:r>
          </w:p>
        </w:tc>
        <w:tc>
          <w:tcPr>
            <w:tcW w:w="1283" w:type="dxa"/>
            <w:shd w:val="clear" w:color="auto" w:fill="FFFFFF" w:themeFill="background1"/>
            <w:vAlign w:val="center"/>
          </w:tcPr>
          <w:p w14:paraId="08C1CFF8" w14:textId="0340F238" w:rsidR="00952260" w:rsidRPr="00BA47A8" w:rsidRDefault="00952260" w:rsidP="00952260">
            <w:pPr>
              <w:jc w:val="center"/>
              <w:rPr>
                <w:sz w:val="20"/>
                <w:szCs w:val="20"/>
              </w:rPr>
            </w:pPr>
            <w:r>
              <w:rPr>
                <w:sz w:val="20"/>
                <w:szCs w:val="20"/>
              </w:rPr>
              <w:t>4</w:t>
            </w:r>
          </w:p>
        </w:tc>
        <w:tc>
          <w:tcPr>
            <w:tcW w:w="1284" w:type="dxa"/>
            <w:shd w:val="clear" w:color="auto" w:fill="FFFFFF" w:themeFill="background1"/>
            <w:vAlign w:val="center"/>
          </w:tcPr>
          <w:p w14:paraId="0E541A63" w14:textId="20FED171" w:rsidR="00952260" w:rsidRPr="00BA47A8" w:rsidRDefault="00952260" w:rsidP="00952260">
            <w:pPr>
              <w:jc w:val="center"/>
              <w:rPr>
                <w:sz w:val="20"/>
                <w:szCs w:val="20"/>
              </w:rPr>
            </w:pPr>
            <w:r>
              <w:rPr>
                <w:sz w:val="20"/>
                <w:szCs w:val="20"/>
              </w:rPr>
              <w:t>56</w:t>
            </w:r>
          </w:p>
        </w:tc>
      </w:tr>
      <w:tr w:rsidR="00CE7847" w:rsidRPr="00B41ECB" w14:paraId="3EEAC110" w14:textId="77777777" w:rsidTr="00952260">
        <w:trPr>
          <w:trHeight w:val="209"/>
        </w:trPr>
        <w:tc>
          <w:tcPr>
            <w:tcW w:w="5827" w:type="dxa"/>
            <w:tcBorders>
              <w:top w:val="single" w:sz="12" w:space="0" w:color="auto"/>
              <w:left w:val="nil"/>
              <w:bottom w:val="nil"/>
              <w:right w:val="single" w:sz="12" w:space="0" w:color="auto"/>
            </w:tcBorders>
            <w:shd w:val="clear" w:color="auto" w:fill="FFFFFF" w:themeFill="background1"/>
            <w:vAlign w:val="center"/>
          </w:tcPr>
          <w:p w14:paraId="4B07892F" w14:textId="77777777" w:rsidR="00CE7847" w:rsidRPr="00A47FF2" w:rsidRDefault="00CE7847" w:rsidP="00CE7847">
            <w:pPr>
              <w:jc w:val="right"/>
              <w:rPr>
                <w:sz w:val="20"/>
                <w:szCs w:val="20"/>
              </w:rPr>
            </w:pPr>
          </w:p>
        </w:tc>
        <w:tc>
          <w:tcPr>
            <w:tcW w:w="2564" w:type="dxa"/>
            <w:gridSpan w:val="2"/>
            <w:tcBorders>
              <w:left w:val="single" w:sz="12" w:space="0" w:color="auto"/>
            </w:tcBorders>
            <w:shd w:val="clear" w:color="auto" w:fill="FFFFFF" w:themeFill="background1"/>
            <w:vAlign w:val="center"/>
          </w:tcPr>
          <w:p w14:paraId="7B26A903" w14:textId="77777777" w:rsidR="00CE7847" w:rsidRPr="00A47FF2" w:rsidRDefault="00CE7847" w:rsidP="00CE7847">
            <w:pPr>
              <w:jc w:val="right"/>
              <w:rPr>
                <w:sz w:val="20"/>
                <w:szCs w:val="20"/>
              </w:rPr>
            </w:pPr>
            <w:r w:rsidRPr="00124B45">
              <w:rPr>
                <w:b/>
                <w:sz w:val="20"/>
                <w:szCs w:val="20"/>
              </w:rPr>
              <w:t>Toplam iş yükü</w:t>
            </w:r>
          </w:p>
        </w:tc>
        <w:tc>
          <w:tcPr>
            <w:tcW w:w="1284" w:type="dxa"/>
            <w:shd w:val="clear" w:color="auto" w:fill="FFFFFF" w:themeFill="background1"/>
            <w:vAlign w:val="center"/>
          </w:tcPr>
          <w:p w14:paraId="152EC93C" w14:textId="53F96C93" w:rsidR="00CE7847" w:rsidRPr="00124B45" w:rsidRDefault="00CE7847" w:rsidP="00CE7847">
            <w:pPr>
              <w:jc w:val="center"/>
              <w:rPr>
                <w:b/>
                <w:sz w:val="20"/>
                <w:szCs w:val="20"/>
              </w:rPr>
            </w:pPr>
            <w:r>
              <w:rPr>
                <w:bCs/>
                <w:sz w:val="20"/>
                <w:szCs w:val="20"/>
              </w:rPr>
              <w:t>22</w:t>
            </w:r>
            <w:r w:rsidR="00952260">
              <w:rPr>
                <w:bCs/>
                <w:sz w:val="20"/>
                <w:szCs w:val="20"/>
              </w:rPr>
              <w:t>6</w:t>
            </w:r>
          </w:p>
        </w:tc>
      </w:tr>
      <w:tr w:rsidR="00CE7847" w:rsidRPr="00B41ECB" w14:paraId="23826CFC" w14:textId="77777777" w:rsidTr="00952260">
        <w:trPr>
          <w:trHeight w:val="232"/>
        </w:trPr>
        <w:tc>
          <w:tcPr>
            <w:tcW w:w="5827" w:type="dxa"/>
            <w:tcBorders>
              <w:top w:val="nil"/>
              <w:left w:val="nil"/>
              <w:bottom w:val="nil"/>
              <w:right w:val="single" w:sz="12" w:space="0" w:color="auto"/>
            </w:tcBorders>
            <w:shd w:val="clear" w:color="auto" w:fill="FFFFFF" w:themeFill="background1"/>
            <w:vAlign w:val="center"/>
          </w:tcPr>
          <w:p w14:paraId="4EFD5A7A" w14:textId="77777777" w:rsidR="00CE7847" w:rsidRPr="00A47FF2" w:rsidRDefault="00CE7847" w:rsidP="00CE7847">
            <w:pPr>
              <w:jc w:val="right"/>
              <w:rPr>
                <w:sz w:val="20"/>
                <w:szCs w:val="20"/>
              </w:rPr>
            </w:pPr>
          </w:p>
        </w:tc>
        <w:tc>
          <w:tcPr>
            <w:tcW w:w="2564" w:type="dxa"/>
            <w:gridSpan w:val="2"/>
            <w:tcBorders>
              <w:left w:val="single" w:sz="12" w:space="0" w:color="auto"/>
            </w:tcBorders>
            <w:shd w:val="clear" w:color="auto" w:fill="FFFFFF" w:themeFill="background1"/>
            <w:vAlign w:val="center"/>
          </w:tcPr>
          <w:p w14:paraId="6884E817" w14:textId="77777777" w:rsidR="00CE7847" w:rsidRPr="00A47FF2" w:rsidRDefault="00CE7847" w:rsidP="00CE7847">
            <w:pPr>
              <w:jc w:val="right"/>
              <w:rPr>
                <w:sz w:val="20"/>
                <w:szCs w:val="20"/>
              </w:rPr>
            </w:pPr>
            <w:r>
              <w:rPr>
                <w:b/>
                <w:sz w:val="20"/>
                <w:szCs w:val="20"/>
              </w:rPr>
              <w:t>Toplam</w:t>
            </w:r>
            <w:r w:rsidRPr="00124B45">
              <w:rPr>
                <w:b/>
                <w:sz w:val="20"/>
                <w:szCs w:val="20"/>
              </w:rPr>
              <w:t xml:space="preserve"> iş yükü / 30</w:t>
            </w:r>
          </w:p>
        </w:tc>
        <w:tc>
          <w:tcPr>
            <w:tcW w:w="1284" w:type="dxa"/>
            <w:shd w:val="clear" w:color="auto" w:fill="FFFFFF" w:themeFill="background1"/>
            <w:vAlign w:val="center"/>
          </w:tcPr>
          <w:p w14:paraId="4DC8982A" w14:textId="4C3DDF3F" w:rsidR="00CE7847" w:rsidRPr="00124B45" w:rsidRDefault="00CE7847" w:rsidP="00CE7847">
            <w:pPr>
              <w:jc w:val="center"/>
              <w:rPr>
                <w:b/>
                <w:sz w:val="20"/>
                <w:szCs w:val="20"/>
              </w:rPr>
            </w:pPr>
            <w:r>
              <w:rPr>
                <w:bCs/>
                <w:sz w:val="20"/>
                <w:szCs w:val="20"/>
              </w:rPr>
              <w:t>22</w:t>
            </w:r>
            <w:r w:rsidR="00952260">
              <w:rPr>
                <w:bCs/>
                <w:sz w:val="20"/>
                <w:szCs w:val="20"/>
              </w:rPr>
              <w:t>6</w:t>
            </w:r>
            <w:r w:rsidRPr="00E01425">
              <w:rPr>
                <w:bCs/>
                <w:sz w:val="20"/>
                <w:szCs w:val="20"/>
              </w:rPr>
              <w:t>/30</w:t>
            </w:r>
          </w:p>
        </w:tc>
      </w:tr>
      <w:tr w:rsidR="00CE7847" w:rsidRPr="00B41ECB" w14:paraId="1609B957" w14:textId="77777777" w:rsidTr="00952260">
        <w:trPr>
          <w:trHeight w:val="209"/>
        </w:trPr>
        <w:tc>
          <w:tcPr>
            <w:tcW w:w="5827" w:type="dxa"/>
            <w:tcBorders>
              <w:top w:val="nil"/>
              <w:left w:val="nil"/>
              <w:bottom w:val="nil"/>
              <w:right w:val="single" w:sz="12" w:space="0" w:color="auto"/>
            </w:tcBorders>
            <w:vAlign w:val="center"/>
          </w:tcPr>
          <w:p w14:paraId="5D9BBE56" w14:textId="77777777" w:rsidR="00CE7847" w:rsidRPr="00A47FF2" w:rsidRDefault="00CE7847" w:rsidP="00CE7847">
            <w:pPr>
              <w:jc w:val="right"/>
              <w:rPr>
                <w:sz w:val="20"/>
                <w:szCs w:val="20"/>
              </w:rPr>
            </w:pPr>
          </w:p>
        </w:tc>
        <w:tc>
          <w:tcPr>
            <w:tcW w:w="2564" w:type="dxa"/>
            <w:gridSpan w:val="2"/>
            <w:tcBorders>
              <w:left w:val="single" w:sz="12" w:space="0" w:color="auto"/>
            </w:tcBorders>
            <w:vAlign w:val="center"/>
          </w:tcPr>
          <w:p w14:paraId="3AE1CB53" w14:textId="77777777" w:rsidR="00CE7847" w:rsidRPr="00A47FF2" w:rsidRDefault="00CE7847" w:rsidP="00CE7847">
            <w:pPr>
              <w:jc w:val="right"/>
              <w:rPr>
                <w:sz w:val="20"/>
                <w:szCs w:val="20"/>
              </w:rPr>
            </w:pPr>
            <w:r w:rsidRPr="00124B45">
              <w:rPr>
                <w:b/>
                <w:sz w:val="20"/>
                <w:szCs w:val="20"/>
              </w:rPr>
              <w:t>Dersin AKTS Kredisi</w:t>
            </w:r>
          </w:p>
        </w:tc>
        <w:tc>
          <w:tcPr>
            <w:tcW w:w="1284" w:type="dxa"/>
            <w:vAlign w:val="center"/>
          </w:tcPr>
          <w:p w14:paraId="03420014" w14:textId="77777777" w:rsidR="00CE7847" w:rsidRPr="00124B45" w:rsidRDefault="00CE7847" w:rsidP="00CE7847">
            <w:pPr>
              <w:jc w:val="center"/>
              <w:rPr>
                <w:b/>
                <w:sz w:val="20"/>
                <w:szCs w:val="20"/>
              </w:rPr>
            </w:pPr>
            <w:r>
              <w:rPr>
                <w:bCs/>
                <w:sz w:val="20"/>
                <w:szCs w:val="20"/>
              </w:rPr>
              <w:t>7,5</w:t>
            </w:r>
          </w:p>
        </w:tc>
      </w:tr>
    </w:tbl>
    <w:p w14:paraId="0E17E952" w14:textId="77777777" w:rsidR="00CE7847" w:rsidRDefault="00CE7847" w:rsidP="00CE7847"/>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E7847" w:rsidRPr="00B41ECB" w14:paraId="384A3374" w14:textId="77777777" w:rsidTr="00CE7847">
        <w:trPr>
          <w:trHeight w:val="312"/>
        </w:trPr>
        <w:tc>
          <w:tcPr>
            <w:tcW w:w="9624" w:type="dxa"/>
            <w:gridSpan w:val="2"/>
            <w:shd w:val="clear" w:color="auto" w:fill="FFF2CC" w:themeFill="accent4" w:themeFillTint="33"/>
            <w:vAlign w:val="center"/>
          </w:tcPr>
          <w:p w14:paraId="465EA76F" w14:textId="77777777" w:rsidR="00CE7847" w:rsidRPr="00B41ECB" w:rsidRDefault="00CE7847" w:rsidP="00CE7847">
            <w:pPr>
              <w:jc w:val="center"/>
              <w:rPr>
                <w:b/>
                <w:sz w:val="20"/>
                <w:szCs w:val="20"/>
              </w:rPr>
            </w:pPr>
            <w:r>
              <w:tab/>
            </w:r>
            <w:r>
              <w:rPr>
                <w:b/>
                <w:sz w:val="20"/>
                <w:szCs w:val="20"/>
              </w:rPr>
              <w:t>Değerlendirme</w:t>
            </w:r>
          </w:p>
        </w:tc>
      </w:tr>
      <w:tr w:rsidR="00CE7847" w:rsidRPr="00B41ECB" w14:paraId="3ABA30AD" w14:textId="77777777" w:rsidTr="00CE7847">
        <w:trPr>
          <w:trHeight w:val="369"/>
        </w:trPr>
        <w:tc>
          <w:tcPr>
            <w:tcW w:w="5797" w:type="dxa"/>
            <w:vAlign w:val="center"/>
          </w:tcPr>
          <w:p w14:paraId="11A4B2B9" w14:textId="77777777" w:rsidR="00CE7847" w:rsidRPr="005D197E" w:rsidRDefault="00CE7847" w:rsidP="00CE7847">
            <w:pPr>
              <w:rPr>
                <w:b/>
                <w:sz w:val="20"/>
                <w:szCs w:val="20"/>
              </w:rPr>
            </w:pPr>
            <w:r>
              <w:rPr>
                <w:b/>
                <w:sz w:val="20"/>
                <w:szCs w:val="20"/>
              </w:rPr>
              <w:t>Yarıyıl içi Etkinlikleri</w:t>
            </w:r>
          </w:p>
        </w:tc>
        <w:tc>
          <w:tcPr>
            <w:tcW w:w="3827" w:type="dxa"/>
            <w:vAlign w:val="center"/>
          </w:tcPr>
          <w:p w14:paraId="766924EB" w14:textId="77777777" w:rsidR="00CE7847" w:rsidRPr="005D197E" w:rsidRDefault="00CE7847" w:rsidP="00CE7847">
            <w:pPr>
              <w:jc w:val="center"/>
              <w:rPr>
                <w:b/>
                <w:sz w:val="20"/>
                <w:szCs w:val="20"/>
              </w:rPr>
            </w:pPr>
            <w:r>
              <w:rPr>
                <w:b/>
                <w:sz w:val="20"/>
                <w:szCs w:val="20"/>
              </w:rPr>
              <w:t>%</w:t>
            </w:r>
          </w:p>
        </w:tc>
      </w:tr>
      <w:tr w:rsidR="00CE7847" w:rsidRPr="00B41ECB" w14:paraId="150014AE" w14:textId="77777777" w:rsidTr="00CE7847">
        <w:trPr>
          <w:trHeight w:val="369"/>
        </w:trPr>
        <w:sdt>
          <w:sdtPr>
            <w:rPr>
              <w:sz w:val="20"/>
              <w:szCs w:val="20"/>
            </w:rPr>
            <w:id w:val="-89628981"/>
            <w:placeholder>
              <w:docPart w:val="842BE5DC2D324E4296674FD9CA04901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3EA2681" w14:textId="77777777" w:rsidR="00CE7847" w:rsidRPr="00BA47A8" w:rsidRDefault="002143AC" w:rsidP="00CE7847">
                <w:pPr>
                  <w:ind w:left="303"/>
                  <w:rPr>
                    <w:sz w:val="20"/>
                    <w:szCs w:val="20"/>
                  </w:rPr>
                </w:pPr>
                <w:r>
                  <w:rPr>
                    <w:sz w:val="20"/>
                    <w:szCs w:val="20"/>
                  </w:rPr>
                  <w:t>Sınav</w:t>
                </w:r>
              </w:p>
            </w:tc>
          </w:sdtContent>
        </w:sdt>
        <w:tc>
          <w:tcPr>
            <w:tcW w:w="3827" w:type="dxa"/>
            <w:vAlign w:val="center"/>
          </w:tcPr>
          <w:p w14:paraId="18D3EB8C" w14:textId="77777777" w:rsidR="00CE7847" w:rsidRPr="00BA47A8" w:rsidRDefault="002143AC" w:rsidP="00CE7847">
            <w:pPr>
              <w:jc w:val="center"/>
              <w:rPr>
                <w:sz w:val="20"/>
                <w:szCs w:val="20"/>
              </w:rPr>
            </w:pPr>
            <w:r>
              <w:rPr>
                <w:sz w:val="20"/>
                <w:szCs w:val="20"/>
              </w:rPr>
              <w:t>50</w:t>
            </w:r>
          </w:p>
        </w:tc>
      </w:tr>
      <w:tr w:rsidR="00CE7847" w:rsidRPr="00B41ECB" w14:paraId="12B16227" w14:textId="77777777" w:rsidTr="00CE7847">
        <w:trPr>
          <w:trHeight w:val="369"/>
        </w:trPr>
        <w:tc>
          <w:tcPr>
            <w:tcW w:w="5797" w:type="dxa"/>
            <w:vAlign w:val="center"/>
          </w:tcPr>
          <w:p w14:paraId="3F26213E" w14:textId="77777777" w:rsidR="00CE7847" w:rsidRDefault="00CE7847" w:rsidP="00CE7847">
            <w:pPr>
              <w:rPr>
                <w:b/>
                <w:sz w:val="20"/>
                <w:szCs w:val="20"/>
              </w:rPr>
            </w:pPr>
            <w:r>
              <w:rPr>
                <w:b/>
                <w:sz w:val="20"/>
                <w:szCs w:val="20"/>
              </w:rPr>
              <w:t xml:space="preserve">Yarıyıl Sonu Sınavı  </w:t>
            </w:r>
          </w:p>
        </w:tc>
        <w:tc>
          <w:tcPr>
            <w:tcW w:w="3827" w:type="dxa"/>
            <w:vAlign w:val="center"/>
          </w:tcPr>
          <w:p w14:paraId="34D60CAF" w14:textId="77777777" w:rsidR="00CE7847" w:rsidRPr="00BA47A8" w:rsidRDefault="002143AC" w:rsidP="00952199">
            <w:pPr>
              <w:jc w:val="center"/>
              <w:rPr>
                <w:sz w:val="20"/>
                <w:szCs w:val="20"/>
              </w:rPr>
            </w:pPr>
            <w:r>
              <w:rPr>
                <w:sz w:val="20"/>
                <w:szCs w:val="20"/>
              </w:rPr>
              <w:t>50</w:t>
            </w:r>
          </w:p>
        </w:tc>
      </w:tr>
      <w:tr w:rsidR="00CE7847" w:rsidRPr="00B41ECB" w14:paraId="5749C4C8" w14:textId="77777777" w:rsidTr="00CE7847">
        <w:trPr>
          <w:trHeight w:val="369"/>
        </w:trPr>
        <w:tc>
          <w:tcPr>
            <w:tcW w:w="5797" w:type="dxa"/>
            <w:vAlign w:val="center"/>
          </w:tcPr>
          <w:p w14:paraId="3A0F3E12" w14:textId="77777777" w:rsidR="00CE7847" w:rsidRDefault="00CE7847" w:rsidP="00CE7847">
            <w:pPr>
              <w:jc w:val="right"/>
              <w:rPr>
                <w:b/>
                <w:sz w:val="20"/>
                <w:szCs w:val="20"/>
              </w:rPr>
            </w:pPr>
            <w:r>
              <w:rPr>
                <w:b/>
                <w:sz w:val="20"/>
                <w:szCs w:val="20"/>
              </w:rPr>
              <w:t>Toplam</w:t>
            </w:r>
          </w:p>
        </w:tc>
        <w:tc>
          <w:tcPr>
            <w:tcW w:w="3827" w:type="dxa"/>
            <w:vAlign w:val="center"/>
          </w:tcPr>
          <w:p w14:paraId="75CD1273" w14:textId="77777777" w:rsidR="00CE7847" w:rsidRPr="00BA47A8" w:rsidRDefault="002143AC" w:rsidP="00CE7847">
            <w:pPr>
              <w:jc w:val="center"/>
              <w:rPr>
                <w:sz w:val="20"/>
                <w:szCs w:val="20"/>
              </w:rPr>
            </w:pPr>
            <w:r>
              <w:rPr>
                <w:sz w:val="20"/>
                <w:szCs w:val="20"/>
              </w:rPr>
              <w:t>100</w:t>
            </w:r>
          </w:p>
        </w:tc>
      </w:tr>
    </w:tbl>
    <w:p w14:paraId="4F2917C7" w14:textId="51AC298B" w:rsidR="002143AC" w:rsidRDefault="002143AC" w:rsidP="00C434BD">
      <w:pPr>
        <w:widowControl w:val="0"/>
        <w:tabs>
          <w:tab w:val="left" w:leader="dot" w:pos="2034"/>
        </w:tabs>
        <w:autoSpaceDE w:val="0"/>
        <w:autoSpaceDN w:val="0"/>
        <w:spacing w:after="0" w:line="240" w:lineRule="auto"/>
        <w:rPr>
          <w:rFonts w:eastAsia="Times New Roman"/>
          <w:b/>
          <w:spacing w:val="-2"/>
        </w:rPr>
      </w:pPr>
    </w:p>
    <w:p w14:paraId="54C29B0D" w14:textId="48C32E98" w:rsidR="00B45634" w:rsidRDefault="00B45634" w:rsidP="00C434BD">
      <w:pPr>
        <w:widowControl w:val="0"/>
        <w:tabs>
          <w:tab w:val="left" w:leader="dot" w:pos="2034"/>
        </w:tabs>
        <w:autoSpaceDE w:val="0"/>
        <w:autoSpaceDN w:val="0"/>
        <w:spacing w:after="0" w:line="240" w:lineRule="auto"/>
        <w:rPr>
          <w:rFonts w:eastAsia="Times New Roman"/>
          <w:b/>
          <w:spacing w:val="-2"/>
        </w:rPr>
      </w:pPr>
    </w:p>
    <w:p w14:paraId="02DF5424" w14:textId="4CAB912A" w:rsidR="00B45634" w:rsidRDefault="00B45634" w:rsidP="00C434BD">
      <w:pPr>
        <w:widowControl w:val="0"/>
        <w:tabs>
          <w:tab w:val="left" w:leader="dot" w:pos="2034"/>
        </w:tabs>
        <w:autoSpaceDE w:val="0"/>
        <w:autoSpaceDN w:val="0"/>
        <w:spacing w:after="0" w:line="240" w:lineRule="auto"/>
        <w:rPr>
          <w:rFonts w:eastAsia="Times New Roman"/>
          <w:b/>
          <w:spacing w:val="-2"/>
        </w:rPr>
      </w:pPr>
    </w:p>
    <w:p w14:paraId="6CECD8EA" w14:textId="554A85FD" w:rsidR="00B45634" w:rsidRDefault="00B45634" w:rsidP="00C434BD">
      <w:pPr>
        <w:widowControl w:val="0"/>
        <w:tabs>
          <w:tab w:val="left" w:leader="dot" w:pos="2034"/>
        </w:tabs>
        <w:autoSpaceDE w:val="0"/>
        <w:autoSpaceDN w:val="0"/>
        <w:spacing w:after="0" w:line="240" w:lineRule="auto"/>
        <w:rPr>
          <w:rFonts w:eastAsia="Times New Roman"/>
          <w:b/>
          <w:spacing w:val="-2"/>
        </w:rPr>
      </w:pPr>
    </w:p>
    <w:p w14:paraId="270313DA" w14:textId="3C1D5CF9" w:rsidR="00B45634" w:rsidRDefault="00B45634" w:rsidP="00C434BD">
      <w:pPr>
        <w:widowControl w:val="0"/>
        <w:tabs>
          <w:tab w:val="left" w:leader="dot" w:pos="2034"/>
        </w:tabs>
        <w:autoSpaceDE w:val="0"/>
        <w:autoSpaceDN w:val="0"/>
        <w:spacing w:after="0" w:line="240" w:lineRule="auto"/>
        <w:rPr>
          <w:rFonts w:eastAsia="Times New Roman"/>
          <w:b/>
          <w:spacing w:val="-2"/>
        </w:rPr>
      </w:pPr>
    </w:p>
    <w:p w14:paraId="4D84A0EF" w14:textId="741EE0EA" w:rsidR="00B45634" w:rsidRDefault="00B45634" w:rsidP="00C434BD">
      <w:pPr>
        <w:widowControl w:val="0"/>
        <w:tabs>
          <w:tab w:val="left" w:leader="dot" w:pos="2034"/>
        </w:tabs>
        <w:autoSpaceDE w:val="0"/>
        <w:autoSpaceDN w:val="0"/>
        <w:spacing w:after="0" w:line="240" w:lineRule="auto"/>
        <w:rPr>
          <w:rFonts w:eastAsia="Times New Roman"/>
          <w:b/>
          <w:spacing w:val="-2"/>
        </w:rPr>
      </w:pPr>
    </w:p>
    <w:p w14:paraId="5FA76705" w14:textId="342807F4" w:rsidR="00B45634" w:rsidRDefault="00B45634" w:rsidP="00C434BD">
      <w:pPr>
        <w:widowControl w:val="0"/>
        <w:tabs>
          <w:tab w:val="left" w:leader="dot" w:pos="2034"/>
        </w:tabs>
        <w:autoSpaceDE w:val="0"/>
        <w:autoSpaceDN w:val="0"/>
        <w:spacing w:after="0" w:line="240" w:lineRule="auto"/>
        <w:rPr>
          <w:rFonts w:eastAsia="Times New Roman"/>
          <w:b/>
          <w:spacing w:val="-2"/>
        </w:rPr>
      </w:pPr>
    </w:p>
    <w:p w14:paraId="7EC5ED02" w14:textId="0A226FF9" w:rsidR="00B45634" w:rsidRDefault="00B45634" w:rsidP="00C434BD">
      <w:pPr>
        <w:widowControl w:val="0"/>
        <w:tabs>
          <w:tab w:val="left" w:leader="dot" w:pos="2034"/>
        </w:tabs>
        <w:autoSpaceDE w:val="0"/>
        <w:autoSpaceDN w:val="0"/>
        <w:spacing w:after="0" w:line="240" w:lineRule="auto"/>
        <w:rPr>
          <w:rFonts w:eastAsia="Times New Roman"/>
          <w:b/>
          <w:spacing w:val="-2"/>
        </w:rPr>
      </w:pPr>
    </w:p>
    <w:p w14:paraId="662E5BE0" w14:textId="77777777" w:rsidR="00B45634" w:rsidRDefault="00B45634" w:rsidP="00C434BD">
      <w:pPr>
        <w:widowControl w:val="0"/>
        <w:tabs>
          <w:tab w:val="left" w:leader="dot" w:pos="2034"/>
        </w:tabs>
        <w:autoSpaceDE w:val="0"/>
        <w:autoSpaceDN w:val="0"/>
        <w:spacing w:after="0" w:line="240" w:lineRule="auto"/>
        <w:rPr>
          <w:rFonts w:eastAsia="Times New Roman"/>
          <w:b/>
          <w:spacing w:val="-2"/>
        </w:rPr>
      </w:pPr>
    </w:p>
    <w:tbl>
      <w:tblPr>
        <w:tblW w:w="964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205"/>
        <w:gridCol w:w="882"/>
      </w:tblGrid>
      <w:tr w:rsidR="003733C8" w14:paraId="71690E43" w14:textId="77777777" w:rsidTr="00B45634">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95A1B1F" w14:textId="77777777" w:rsidR="003733C8" w:rsidRDefault="003733C8" w:rsidP="00B45634">
            <w:pPr>
              <w:spacing w:after="0" w:line="240" w:lineRule="auto"/>
              <w:jc w:val="center"/>
              <w:rPr>
                <w:rFonts w:eastAsia="Calibri"/>
                <w:b/>
                <w:sz w:val="20"/>
                <w:szCs w:val="20"/>
              </w:rPr>
            </w:pPr>
            <w:r>
              <w:rPr>
                <w:rFonts w:eastAsia="Calibri"/>
                <w:b/>
                <w:sz w:val="20"/>
                <w:szCs w:val="20"/>
              </w:rPr>
              <w:t>DERSİN ÖĞRENİM ÇIKTILARININ PROGRAM ÇIKTILARI (PÇ) İLE OLAN İLİŞKİSİ</w:t>
            </w:r>
          </w:p>
          <w:p w14:paraId="40CF7284" w14:textId="77777777" w:rsidR="003733C8" w:rsidRDefault="003733C8" w:rsidP="00B45634">
            <w:pPr>
              <w:spacing w:after="0" w:line="240" w:lineRule="auto"/>
              <w:jc w:val="center"/>
              <w:rPr>
                <w:rFonts w:eastAsia="Calibri"/>
                <w:b/>
                <w:sz w:val="20"/>
                <w:szCs w:val="20"/>
              </w:rPr>
            </w:pPr>
            <w:r>
              <w:rPr>
                <w:rFonts w:eastAsia="Calibri"/>
                <w:sz w:val="20"/>
                <w:szCs w:val="20"/>
              </w:rPr>
              <w:t>(5: Çok yüksek, 4:</w:t>
            </w:r>
            <w:r>
              <w:rPr>
                <w:rFonts w:eastAsia="Calibri"/>
                <w:b/>
                <w:sz w:val="20"/>
                <w:szCs w:val="20"/>
              </w:rPr>
              <w:t xml:space="preserve"> </w:t>
            </w:r>
            <w:r>
              <w:rPr>
                <w:rFonts w:eastAsia="Calibri"/>
                <w:sz w:val="20"/>
                <w:szCs w:val="20"/>
              </w:rPr>
              <w:t>Yüksek,</w:t>
            </w:r>
            <w:r>
              <w:rPr>
                <w:rFonts w:eastAsia="Calibri"/>
                <w:b/>
                <w:sz w:val="20"/>
                <w:szCs w:val="20"/>
              </w:rPr>
              <w:t xml:space="preserve"> </w:t>
            </w:r>
            <w:r>
              <w:rPr>
                <w:rFonts w:eastAsia="Calibri"/>
                <w:sz w:val="20"/>
                <w:szCs w:val="20"/>
              </w:rPr>
              <w:t>3: Orta, 2: Düşük, 1: Çok düşük,)</w:t>
            </w:r>
          </w:p>
        </w:tc>
      </w:tr>
      <w:tr w:rsidR="003733C8" w14:paraId="2AB7C97F"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66551826" w14:textId="77777777" w:rsidR="003733C8" w:rsidRDefault="003733C8" w:rsidP="00B45634">
            <w:pPr>
              <w:spacing w:after="0" w:line="240" w:lineRule="auto"/>
              <w:jc w:val="center"/>
              <w:rPr>
                <w:rFonts w:eastAsia="Calibri"/>
                <w:b/>
                <w:sz w:val="20"/>
                <w:szCs w:val="20"/>
              </w:rPr>
            </w:pPr>
            <w:r>
              <w:rPr>
                <w:rFonts w:eastAsia="Calibri"/>
                <w:b/>
                <w:sz w:val="20"/>
                <w:szCs w:val="20"/>
              </w:rPr>
              <w:t>NO</w:t>
            </w:r>
          </w:p>
        </w:tc>
        <w:tc>
          <w:tcPr>
            <w:tcW w:w="8200" w:type="dxa"/>
            <w:tcBorders>
              <w:top w:val="single" w:sz="6" w:space="0" w:color="auto"/>
              <w:left w:val="single" w:sz="6" w:space="0" w:color="auto"/>
              <w:bottom w:val="single" w:sz="6" w:space="0" w:color="auto"/>
              <w:right w:val="single" w:sz="6" w:space="0" w:color="auto"/>
            </w:tcBorders>
            <w:vAlign w:val="center"/>
            <w:hideMark/>
          </w:tcPr>
          <w:p w14:paraId="698C54BA" w14:textId="77777777" w:rsidR="003733C8" w:rsidRDefault="003733C8" w:rsidP="00B45634">
            <w:pPr>
              <w:spacing w:after="0" w:line="240" w:lineRule="auto"/>
              <w:jc w:val="center"/>
              <w:rPr>
                <w:rFonts w:eastAsia="Calibri"/>
                <w:b/>
                <w:sz w:val="20"/>
                <w:szCs w:val="20"/>
              </w:rPr>
            </w:pPr>
            <w:r>
              <w:rPr>
                <w:rFonts w:eastAsia="Calibri"/>
                <w:b/>
                <w:sz w:val="20"/>
                <w:szCs w:val="20"/>
              </w:rPr>
              <w:t>PROGRAM ÇIKTISI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479B4520" w14:textId="77777777" w:rsidR="003733C8" w:rsidRDefault="003733C8" w:rsidP="00B45634">
            <w:pPr>
              <w:spacing w:after="0" w:line="240" w:lineRule="auto"/>
              <w:jc w:val="center"/>
              <w:rPr>
                <w:rFonts w:eastAsia="Calibri"/>
                <w:b/>
                <w:sz w:val="20"/>
                <w:szCs w:val="20"/>
              </w:rPr>
            </w:pPr>
            <w:r>
              <w:rPr>
                <w:rFonts w:eastAsia="Calibri"/>
                <w:b/>
                <w:sz w:val="20"/>
                <w:szCs w:val="20"/>
              </w:rPr>
              <w:t>Katkı</w:t>
            </w:r>
          </w:p>
        </w:tc>
      </w:tr>
      <w:tr w:rsidR="003733C8" w14:paraId="30AFD694"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B9E40D" w14:textId="77777777" w:rsidR="003733C8" w:rsidRDefault="003733C8" w:rsidP="00B45634">
            <w:pPr>
              <w:spacing w:after="0" w:line="240" w:lineRule="auto"/>
              <w:contextualSpacing/>
              <w:jc w:val="center"/>
              <w:rPr>
                <w:rFonts w:eastAsia="Calibri"/>
                <w:b/>
                <w:sz w:val="20"/>
                <w:szCs w:val="20"/>
              </w:rPr>
            </w:pPr>
            <w:r>
              <w:rPr>
                <w:rFonts w:eastAsia="Calibri"/>
                <w:sz w:val="20"/>
                <w:szCs w:val="20"/>
              </w:rPr>
              <w:t>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6EBB89" w14:textId="77777777" w:rsidR="003733C8" w:rsidRDefault="003733C8" w:rsidP="00B45634">
            <w:pPr>
              <w:spacing w:after="0" w:line="240" w:lineRule="auto"/>
              <w:rPr>
                <w:sz w:val="20"/>
                <w:szCs w:val="20"/>
              </w:rPr>
            </w:pPr>
            <w:r>
              <w:rPr>
                <w:sz w:val="20"/>
                <w:szCs w:val="20"/>
              </w:rPr>
              <w:t>Sağlık Bilimlerine İlişkin Bilgi Toplama ve Edindiği Bilgileri Uygulama Becerisi</w:t>
            </w:r>
          </w:p>
        </w:tc>
        <w:tc>
          <w:tcPr>
            <w:tcW w:w="881" w:type="dxa"/>
            <w:tcBorders>
              <w:top w:val="single" w:sz="6" w:space="0" w:color="auto"/>
              <w:left w:val="single" w:sz="6" w:space="0" w:color="auto"/>
              <w:bottom w:val="single" w:sz="6" w:space="0" w:color="auto"/>
              <w:right w:val="single" w:sz="12" w:space="0" w:color="auto"/>
            </w:tcBorders>
            <w:hideMark/>
          </w:tcPr>
          <w:p w14:paraId="701D576D" w14:textId="77777777" w:rsidR="003733C8" w:rsidRDefault="003733C8" w:rsidP="00B45634">
            <w:pPr>
              <w:spacing w:after="0" w:line="240" w:lineRule="auto"/>
              <w:contextualSpacing/>
              <w:jc w:val="center"/>
              <w:rPr>
                <w:rFonts w:eastAsia="Calibri"/>
                <w:sz w:val="20"/>
                <w:szCs w:val="20"/>
              </w:rPr>
            </w:pPr>
            <w:r>
              <w:rPr>
                <w:rFonts w:eastAsia="Calibri"/>
                <w:sz w:val="20"/>
                <w:szCs w:val="20"/>
              </w:rPr>
              <w:t>4</w:t>
            </w:r>
          </w:p>
        </w:tc>
      </w:tr>
      <w:tr w:rsidR="003733C8" w14:paraId="55603E1D"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C7A77B" w14:textId="77777777" w:rsidR="003733C8" w:rsidRDefault="003733C8" w:rsidP="00B45634">
            <w:pPr>
              <w:spacing w:after="0" w:line="240" w:lineRule="auto"/>
              <w:contextualSpacing/>
              <w:jc w:val="center"/>
              <w:rPr>
                <w:rFonts w:eastAsia="Calibri"/>
                <w:b/>
                <w:sz w:val="20"/>
                <w:szCs w:val="20"/>
              </w:rPr>
            </w:pPr>
            <w:r>
              <w:rPr>
                <w:rFonts w:eastAsia="Calibri"/>
                <w:sz w:val="20"/>
                <w:szCs w:val="20"/>
              </w:rPr>
              <w:t>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A7110F8" w14:textId="77777777" w:rsidR="003733C8" w:rsidRDefault="003733C8" w:rsidP="00B45634">
            <w:pPr>
              <w:spacing w:after="0" w:line="240" w:lineRule="auto"/>
              <w:rPr>
                <w:sz w:val="20"/>
                <w:szCs w:val="20"/>
              </w:rPr>
            </w:pPr>
            <w:r>
              <w:rPr>
                <w:sz w:val="20"/>
                <w:szCs w:val="20"/>
              </w:rPr>
              <w:t>Bilimsel Sorgulama ve Hipotez Oluşturma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3EA4DA87" w14:textId="77777777" w:rsidR="003733C8" w:rsidRDefault="003733C8" w:rsidP="00B45634">
            <w:pPr>
              <w:spacing w:after="0" w:line="240" w:lineRule="auto"/>
              <w:contextualSpacing/>
              <w:jc w:val="center"/>
              <w:rPr>
                <w:rFonts w:eastAsia="Calibri"/>
                <w:sz w:val="20"/>
                <w:szCs w:val="20"/>
              </w:rPr>
            </w:pPr>
            <w:r>
              <w:rPr>
                <w:rFonts w:eastAsia="Calibri"/>
                <w:sz w:val="20"/>
                <w:szCs w:val="20"/>
              </w:rPr>
              <w:t>5</w:t>
            </w:r>
          </w:p>
        </w:tc>
      </w:tr>
      <w:tr w:rsidR="003733C8" w14:paraId="0630AD09"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3BCCE7" w14:textId="77777777" w:rsidR="003733C8" w:rsidRDefault="003733C8" w:rsidP="00B45634">
            <w:pPr>
              <w:spacing w:after="0" w:line="240" w:lineRule="auto"/>
              <w:contextualSpacing/>
              <w:jc w:val="center"/>
              <w:rPr>
                <w:rFonts w:eastAsia="Calibri"/>
                <w:sz w:val="20"/>
                <w:szCs w:val="20"/>
              </w:rPr>
            </w:pPr>
            <w:r>
              <w:rPr>
                <w:rFonts w:eastAsia="Calibri"/>
                <w:sz w:val="20"/>
                <w:szCs w:val="20"/>
              </w:rPr>
              <w:t>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30A91C" w14:textId="77777777" w:rsidR="003733C8" w:rsidRDefault="003733C8" w:rsidP="00B45634">
            <w:pPr>
              <w:spacing w:after="0" w:line="240" w:lineRule="auto"/>
              <w:rPr>
                <w:sz w:val="20"/>
                <w:szCs w:val="20"/>
              </w:rPr>
            </w:pPr>
            <w:r>
              <w:rPr>
                <w:sz w:val="20"/>
                <w:szCs w:val="20"/>
              </w:rPr>
              <w:t>Literatür Tarama ve Değerlendirme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3AD4864B" w14:textId="77777777" w:rsidR="003733C8" w:rsidRDefault="003733C8" w:rsidP="00B45634">
            <w:pPr>
              <w:spacing w:after="0" w:line="240" w:lineRule="auto"/>
              <w:contextualSpacing/>
              <w:jc w:val="center"/>
              <w:rPr>
                <w:rFonts w:eastAsia="Calibri"/>
                <w:sz w:val="20"/>
                <w:szCs w:val="20"/>
              </w:rPr>
            </w:pPr>
            <w:r>
              <w:rPr>
                <w:rFonts w:eastAsia="Calibri"/>
                <w:sz w:val="20"/>
                <w:szCs w:val="20"/>
              </w:rPr>
              <w:t>4</w:t>
            </w:r>
          </w:p>
        </w:tc>
      </w:tr>
      <w:tr w:rsidR="003733C8" w14:paraId="3B830236"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6AF82E" w14:textId="77777777" w:rsidR="003733C8" w:rsidRDefault="003733C8" w:rsidP="00B45634">
            <w:pPr>
              <w:spacing w:after="0" w:line="240" w:lineRule="auto"/>
              <w:contextualSpacing/>
              <w:jc w:val="center"/>
              <w:rPr>
                <w:rFonts w:eastAsia="Calibri"/>
                <w:sz w:val="20"/>
                <w:szCs w:val="20"/>
              </w:rPr>
            </w:pPr>
            <w:r>
              <w:rPr>
                <w:rFonts w:eastAsia="Calibri"/>
                <w:sz w:val="20"/>
                <w:szCs w:val="20"/>
              </w:rPr>
              <w:t>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BFC23E" w14:textId="77777777" w:rsidR="003733C8" w:rsidRDefault="003733C8" w:rsidP="00B45634">
            <w:pPr>
              <w:spacing w:after="0" w:line="240" w:lineRule="auto"/>
              <w:rPr>
                <w:sz w:val="20"/>
                <w:szCs w:val="20"/>
              </w:rPr>
            </w:pPr>
            <w:r>
              <w:rPr>
                <w:sz w:val="20"/>
                <w:szCs w:val="20"/>
              </w:rPr>
              <w:t>Deney Tasarlama, Yapma, Verileri Analiz Edebilme ve Değerlendirebilme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658BB3F1" w14:textId="77777777" w:rsidR="003733C8" w:rsidRDefault="003733C8" w:rsidP="00B45634">
            <w:pPr>
              <w:spacing w:after="0" w:line="240" w:lineRule="auto"/>
              <w:contextualSpacing/>
              <w:jc w:val="center"/>
              <w:rPr>
                <w:rFonts w:eastAsia="Calibri"/>
                <w:sz w:val="20"/>
                <w:szCs w:val="20"/>
              </w:rPr>
            </w:pPr>
            <w:r>
              <w:rPr>
                <w:rFonts w:eastAsia="Calibri"/>
                <w:sz w:val="20"/>
                <w:szCs w:val="20"/>
              </w:rPr>
              <w:t>3</w:t>
            </w:r>
          </w:p>
        </w:tc>
      </w:tr>
      <w:tr w:rsidR="003733C8" w14:paraId="1B2B223C"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F8AD68" w14:textId="77777777" w:rsidR="003733C8" w:rsidRDefault="003733C8" w:rsidP="00B45634">
            <w:pPr>
              <w:spacing w:after="0" w:line="240" w:lineRule="auto"/>
              <w:contextualSpacing/>
              <w:jc w:val="center"/>
              <w:rPr>
                <w:rFonts w:eastAsia="Calibri"/>
                <w:sz w:val="20"/>
                <w:szCs w:val="20"/>
              </w:rPr>
            </w:pPr>
            <w:r>
              <w:rPr>
                <w:rFonts w:eastAsia="Calibri"/>
                <w:sz w:val="20"/>
                <w:szCs w:val="20"/>
              </w:rPr>
              <w:t>5</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2135CF" w14:textId="77777777" w:rsidR="003733C8" w:rsidRDefault="003733C8" w:rsidP="00B45634">
            <w:pPr>
              <w:spacing w:after="0" w:line="240" w:lineRule="auto"/>
              <w:rPr>
                <w:sz w:val="20"/>
                <w:szCs w:val="20"/>
              </w:rPr>
            </w:pPr>
            <w:r>
              <w:rPr>
                <w:sz w:val="20"/>
                <w:szCs w:val="20"/>
              </w:rPr>
              <w:t>Deneysel Araç ve Gereç Tanıma ve Uygun Şekilde kullanabilme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5B1A4DE5" w14:textId="77777777" w:rsidR="003733C8" w:rsidRDefault="003733C8" w:rsidP="00B45634">
            <w:pPr>
              <w:spacing w:after="0" w:line="240" w:lineRule="auto"/>
              <w:contextualSpacing/>
              <w:jc w:val="center"/>
              <w:rPr>
                <w:rFonts w:eastAsia="Calibri"/>
                <w:sz w:val="20"/>
                <w:szCs w:val="20"/>
              </w:rPr>
            </w:pPr>
            <w:r>
              <w:rPr>
                <w:rFonts w:eastAsia="Calibri"/>
                <w:sz w:val="20"/>
                <w:szCs w:val="20"/>
              </w:rPr>
              <w:t>2</w:t>
            </w:r>
          </w:p>
        </w:tc>
      </w:tr>
      <w:tr w:rsidR="003733C8" w14:paraId="4FF7C05F"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CD1BAE" w14:textId="77777777" w:rsidR="003733C8" w:rsidRDefault="003733C8" w:rsidP="00B45634">
            <w:pPr>
              <w:spacing w:after="0" w:line="240" w:lineRule="auto"/>
              <w:contextualSpacing/>
              <w:jc w:val="center"/>
              <w:rPr>
                <w:rFonts w:eastAsia="Calibri"/>
                <w:sz w:val="20"/>
                <w:szCs w:val="20"/>
              </w:rPr>
            </w:pPr>
            <w:r>
              <w:rPr>
                <w:rFonts w:eastAsia="Calibri"/>
                <w:sz w:val="20"/>
                <w:szCs w:val="20"/>
              </w:rPr>
              <w:t>6</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ABD1C8" w14:textId="77777777" w:rsidR="003733C8" w:rsidRDefault="003733C8" w:rsidP="00B45634">
            <w:pPr>
              <w:spacing w:after="0" w:line="240" w:lineRule="auto"/>
              <w:rPr>
                <w:sz w:val="20"/>
                <w:szCs w:val="20"/>
              </w:rPr>
            </w:pPr>
            <w:r>
              <w:rPr>
                <w:bCs/>
                <w:sz w:val="20"/>
                <w:szCs w:val="20"/>
              </w:rPr>
              <w:t>Disiplinler-arası Takım Çalışması Yapabilme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559BAAE4" w14:textId="77777777" w:rsidR="003733C8" w:rsidRDefault="003733C8" w:rsidP="00B45634">
            <w:pPr>
              <w:spacing w:after="0" w:line="240" w:lineRule="auto"/>
              <w:contextualSpacing/>
              <w:jc w:val="center"/>
              <w:rPr>
                <w:rFonts w:eastAsia="Calibri"/>
                <w:sz w:val="20"/>
                <w:szCs w:val="20"/>
              </w:rPr>
            </w:pPr>
            <w:r>
              <w:rPr>
                <w:rFonts w:eastAsia="Calibri"/>
                <w:sz w:val="20"/>
                <w:szCs w:val="20"/>
              </w:rPr>
              <w:t>2</w:t>
            </w:r>
          </w:p>
        </w:tc>
      </w:tr>
      <w:tr w:rsidR="003733C8" w14:paraId="20A88241"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9BEAA7" w14:textId="77777777" w:rsidR="003733C8" w:rsidRDefault="003733C8" w:rsidP="00B45634">
            <w:pPr>
              <w:spacing w:after="0" w:line="240" w:lineRule="auto"/>
              <w:contextualSpacing/>
              <w:jc w:val="center"/>
              <w:rPr>
                <w:rFonts w:eastAsia="Calibri"/>
                <w:sz w:val="20"/>
                <w:szCs w:val="20"/>
              </w:rPr>
            </w:pPr>
            <w:r>
              <w:rPr>
                <w:rFonts w:eastAsia="Calibri"/>
                <w:sz w:val="20"/>
                <w:szCs w:val="20"/>
              </w:rPr>
              <w:t>7</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860951" w14:textId="77777777" w:rsidR="003733C8" w:rsidRDefault="003733C8" w:rsidP="00B45634">
            <w:pPr>
              <w:spacing w:after="0" w:line="240" w:lineRule="auto"/>
              <w:rPr>
                <w:bCs/>
                <w:sz w:val="20"/>
                <w:szCs w:val="20"/>
              </w:rPr>
            </w:pPr>
            <w:r>
              <w:rPr>
                <w:sz w:val="20"/>
                <w:szCs w:val="20"/>
              </w:rPr>
              <w:t>Tıbbi Problemleri Tanıma, Formülize Etme ve Çözme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272063FC" w14:textId="77777777" w:rsidR="003733C8" w:rsidRDefault="003733C8" w:rsidP="00B45634">
            <w:pPr>
              <w:spacing w:after="0" w:line="240" w:lineRule="auto"/>
              <w:contextualSpacing/>
              <w:jc w:val="center"/>
              <w:rPr>
                <w:rFonts w:eastAsia="Calibri"/>
                <w:sz w:val="20"/>
                <w:szCs w:val="20"/>
              </w:rPr>
            </w:pPr>
            <w:r>
              <w:rPr>
                <w:rFonts w:eastAsia="Calibri"/>
                <w:sz w:val="20"/>
                <w:szCs w:val="20"/>
              </w:rPr>
              <w:t>4</w:t>
            </w:r>
          </w:p>
        </w:tc>
      </w:tr>
      <w:tr w:rsidR="003733C8" w14:paraId="5F809118"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99CAEE" w14:textId="77777777" w:rsidR="003733C8" w:rsidRDefault="003733C8" w:rsidP="00B45634">
            <w:pPr>
              <w:spacing w:after="0" w:line="240" w:lineRule="auto"/>
              <w:contextualSpacing/>
              <w:jc w:val="center"/>
              <w:rPr>
                <w:rFonts w:eastAsia="Calibri"/>
                <w:sz w:val="20"/>
                <w:szCs w:val="20"/>
              </w:rPr>
            </w:pPr>
            <w:r>
              <w:rPr>
                <w:rFonts w:eastAsia="Calibri"/>
                <w:sz w:val="20"/>
                <w:szCs w:val="20"/>
              </w:rPr>
              <w:t>8</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60B0C10" w14:textId="77777777" w:rsidR="003733C8" w:rsidRDefault="003733C8" w:rsidP="00B45634">
            <w:pPr>
              <w:spacing w:after="0" w:line="240" w:lineRule="auto"/>
              <w:rPr>
                <w:sz w:val="20"/>
                <w:szCs w:val="20"/>
              </w:rPr>
            </w:pPr>
            <w:r>
              <w:rPr>
                <w:sz w:val="20"/>
                <w:szCs w:val="20"/>
              </w:rPr>
              <w:t>Araştırmalarda ve Veri Analizlerinde Etkin Bilgisayar Kullanabilme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00DAA88B" w14:textId="77777777" w:rsidR="003733C8" w:rsidRDefault="003733C8" w:rsidP="00B45634">
            <w:pPr>
              <w:spacing w:after="0" w:line="240" w:lineRule="auto"/>
              <w:contextualSpacing/>
              <w:jc w:val="center"/>
              <w:rPr>
                <w:rFonts w:eastAsia="Calibri"/>
                <w:sz w:val="20"/>
                <w:szCs w:val="20"/>
              </w:rPr>
            </w:pPr>
            <w:r>
              <w:rPr>
                <w:rFonts w:eastAsia="Calibri"/>
                <w:sz w:val="20"/>
                <w:szCs w:val="20"/>
              </w:rPr>
              <w:t>1</w:t>
            </w:r>
          </w:p>
        </w:tc>
      </w:tr>
      <w:tr w:rsidR="003733C8" w14:paraId="7158EFC9"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4B3330" w14:textId="77777777" w:rsidR="003733C8" w:rsidRDefault="003733C8" w:rsidP="00B45634">
            <w:pPr>
              <w:spacing w:after="0" w:line="240" w:lineRule="auto"/>
              <w:contextualSpacing/>
              <w:jc w:val="center"/>
              <w:rPr>
                <w:rFonts w:eastAsia="Calibri"/>
                <w:sz w:val="20"/>
                <w:szCs w:val="20"/>
              </w:rPr>
            </w:pPr>
            <w:r>
              <w:rPr>
                <w:rFonts w:eastAsia="Calibri"/>
                <w:sz w:val="20"/>
                <w:szCs w:val="20"/>
              </w:rPr>
              <w:t>9</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F7AC33" w14:textId="77777777" w:rsidR="003733C8" w:rsidRDefault="003733C8" w:rsidP="00B45634">
            <w:pPr>
              <w:spacing w:after="0" w:line="240" w:lineRule="auto"/>
              <w:rPr>
                <w:sz w:val="20"/>
                <w:szCs w:val="20"/>
              </w:rPr>
            </w:pPr>
            <w:r>
              <w:rPr>
                <w:sz w:val="20"/>
                <w:szCs w:val="20"/>
              </w:rPr>
              <w:t>Yapılan deneysel çalışmaların Ulusal ve Uluslar Arası Bilime Sağlayacağı Katkıyı Anlama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2D9612B8" w14:textId="77777777" w:rsidR="003733C8" w:rsidRDefault="003733C8" w:rsidP="00B45634">
            <w:pPr>
              <w:spacing w:after="0" w:line="240" w:lineRule="auto"/>
              <w:contextualSpacing/>
              <w:jc w:val="center"/>
              <w:rPr>
                <w:rFonts w:eastAsia="Calibri"/>
                <w:sz w:val="20"/>
                <w:szCs w:val="20"/>
              </w:rPr>
            </w:pPr>
            <w:r>
              <w:rPr>
                <w:rFonts w:eastAsia="Calibri"/>
                <w:sz w:val="20"/>
                <w:szCs w:val="20"/>
              </w:rPr>
              <w:t>4</w:t>
            </w:r>
          </w:p>
        </w:tc>
      </w:tr>
      <w:tr w:rsidR="003733C8" w14:paraId="05586A47"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F3F524" w14:textId="77777777" w:rsidR="003733C8" w:rsidRDefault="003733C8" w:rsidP="00B45634">
            <w:pPr>
              <w:spacing w:after="0" w:line="240" w:lineRule="auto"/>
              <w:contextualSpacing/>
              <w:jc w:val="center"/>
              <w:rPr>
                <w:rFonts w:eastAsia="Calibri"/>
                <w:sz w:val="20"/>
                <w:szCs w:val="20"/>
              </w:rPr>
            </w:pPr>
            <w:r>
              <w:rPr>
                <w:rFonts w:eastAsia="Calibri"/>
                <w:sz w:val="20"/>
                <w:szCs w:val="20"/>
              </w:rPr>
              <w:t>10</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10617C" w14:textId="77777777" w:rsidR="003733C8" w:rsidRDefault="003733C8" w:rsidP="00B45634">
            <w:pPr>
              <w:spacing w:after="0" w:line="240" w:lineRule="auto"/>
              <w:rPr>
                <w:sz w:val="20"/>
                <w:szCs w:val="20"/>
              </w:rPr>
            </w:pPr>
            <w:r>
              <w:rPr>
                <w:sz w:val="20"/>
                <w:szCs w:val="20"/>
              </w:rPr>
              <w:t>Etkin Yazılı ve Sözlü İletişim/Sunum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6478B22E" w14:textId="77777777" w:rsidR="003733C8" w:rsidRDefault="003733C8" w:rsidP="00B45634">
            <w:pPr>
              <w:spacing w:after="0" w:line="240" w:lineRule="auto"/>
              <w:contextualSpacing/>
              <w:jc w:val="center"/>
              <w:rPr>
                <w:rFonts w:eastAsia="Calibri"/>
                <w:sz w:val="20"/>
                <w:szCs w:val="20"/>
              </w:rPr>
            </w:pPr>
            <w:r>
              <w:rPr>
                <w:rFonts w:eastAsia="Calibri"/>
                <w:sz w:val="20"/>
                <w:szCs w:val="20"/>
              </w:rPr>
              <w:t>1</w:t>
            </w:r>
          </w:p>
        </w:tc>
      </w:tr>
      <w:tr w:rsidR="003733C8" w14:paraId="3825BE60"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F1D7EC" w14:textId="77777777" w:rsidR="003733C8" w:rsidRDefault="003733C8" w:rsidP="00B45634">
            <w:pPr>
              <w:spacing w:after="0" w:line="240" w:lineRule="auto"/>
              <w:contextualSpacing/>
              <w:jc w:val="center"/>
              <w:rPr>
                <w:rFonts w:eastAsia="Calibri"/>
                <w:sz w:val="20"/>
                <w:szCs w:val="20"/>
              </w:rPr>
            </w:pPr>
            <w:r>
              <w:rPr>
                <w:rFonts w:eastAsia="Calibri"/>
                <w:sz w:val="20"/>
                <w:szCs w:val="20"/>
              </w:rPr>
              <w:t>11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F54010" w14:textId="77777777" w:rsidR="003733C8" w:rsidRDefault="003733C8" w:rsidP="00B45634">
            <w:pPr>
              <w:spacing w:after="0" w:line="240" w:lineRule="auto"/>
              <w:rPr>
                <w:sz w:val="20"/>
                <w:szCs w:val="20"/>
              </w:rPr>
            </w:pPr>
            <w:r>
              <w:rPr>
                <w:sz w:val="20"/>
                <w:szCs w:val="20"/>
              </w:rPr>
              <w:t>Mesleki ve Etik Sorumluluğu Anlama ve Uygulama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16A7A305" w14:textId="77777777" w:rsidR="003733C8" w:rsidRDefault="003733C8" w:rsidP="00B45634">
            <w:pPr>
              <w:spacing w:after="0" w:line="240" w:lineRule="auto"/>
              <w:contextualSpacing/>
              <w:jc w:val="center"/>
              <w:rPr>
                <w:rFonts w:eastAsia="Calibri"/>
                <w:sz w:val="20"/>
                <w:szCs w:val="20"/>
              </w:rPr>
            </w:pPr>
            <w:r>
              <w:rPr>
                <w:rFonts w:eastAsia="Calibri"/>
                <w:sz w:val="20"/>
                <w:szCs w:val="20"/>
              </w:rPr>
              <w:t>2</w:t>
            </w:r>
          </w:p>
        </w:tc>
      </w:tr>
      <w:tr w:rsidR="003733C8" w14:paraId="05D9F9D3"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052E43" w14:textId="77777777" w:rsidR="003733C8" w:rsidRDefault="003733C8" w:rsidP="00B45634">
            <w:pPr>
              <w:spacing w:after="0" w:line="240" w:lineRule="auto"/>
              <w:contextualSpacing/>
              <w:jc w:val="center"/>
              <w:rPr>
                <w:rFonts w:eastAsia="Calibri"/>
                <w:sz w:val="20"/>
                <w:szCs w:val="20"/>
              </w:rPr>
            </w:pPr>
            <w:r>
              <w:rPr>
                <w:rFonts w:eastAsia="Calibri"/>
                <w:sz w:val="20"/>
                <w:szCs w:val="20"/>
              </w:rPr>
              <w:t>12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CC7B76" w14:textId="77777777" w:rsidR="003733C8" w:rsidRDefault="003733C8" w:rsidP="00B45634">
            <w:pPr>
              <w:spacing w:after="0" w:line="240" w:lineRule="auto"/>
              <w:rPr>
                <w:sz w:val="20"/>
                <w:szCs w:val="20"/>
              </w:rPr>
            </w:pPr>
            <w:r>
              <w:rPr>
                <w:sz w:val="20"/>
                <w:szCs w:val="20"/>
              </w:rPr>
              <w:t>Yaşam Boyu Öğrenimin Önemini Kavrama ve Uygulama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2FA91D68" w14:textId="77777777" w:rsidR="003733C8" w:rsidRDefault="003733C8" w:rsidP="00B45634">
            <w:pPr>
              <w:spacing w:after="0" w:line="240" w:lineRule="auto"/>
              <w:contextualSpacing/>
              <w:jc w:val="center"/>
              <w:rPr>
                <w:rFonts w:eastAsia="Calibri"/>
                <w:sz w:val="20"/>
                <w:szCs w:val="20"/>
              </w:rPr>
            </w:pPr>
            <w:r>
              <w:rPr>
                <w:rFonts w:eastAsia="Calibri"/>
                <w:sz w:val="20"/>
                <w:szCs w:val="20"/>
              </w:rPr>
              <w:t>-</w:t>
            </w:r>
          </w:p>
        </w:tc>
      </w:tr>
      <w:tr w:rsidR="003733C8" w14:paraId="4FBDB769"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51BB5E" w14:textId="77777777" w:rsidR="003733C8" w:rsidRDefault="003733C8" w:rsidP="00B45634">
            <w:pPr>
              <w:spacing w:after="0" w:line="240" w:lineRule="auto"/>
              <w:contextualSpacing/>
              <w:jc w:val="center"/>
              <w:rPr>
                <w:rFonts w:eastAsia="Calibri"/>
                <w:sz w:val="20"/>
                <w:szCs w:val="20"/>
              </w:rPr>
            </w:pPr>
            <w:r>
              <w:rPr>
                <w:rFonts w:eastAsia="Calibri"/>
                <w:sz w:val="20"/>
                <w:szCs w:val="20"/>
              </w:rPr>
              <w:t>13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88DC2F7" w14:textId="77777777" w:rsidR="003733C8" w:rsidRDefault="003733C8" w:rsidP="00B45634">
            <w:pPr>
              <w:spacing w:after="0" w:line="240" w:lineRule="auto"/>
              <w:rPr>
                <w:sz w:val="20"/>
                <w:szCs w:val="20"/>
              </w:rPr>
            </w:pPr>
            <w:r>
              <w:rPr>
                <w:sz w:val="20"/>
                <w:szCs w:val="20"/>
              </w:rPr>
              <w:t>Tıp Eğitiminde Temel Kavramları Tanıma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517D51F3" w14:textId="77777777" w:rsidR="003733C8" w:rsidRDefault="003733C8" w:rsidP="00B45634">
            <w:pPr>
              <w:spacing w:after="0" w:line="240" w:lineRule="auto"/>
              <w:contextualSpacing/>
              <w:jc w:val="center"/>
              <w:rPr>
                <w:rFonts w:eastAsia="Calibri"/>
                <w:sz w:val="20"/>
                <w:szCs w:val="20"/>
              </w:rPr>
            </w:pPr>
            <w:r>
              <w:rPr>
                <w:rFonts w:eastAsia="Calibri"/>
                <w:sz w:val="20"/>
                <w:szCs w:val="20"/>
              </w:rPr>
              <w:t>5</w:t>
            </w:r>
          </w:p>
        </w:tc>
      </w:tr>
      <w:tr w:rsidR="003733C8" w14:paraId="3BFBA530" w14:textId="77777777" w:rsidTr="00B4563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C3212B5" w14:textId="77777777" w:rsidR="003733C8" w:rsidRDefault="003733C8" w:rsidP="00B45634">
            <w:pPr>
              <w:spacing w:after="0" w:line="240" w:lineRule="auto"/>
              <w:contextualSpacing/>
              <w:jc w:val="center"/>
              <w:rPr>
                <w:rFonts w:eastAsia="Calibri"/>
                <w:sz w:val="20"/>
                <w:szCs w:val="20"/>
              </w:rPr>
            </w:pPr>
            <w:r>
              <w:rPr>
                <w:rFonts w:eastAsia="Calibri"/>
                <w:sz w:val="20"/>
                <w:szCs w:val="20"/>
              </w:rPr>
              <w:t>14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804823E" w14:textId="77777777" w:rsidR="003733C8" w:rsidRDefault="003733C8" w:rsidP="00B45634">
            <w:pPr>
              <w:spacing w:after="0" w:line="240" w:lineRule="auto"/>
              <w:rPr>
                <w:sz w:val="20"/>
                <w:szCs w:val="20"/>
              </w:rPr>
            </w:pPr>
            <w:r>
              <w:rPr>
                <w:sz w:val="20"/>
                <w:szCs w:val="20"/>
              </w:rPr>
              <w:t>Temel Kavramları Merkeze Alarak Etik Problemlere Yaklaşma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10057239" w14:textId="77777777" w:rsidR="003733C8" w:rsidRDefault="003733C8" w:rsidP="00B45634">
            <w:pPr>
              <w:spacing w:after="0" w:line="240" w:lineRule="auto"/>
              <w:contextualSpacing/>
              <w:jc w:val="center"/>
              <w:rPr>
                <w:rFonts w:eastAsia="Calibri"/>
                <w:sz w:val="20"/>
                <w:szCs w:val="20"/>
              </w:rPr>
            </w:pPr>
            <w:r>
              <w:rPr>
                <w:rFonts w:eastAsia="Calibri"/>
                <w:sz w:val="20"/>
                <w:szCs w:val="20"/>
              </w:rPr>
              <w:t>-</w:t>
            </w:r>
          </w:p>
        </w:tc>
      </w:tr>
    </w:tbl>
    <w:p w14:paraId="70E3AC69" w14:textId="77777777" w:rsidR="003733C8" w:rsidRDefault="003733C8" w:rsidP="00C434BD">
      <w:pPr>
        <w:widowControl w:val="0"/>
        <w:tabs>
          <w:tab w:val="left" w:leader="dot" w:pos="2034"/>
        </w:tabs>
        <w:autoSpaceDE w:val="0"/>
        <w:autoSpaceDN w:val="0"/>
        <w:spacing w:after="0" w:line="240" w:lineRule="auto"/>
        <w:rPr>
          <w:rFonts w:eastAsia="Times New Roman"/>
          <w:b/>
          <w:spacing w:val="-2"/>
        </w:rPr>
      </w:pPr>
    </w:p>
    <w:p w14:paraId="0A37D57B" w14:textId="77777777" w:rsidR="003733C8" w:rsidRDefault="003733C8" w:rsidP="00C434BD">
      <w:pPr>
        <w:widowControl w:val="0"/>
        <w:tabs>
          <w:tab w:val="left" w:leader="dot" w:pos="2034"/>
        </w:tabs>
        <w:autoSpaceDE w:val="0"/>
        <w:autoSpaceDN w:val="0"/>
        <w:spacing w:after="0" w:line="240" w:lineRule="auto"/>
        <w:rPr>
          <w:rFonts w:eastAsia="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3733C8" w:rsidRPr="00B41ECB" w14:paraId="3E2F25F0" w14:textId="77777777" w:rsidTr="00C130BA">
        <w:trPr>
          <w:trHeight w:val="449"/>
        </w:trPr>
        <w:tc>
          <w:tcPr>
            <w:tcW w:w="9624" w:type="dxa"/>
            <w:gridSpan w:val="5"/>
            <w:shd w:val="clear" w:color="auto" w:fill="FFF2CC" w:themeFill="accent4" w:themeFillTint="33"/>
            <w:vAlign w:val="center"/>
          </w:tcPr>
          <w:p w14:paraId="1B058795" w14:textId="77777777" w:rsidR="003733C8" w:rsidRPr="00B41ECB" w:rsidRDefault="003733C8" w:rsidP="00C130BA">
            <w:pPr>
              <w:jc w:val="center"/>
              <w:rPr>
                <w:sz w:val="20"/>
                <w:szCs w:val="20"/>
              </w:rPr>
            </w:pPr>
            <w:r>
              <w:rPr>
                <w:b/>
                <w:sz w:val="20"/>
                <w:szCs w:val="20"/>
              </w:rPr>
              <w:t>DERSİN YÜRÜTÜCÜLERİ</w:t>
            </w:r>
          </w:p>
        </w:tc>
      </w:tr>
      <w:tr w:rsidR="003733C8" w:rsidRPr="00B41ECB" w14:paraId="13874504" w14:textId="77777777" w:rsidTr="00C130BA">
        <w:trPr>
          <w:trHeight w:val="567"/>
        </w:trPr>
        <w:tc>
          <w:tcPr>
            <w:tcW w:w="1403" w:type="dxa"/>
            <w:shd w:val="clear" w:color="auto" w:fill="FFF2CC" w:themeFill="accent4" w:themeFillTint="33"/>
            <w:vAlign w:val="center"/>
          </w:tcPr>
          <w:p w14:paraId="31CF349E" w14:textId="77777777" w:rsidR="003733C8" w:rsidRPr="00CA0228" w:rsidRDefault="003733C8" w:rsidP="00C130BA">
            <w:pPr>
              <w:rPr>
                <w:b/>
                <w:sz w:val="20"/>
                <w:szCs w:val="20"/>
              </w:rPr>
            </w:pPr>
            <w:r w:rsidRPr="00CA0228">
              <w:rPr>
                <w:b/>
                <w:sz w:val="20"/>
                <w:szCs w:val="20"/>
              </w:rPr>
              <w:t xml:space="preserve">Yürütücü </w:t>
            </w:r>
          </w:p>
        </w:tc>
        <w:tc>
          <w:tcPr>
            <w:tcW w:w="2551" w:type="dxa"/>
            <w:shd w:val="clear" w:color="auto" w:fill="FFFFFF" w:themeFill="background1"/>
            <w:vAlign w:val="center"/>
          </w:tcPr>
          <w:p w14:paraId="75224F5C" w14:textId="2E0E0149" w:rsidR="003733C8" w:rsidRPr="00952199" w:rsidRDefault="003733C8" w:rsidP="00C130BA">
            <w:pPr>
              <w:ind w:left="-109" w:right="-176"/>
              <w:jc w:val="center"/>
              <w:rPr>
                <w:sz w:val="20"/>
                <w:szCs w:val="20"/>
              </w:rPr>
            </w:pPr>
            <w:r w:rsidRPr="00952199">
              <w:rPr>
                <w:sz w:val="20"/>
                <w:szCs w:val="20"/>
              </w:rPr>
              <w:t>Prof.Dr.</w:t>
            </w:r>
            <w:r>
              <w:rPr>
                <w:sz w:val="20"/>
                <w:szCs w:val="20"/>
              </w:rPr>
              <w:t>Fatma Sultan KILIÇ</w:t>
            </w:r>
          </w:p>
        </w:tc>
        <w:tc>
          <w:tcPr>
            <w:tcW w:w="1985" w:type="dxa"/>
            <w:shd w:val="clear" w:color="auto" w:fill="FFFFFF" w:themeFill="background1"/>
            <w:vAlign w:val="center"/>
          </w:tcPr>
          <w:p w14:paraId="404B84F1" w14:textId="77777777" w:rsidR="003733C8" w:rsidRDefault="003733C8" w:rsidP="00C130BA">
            <w:pPr>
              <w:jc w:val="center"/>
              <w:rPr>
                <w:sz w:val="20"/>
                <w:szCs w:val="20"/>
              </w:rPr>
            </w:pPr>
          </w:p>
        </w:tc>
        <w:tc>
          <w:tcPr>
            <w:tcW w:w="1843" w:type="dxa"/>
            <w:shd w:val="clear" w:color="auto" w:fill="FFFFFF" w:themeFill="background1"/>
            <w:vAlign w:val="center"/>
          </w:tcPr>
          <w:p w14:paraId="2C37E998" w14:textId="77777777" w:rsidR="003733C8" w:rsidRDefault="003733C8" w:rsidP="00C130BA">
            <w:pPr>
              <w:jc w:val="center"/>
              <w:rPr>
                <w:sz w:val="20"/>
                <w:szCs w:val="20"/>
              </w:rPr>
            </w:pPr>
          </w:p>
        </w:tc>
        <w:tc>
          <w:tcPr>
            <w:tcW w:w="1842" w:type="dxa"/>
            <w:shd w:val="clear" w:color="auto" w:fill="FFFFFF" w:themeFill="background1"/>
            <w:vAlign w:val="center"/>
          </w:tcPr>
          <w:p w14:paraId="7809301A" w14:textId="77777777" w:rsidR="003733C8" w:rsidRDefault="003733C8" w:rsidP="00C130BA">
            <w:pPr>
              <w:jc w:val="center"/>
              <w:rPr>
                <w:sz w:val="20"/>
                <w:szCs w:val="20"/>
              </w:rPr>
            </w:pPr>
          </w:p>
        </w:tc>
      </w:tr>
      <w:tr w:rsidR="003733C8" w:rsidRPr="00B41ECB" w14:paraId="5D46E612" w14:textId="77777777" w:rsidTr="00C130BA">
        <w:trPr>
          <w:trHeight w:val="794"/>
        </w:trPr>
        <w:tc>
          <w:tcPr>
            <w:tcW w:w="1403" w:type="dxa"/>
            <w:shd w:val="clear" w:color="auto" w:fill="FFF2CC" w:themeFill="accent4" w:themeFillTint="33"/>
            <w:vAlign w:val="center"/>
          </w:tcPr>
          <w:p w14:paraId="476F6FC3" w14:textId="77777777" w:rsidR="003733C8" w:rsidRPr="00CA0228" w:rsidRDefault="003733C8" w:rsidP="00C130BA">
            <w:pPr>
              <w:rPr>
                <w:b/>
                <w:sz w:val="20"/>
                <w:szCs w:val="20"/>
              </w:rPr>
            </w:pPr>
            <w:r w:rsidRPr="00CA0228">
              <w:rPr>
                <w:b/>
                <w:sz w:val="20"/>
                <w:szCs w:val="20"/>
              </w:rPr>
              <w:t>İmza</w:t>
            </w:r>
          </w:p>
        </w:tc>
        <w:tc>
          <w:tcPr>
            <w:tcW w:w="2551" w:type="dxa"/>
            <w:shd w:val="clear" w:color="auto" w:fill="FFFFFF" w:themeFill="background1"/>
            <w:vAlign w:val="center"/>
          </w:tcPr>
          <w:p w14:paraId="191F665B" w14:textId="77777777" w:rsidR="003733C8" w:rsidRPr="00957E6F" w:rsidRDefault="003733C8" w:rsidP="00C130BA">
            <w:pPr>
              <w:jc w:val="center"/>
              <w:rPr>
                <w:color w:val="FF0000"/>
                <w:sz w:val="20"/>
                <w:szCs w:val="20"/>
              </w:rPr>
            </w:pPr>
          </w:p>
        </w:tc>
        <w:tc>
          <w:tcPr>
            <w:tcW w:w="1985" w:type="dxa"/>
            <w:shd w:val="clear" w:color="auto" w:fill="FFFFFF" w:themeFill="background1"/>
            <w:vAlign w:val="center"/>
          </w:tcPr>
          <w:p w14:paraId="64A674B8" w14:textId="77777777" w:rsidR="003733C8" w:rsidRPr="00957E6F" w:rsidRDefault="003733C8" w:rsidP="00C130BA">
            <w:pPr>
              <w:jc w:val="center"/>
              <w:rPr>
                <w:color w:val="FF0000"/>
                <w:sz w:val="20"/>
                <w:szCs w:val="20"/>
              </w:rPr>
            </w:pPr>
          </w:p>
        </w:tc>
        <w:tc>
          <w:tcPr>
            <w:tcW w:w="1843" w:type="dxa"/>
            <w:shd w:val="clear" w:color="auto" w:fill="FFFFFF" w:themeFill="background1"/>
            <w:vAlign w:val="center"/>
          </w:tcPr>
          <w:p w14:paraId="60D89181" w14:textId="77777777" w:rsidR="003733C8" w:rsidRPr="00957E6F" w:rsidRDefault="003733C8" w:rsidP="00C130BA">
            <w:pPr>
              <w:jc w:val="center"/>
              <w:rPr>
                <w:color w:val="FF0000"/>
                <w:sz w:val="20"/>
                <w:szCs w:val="20"/>
              </w:rPr>
            </w:pPr>
          </w:p>
        </w:tc>
        <w:tc>
          <w:tcPr>
            <w:tcW w:w="1842" w:type="dxa"/>
            <w:shd w:val="clear" w:color="auto" w:fill="FFFFFF" w:themeFill="background1"/>
            <w:vAlign w:val="center"/>
          </w:tcPr>
          <w:p w14:paraId="6F52F9D2" w14:textId="77777777" w:rsidR="003733C8" w:rsidRPr="00957E6F" w:rsidRDefault="003733C8" w:rsidP="00C130BA">
            <w:pPr>
              <w:jc w:val="center"/>
              <w:rPr>
                <w:color w:val="FF0000"/>
                <w:sz w:val="20"/>
                <w:szCs w:val="20"/>
              </w:rPr>
            </w:pPr>
          </w:p>
        </w:tc>
      </w:tr>
    </w:tbl>
    <w:p w14:paraId="36BBAF7E" w14:textId="453097E4" w:rsidR="00985982" w:rsidRPr="007F74B8" w:rsidRDefault="003F2F36" w:rsidP="00985982">
      <w:pPr>
        <w:jc w:val="right"/>
        <w:rPr>
          <w:lang w:val="en-US"/>
        </w:rPr>
      </w:pPr>
      <w:r w:rsidRPr="008F0C8E">
        <w:rPr>
          <w:b/>
          <w:sz w:val="20"/>
          <w:szCs w:val="20"/>
        </w:rPr>
        <w:t>Tarih :</w:t>
      </w:r>
      <w:r w:rsidR="00985982" w:rsidRPr="00985982">
        <w:rPr>
          <w:b/>
          <w:sz w:val="20"/>
          <w:szCs w:val="20"/>
        </w:rPr>
        <w:t xml:space="preserve"> </w:t>
      </w:r>
      <w:r w:rsidR="00985982" w:rsidRPr="00207778">
        <w:rPr>
          <w:b/>
          <w:sz w:val="20"/>
          <w:szCs w:val="20"/>
        </w:rPr>
        <w:t>18.03.2026</w:t>
      </w:r>
    </w:p>
    <w:p w14:paraId="5948494B" w14:textId="77777777" w:rsidR="00985982" w:rsidRDefault="00985982" w:rsidP="00985982"/>
    <w:p w14:paraId="42B789A0" w14:textId="11C4674D" w:rsidR="003F2F36" w:rsidRPr="003F2F36" w:rsidRDefault="003F2F36" w:rsidP="003F2F36">
      <w:pPr>
        <w:jc w:val="right"/>
        <w:rPr>
          <w:rFonts w:eastAsia="Times New Roman"/>
        </w:rPr>
        <w:sectPr w:rsidR="003F2F36" w:rsidRPr="003F2F36" w:rsidSect="005D0980">
          <w:pgSz w:w="11906" w:h="16838"/>
          <w:pgMar w:top="720" w:right="1134" w:bottom="720" w:left="1418" w:header="708" w:footer="708" w:gutter="0"/>
          <w:cols w:space="708"/>
        </w:sectPr>
      </w:pPr>
    </w:p>
    <w:p w14:paraId="75A61187" w14:textId="20B5C1D7" w:rsidR="007E4206" w:rsidRPr="00E16983" w:rsidRDefault="00C4702D" w:rsidP="00712859">
      <w:pPr>
        <w:widowControl w:val="0"/>
        <w:tabs>
          <w:tab w:val="left" w:leader="dot" w:pos="2034"/>
        </w:tabs>
        <w:autoSpaceDE w:val="0"/>
        <w:autoSpaceDN w:val="0"/>
        <w:spacing w:after="0" w:line="240" w:lineRule="auto"/>
        <w:jc w:val="center"/>
        <w:rPr>
          <w:rFonts w:eastAsia="Times New Roman"/>
          <w:b/>
          <w:spacing w:val="-2"/>
        </w:rPr>
      </w:pPr>
      <w:r w:rsidRPr="00E16983">
        <w:rPr>
          <w:rFonts w:eastAsia="Times New Roman"/>
          <w:b/>
          <w:noProof/>
          <w:lang w:eastAsia="tr-TR"/>
        </w:rPr>
        <w:lastRenderedPageBreak/>
        <w:drawing>
          <wp:anchor distT="0" distB="0" distL="0" distR="0" simplePos="0" relativeHeight="251692032" behindDoc="0" locked="0" layoutInCell="1" allowOverlap="1" wp14:anchorId="664827B4" wp14:editId="2C222560">
            <wp:simplePos x="0" y="0"/>
            <wp:positionH relativeFrom="margin">
              <wp:posOffset>5362575</wp:posOffset>
            </wp:positionH>
            <wp:positionV relativeFrom="paragraph">
              <wp:posOffset>8890</wp:posOffset>
            </wp:positionV>
            <wp:extent cx="719455" cy="719455"/>
            <wp:effectExtent l="0" t="0" r="4445" b="4445"/>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7E4206" w:rsidRPr="00E16983">
        <w:rPr>
          <w:rFonts w:eastAsia="Times New Roman"/>
          <w:b/>
          <w:spacing w:val="-2"/>
        </w:rPr>
        <w:t>T.C.</w:t>
      </w:r>
    </w:p>
    <w:p w14:paraId="7EFB6BB0" w14:textId="513AFEF1"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ESKİŞEHİR OSMANGAZİ ÜNİVERSİTESİ</w:t>
      </w:r>
    </w:p>
    <w:p w14:paraId="0E5F44B0" w14:textId="471C0E69"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SAĞLIK BİLİMLERİ ENSTİTÜSÜ</w:t>
      </w:r>
    </w:p>
    <w:p w14:paraId="77DAD040" w14:textId="77777777" w:rsidR="007E4206" w:rsidRPr="00E16983" w:rsidRDefault="007E4206" w:rsidP="005A30C5">
      <w:pPr>
        <w:spacing w:after="0" w:line="240" w:lineRule="auto"/>
        <w:jc w:val="center"/>
        <w:outlineLvl w:val="0"/>
        <w:rPr>
          <w:rFonts w:eastAsia="Times New Roman"/>
          <w:b/>
          <w:lang w:eastAsia="tr-TR"/>
        </w:rPr>
      </w:pPr>
      <w:r w:rsidRPr="00E16983">
        <w:rPr>
          <w:rFonts w:eastAsia="Times New Roman"/>
          <w:b/>
          <w:lang w:eastAsia="tr-TR"/>
        </w:rPr>
        <w:t>DİSİPLİNLERARASI SİNİRBİLİMLERİ ANABİLİM DALI</w:t>
      </w:r>
    </w:p>
    <w:p w14:paraId="20742FEC" w14:textId="35009F2E" w:rsidR="007E4206" w:rsidRDefault="007E4206" w:rsidP="007E4206">
      <w:pPr>
        <w:widowControl w:val="0"/>
        <w:autoSpaceDE w:val="0"/>
        <w:autoSpaceDN w:val="0"/>
        <w:spacing w:after="20" w:line="240" w:lineRule="auto"/>
        <w:ind w:right="1"/>
        <w:jc w:val="center"/>
        <w:rPr>
          <w:rFonts w:eastAsia="Times New Roman"/>
          <w:b/>
          <w:spacing w:val="-2"/>
        </w:rPr>
      </w:pPr>
      <w:r w:rsidRPr="00E16983">
        <w:rPr>
          <w:rFonts w:eastAsia="Times New Roman"/>
          <w:b/>
        </w:rPr>
        <w:t>DERS</w:t>
      </w:r>
      <w:r w:rsidRPr="00E16983">
        <w:rPr>
          <w:rFonts w:eastAsia="Times New Roman"/>
          <w:b/>
          <w:spacing w:val="-4"/>
        </w:rPr>
        <w:t xml:space="preserve"> </w:t>
      </w:r>
      <w:r w:rsidRPr="00E16983">
        <w:rPr>
          <w:rFonts w:eastAsia="Times New Roman"/>
          <w:b/>
        </w:rPr>
        <w:t>BİLGİ</w:t>
      </w:r>
      <w:r w:rsidRPr="00E16983">
        <w:rPr>
          <w:rFonts w:eastAsia="Times New Roman"/>
          <w:b/>
          <w:spacing w:val="-2"/>
        </w:rPr>
        <w:t xml:space="preserve"> FORMU</w:t>
      </w:r>
    </w:p>
    <w:p w14:paraId="73E7703D" w14:textId="77777777" w:rsidR="00C4702D" w:rsidRDefault="00C4702D" w:rsidP="007E4206">
      <w:pPr>
        <w:widowControl w:val="0"/>
        <w:autoSpaceDE w:val="0"/>
        <w:autoSpaceDN w:val="0"/>
        <w:spacing w:after="20" w:line="240" w:lineRule="auto"/>
        <w:ind w:right="1"/>
        <w:jc w:val="center"/>
        <w:rPr>
          <w:rFonts w:eastAsia="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E7847" w:rsidRPr="00B41ECB" w14:paraId="209007C8" w14:textId="77777777" w:rsidTr="00CE7847">
        <w:trPr>
          <w:trHeight w:val="312"/>
        </w:trPr>
        <w:tc>
          <w:tcPr>
            <w:tcW w:w="6506" w:type="dxa"/>
            <w:shd w:val="clear" w:color="auto" w:fill="FFF2CC" w:themeFill="accent4" w:themeFillTint="33"/>
            <w:vAlign w:val="center"/>
          </w:tcPr>
          <w:p w14:paraId="245F3033" w14:textId="77777777" w:rsidR="00CE7847" w:rsidRPr="00B41ECB" w:rsidRDefault="00CE7847" w:rsidP="00CE7847">
            <w:pPr>
              <w:jc w:val="center"/>
              <w:rPr>
                <w:b/>
                <w:sz w:val="20"/>
                <w:szCs w:val="20"/>
              </w:rPr>
            </w:pPr>
            <w:r w:rsidRPr="00B41ECB">
              <w:rPr>
                <w:b/>
                <w:sz w:val="20"/>
                <w:szCs w:val="20"/>
              </w:rPr>
              <w:t>Dersin Adı</w:t>
            </w:r>
          </w:p>
        </w:tc>
        <w:tc>
          <w:tcPr>
            <w:tcW w:w="3118" w:type="dxa"/>
            <w:shd w:val="clear" w:color="auto" w:fill="FFF2CC" w:themeFill="accent4" w:themeFillTint="33"/>
            <w:vAlign w:val="center"/>
          </w:tcPr>
          <w:p w14:paraId="72C8E898" w14:textId="77777777" w:rsidR="00CE7847" w:rsidRPr="00B41ECB" w:rsidRDefault="00CE7847" w:rsidP="00CE7847">
            <w:pPr>
              <w:jc w:val="center"/>
              <w:rPr>
                <w:b/>
                <w:sz w:val="20"/>
                <w:szCs w:val="20"/>
              </w:rPr>
            </w:pPr>
            <w:r w:rsidRPr="00B41ECB">
              <w:rPr>
                <w:b/>
                <w:sz w:val="20"/>
                <w:szCs w:val="20"/>
              </w:rPr>
              <w:t>Dersin Kodu</w:t>
            </w:r>
          </w:p>
        </w:tc>
      </w:tr>
      <w:tr w:rsidR="002143AC" w:rsidRPr="00B41ECB" w14:paraId="68EC5DEA" w14:textId="77777777" w:rsidTr="00CE7847">
        <w:trPr>
          <w:trHeight w:val="397"/>
        </w:trPr>
        <w:tc>
          <w:tcPr>
            <w:tcW w:w="6506" w:type="dxa"/>
            <w:vAlign w:val="center"/>
          </w:tcPr>
          <w:p w14:paraId="5087412C" w14:textId="77777777" w:rsidR="002143AC" w:rsidRPr="00C4702D" w:rsidRDefault="002143AC" w:rsidP="002143AC">
            <w:pPr>
              <w:jc w:val="center"/>
              <w:rPr>
                <w:sz w:val="20"/>
                <w:szCs w:val="20"/>
              </w:rPr>
            </w:pPr>
            <w:r w:rsidRPr="00C4702D">
              <w:rPr>
                <w:sz w:val="20"/>
                <w:szCs w:val="20"/>
              </w:rPr>
              <w:t>NÖROGENETİK</w:t>
            </w:r>
          </w:p>
        </w:tc>
        <w:tc>
          <w:tcPr>
            <w:tcW w:w="3118" w:type="dxa"/>
            <w:vAlign w:val="center"/>
          </w:tcPr>
          <w:p w14:paraId="6FDC13B1" w14:textId="77777777" w:rsidR="002143AC" w:rsidRPr="00C4702D" w:rsidRDefault="002143AC" w:rsidP="002143AC">
            <w:pPr>
              <w:jc w:val="center"/>
              <w:rPr>
                <w:sz w:val="20"/>
                <w:szCs w:val="20"/>
              </w:rPr>
            </w:pPr>
            <w:bookmarkStart w:id="5" w:name="DERS522602203"/>
            <w:r w:rsidRPr="00C4702D">
              <w:rPr>
                <w:sz w:val="20"/>
                <w:szCs w:val="20"/>
              </w:rPr>
              <w:t>522606203</w:t>
            </w:r>
            <w:bookmarkEnd w:id="5"/>
          </w:p>
        </w:tc>
      </w:tr>
    </w:tbl>
    <w:p w14:paraId="4EDBDA82"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E7847" w:rsidRPr="00B41ECB" w14:paraId="7B71AC9F" w14:textId="77777777" w:rsidTr="00CE7847">
        <w:trPr>
          <w:trHeight w:val="312"/>
        </w:trPr>
        <w:tc>
          <w:tcPr>
            <w:tcW w:w="1928" w:type="dxa"/>
            <w:vMerge w:val="restart"/>
            <w:shd w:val="clear" w:color="auto" w:fill="FFF2CC" w:themeFill="accent4" w:themeFillTint="33"/>
            <w:vAlign w:val="center"/>
          </w:tcPr>
          <w:p w14:paraId="635A9AC5" w14:textId="77777777" w:rsidR="00CE7847" w:rsidRPr="00B41ECB" w:rsidRDefault="00CE7847" w:rsidP="00CE7847">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14:paraId="25F066D6" w14:textId="77777777" w:rsidR="00CE7847" w:rsidRPr="00B41ECB" w:rsidRDefault="00CE7847" w:rsidP="00CE7847">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14:paraId="12A5EF78" w14:textId="77777777" w:rsidR="00CE7847" w:rsidRPr="00B41ECB" w:rsidRDefault="00CE7847" w:rsidP="00CE7847">
            <w:pPr>
              <w:jc w:val="center"/>
              <w:rPr>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02E08C44" w14:textId="77777777" w:rsidR="00CE7847" w:rsidRPr="00B41ECB" w:rsidRDefault="00CE7847" w:rsidP="00CE7847">
            <w:pPr>
              <w:jc w:val="center"/>
              <w:rPr>
                <w:b/>
                <w:sz w:val="20"/>
                <w:szCs w:val="20"/>
              </w:rPr>
            </w:pPr>
            <w:r>
              <w:rPr>
                <w:b/>
                <w:sz w:val="20"/>
                <w:szCs w:val="20"/>
              </w:rPr>
              <w:t>AKTS</w:t>
            </w:r>
          </w:p>
        </w:tc>
      </w:tr>
      <w:tr w:rsidR="00CE7847" w:rsidRPr="00B41ECB" w14:paraId="1CB48AB5" w14:textId="77777777" w:rsidTr="00CE7847">
        <w:trPr>
          <w:trHeight w:val="312"/>
        </w:trPr>
        <w:tc>
          <w:tcPr>
            <w:tcW w:w="1928" w:type="dxa"/>
            <w:vMerge/>
            <w:shd w:val="clear" w:color="auto" w:fill="FFF2CC" w:themeFill="accent4" w:themeFillTint="33"/>
            <w:vAlign w:val="center"/>
          </w:tcPr>
          <w:p w14:paraId="52F83823" w14:textId="77777777" w:rsidR="00CE7847" w:rsidRPr="00B41ECB" w:rsidRDefault="00CE7847" w:rsidP="00CE7847">
            <w:pPr>
              <w:jc w:val="center"/>
              <w:rPr>
                <w:b/>
                <w:sz w:val="20"/>
                <w:szCs w:val="20"/>
              </w:rPr>
            </w:pPr>
          </w:p>
        </w:tc>
        <w:tc>
          <w:tcPr>
            <w:tcW w:w="1885" w:type="dxa"/>
            <w:shd w:val="clear" w:color="auto" w:fill="FFF2CC" w:themeFill="accent4" w:themeFillTint="33"/>
            <w:vAlign w:val="center"/>
          </w:tcPr>
          <w:p w14:paraId="178E8889" w14:textId="77777777" w:rsidR="00CE7847" w:rsidRPr="00B41ECB" w:rsidRDefault="00CE7847" w:rsidP="00CE7847">
            <w:pPr>
              <w:jc w:val="center"/>
              <w:rPr>
                <w:b/>
                <w:sz w:val="20"/>
                <w:szCs w:val="20"/>
              </w:rPr>
            </w:pPr>
            <w:r w:rsidRPr="00B41ECB">
              <w:rPr>
                <w:b/>
                <w:sz w:val="20"/>
                <w:szCs w:val="20"/>
              </w:rPr>
              <w:t>Teorik</w:t>
            </w:r>
          </w:p>
        </w:tc>
        <w:tc>
          <w:tcPr>
            <w:tcW w:w="1984" w:type="dxa"/>
            <w:shd w:val="clear" w:color="auto" w:fill="FFF2CC" w:themeFill="accent4" w:themeFillTint="33"/>
            <w:vAlign w:val="center"/>
          </w:tcPr>
          <w:p w14:paraId="52189FDF" w14:textId="77777777" w:rsidR="00CE7847" w:rsidRPr="00B41ECB" w:rsidRDefault="00CE7847" w:rsidP="00CE7847">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14:paraId="15BA1F62" w14:textId="77777777" w:rsidR="00CE7847" w:rsidRPr="00B41ECB" w:rsidRDefault="00CE7847" w:rsidP="00CE7847">
            <w:pPr>
              <w:jc w:val="center"/>
              <w:rPr>
                <w:b/>
                <w:sz w:val="20"/>
                <w:szCs w:val="20"/>
              </w:rPr>
            </w:pPr>
          </w:p>
        </w:tc>
        <w:tc>
          <w:tcPr>
            <w:tcW w:w="1914" w:type="dxa"/>
            <w:vMerge/>
            <w:shd w:val="clear" w:color="auto" w:fill="FFF2CC" w:themeFill="accent4" w:themeFillTint="33"/>
            <w:vAlign w:val="center"/>
          </w:tcPr>
          <w:p w14:paraId="20529F43" w14:textId="77777777" w:rsidR="00CE7847" w:rsidRPr="00B41ECB" w:rsidRDefault="00CE7847" w:rsidP="00CE7847">
            <w:pPr>
              <w:jc w:val="center"/>
              <w:rPr>
                <w:b/>
                <w:sz w:val="20"/>
                <w:szCs w:val="20"/>
              </w:rPr>
            </w:pPr>
          </w:p>
        </w:tc>
      </w:tr>
      <w:tr w:rsidR="00CE7847" w:rsidRPr="00B41ECB" w14:paraId="7E146779" w14:textId="77777777" w:rsidTr="00CE7847">
        <w:trPr>
          <w:trHeight w:val="397"/>
        </w:trPr>
        <w:tc>
          <w:tcPr>
            <w:tcW w:w="1928" w:type="dxa"/>
            <w:vAlign w:val="center"/>
          </w:tcPr>
          <w:p w14:paraId="553A1287" w14:textId="77777777" w:rsidR="00CE7847" w:rsidRDefault="00CE7847" w:rsidP="00CE7847">
            <w:pPr>
              <w:jc w:val="center"/>
              <w:rPr>
                <w:sz w:val="20"/>
                <w:szCs w:val="20"/>
              </w:rPr>
            </w:pPr>
            <w:r>
              <w:rPr>
                <w:sz w:val="20"/>
                <w:szCs w:val="20"/>
              </w:rPr>
              <w:t xml:space="preserve">BAHAR </w:t>
            </w:r>
            <w:r w:rsidR="002143AC">
              <w:rPr>
                <w:sz w:val="20"/>
                <w:szCs w:val="20"/>
              </w:rPr>
              <w:t xml:space="preserve"> X</w:t>
            </w:r>
          </w:p>
          <w:p w14:paraId="2FE5978A" w14:textId="77777777" w:rsidR="00CE7847" w:rsidRPr="00B41ECB" w:rsidRDefault="00CE7847" w:rsidP="00CE7847">
            <w:pPr>
              <w:jc w:val="center"/>
              <w:rPr>
                <w:sz w:val="20"/>
                <w:szCs w:val="20"/>
              </w:rPr>
            </w:pPr>
            <w:r>
              <w:rPr>
                <w:sz w:val="20"/>
                <w:szCs w:val="20"/>
              </w:rPr>
              <w:t xml:space="preserve">GÜZ </w:t>
            </w:r>
          </w:p>
        </w:tc>
        <w:tc>
          <w:tcPr>
            <w:tcW w:w="1885" w:type="dxa"/>
            <w:vAlign w:val="center"/>
          </w:tcPr>
          <w:p w14:paraId="15F36273" w14:textId="77777777" w:rsidR="00CE7847" w:rsidRPr="00B41ECB" w:rsidRDefault="002143AC" w:rsidP="00CE7847">
            <w:pPr>
              <w:jc w:val="center"/>
              <w:rPr>
                <w:sz w:val="20"/>
                <w:szCs w:val="20"/>
              </w:rPr>
            </w:pPr>
            <w:r>
              <w:rPr>
                <w:sz w:val="20"/>
                <w:szCs w:val="20"/>
              </w:rPr>
              <w:t>2</w:t>
            </w:r>
          </w:p>
        </w:tc>
        <w:tc>
          <w:tcPr>
            <w:tcW w:w="1984" w:type="dxa"/>
            <w:vAlign w:val="center"/>
          </w:tcPr>
          <w:p w14:paraId="35149D09" w14:textId="77777777" w:rsidR="00CE7847" w:rsidRPr="00B41ECB" w:rsidRDefault="00B41F4E" w:rsidP="00CE7847">
            <w:pPr>
              <w:jc w:val="center"/>
              <w:rPr>
                <w:sz w:val="20"/>
                <w:szCs w:val="20"/>
              </w:rPr>
            </w:pPr>
            <w:r>
              <w:rPr>
                <w:sz w:val="20"/>
                <w:szCs w:val="20"/>
              </w:rPr>
              <w:t>1</w:t>
            </w:r>
          </w:p>
        </w:tc>
        <w:tc>
          <w:tcPr>
            <w:tcW w:w="1913" w:type="dxa"/>
            <w:vAlign w:val="center"/>
          </w:tcPr>
          <w:p w14:paraId="72D93224" w14:textId="77777777" w:rsidR="00CE7847" w:rsidRPr="00B41ECB" w:rsidRDefault="002143AC" w:rsidP="00CE7847">
            <w:pPr>
              <w:jc w:val="center"/>
              <w:rPr>
                <w:sz w:val="20"/>
                <w:szCs w:val="20"/>
              </w:rPr>
            </w:pPr>
            <w:r>
              <w:rPr>
                <w:sz w:val="20"/>
                <w:szCs w:val="20"/>
              </w:rPr>
              <w:t>2,5</w:t>
            </w:r>
          </w:p>
        </w:tc>
        <w:tc>
          <w:tcPr>
            <w:tcW w:w="1914" w:type="dxa"/>
            <w:vAlign w:val="center"/>
          </w:tcPr>
          <w:p w14:paraId="1165810C" w14:textId="77777777" w:rsidR="00CE7847" w:rsidRPr="00B41ECB" w:rsidRDefault="002143AC" w:rsidP="00CE7847">
            <w:pPr>
              <w:jc w:val="center"/>
              <w:rPr>
                <w:sz w:val="20"/>
                <w:szCs w:val="20"/>
              </w:rPr>
            </w:pPr>
            <w:r>
              <w:rPr>
                <w:sz w:val="20"/>
                <w:szCs w:val="20"/>
              </w:rPr>
              <w:t>5</w:t>
            </w:r>
          </w:p>
        </w:tc>
      </w:tr>
    </w:tbl>
    <w:p w14:paraId="6FD27D0C" w14:textId="77777777" w:rsidR="00CE7847" w:rsidRPr="00137927" w:rsidRDefault="00CE7847" w:rsidP="00CE7847">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E7847" w:rsidRPr="00B41ECB" w14:paraId="15D0B8A7" w14:textId="77777777" w:rsidTr="00CE7847">
        <w:trPr>
          <w:trHeight w:val="305"/>
        </w:trPr>
        <w:tc>
          <w:tcPr>
            <w:tcW w:w="9645" w:type="dxa"/>
            <w:gridSpan w:val="6"/>
            <w:shd w:val="clear" w:color="auto" w:fill="FFF2CC" w:themeFill="accent4" w:themeFillTint="33"/>
            <w:vAlign w:val="center"/>
          </w:tcPr>
          <w:p w14:paraId="79142B5E" w14:textId="77777777" w:rsidR="00CE7847" w:rsidRPr="00B41ECB" w:rsidRDefault="00CE7847" w:rsidP="00CE7847">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CE7847" w:rsidRPr="00B41ECB" w14:paraId="7B08472B" w14:textId="77777777" w:rsidTr="00CE7847">
        <w:trPr>
          <w:trHeight w:val="661"/>
        </w:trPr>
        <w:tc>
          <w:tcPr>
            <w:tcW w:w="1545" w:type="dxa"/>
            <w:shd w:val="clear" w:color="auto" w:fill="FFF2CC" w:themeFill="accent4" w:themeFillTint="33"/>
            <w:vAlign w:val="center"/>
          </w:tcPr>
          <w:p w14:paraId="034889C1" w14:textId="77777777" w:rsidR="00CE7847" w:rsidRPr="00B41ECB" w:rsidRDefault="00CE7847" w:rsidP="00CE7847">
            <w:pPr>
              <w:jc w:val="center"/>
              <w:rPr>
                <w:b/>
                <w:sz w:val="20"/>
                <w:szCs w:val="20"/>
              </w:rPr>
            </w:pPr>
            <w:r w:rsidRPr="00B41ECB">
              <w:rPr>
                <w:b/>
                <w:sz w:val="20"/>
                <w:szCs w:val="20"/>
              </w:rPr>
              <w:t>Matematik ve Temel Bilimler</w:t>
            </w:r>
          </w:p>
        </w:tc>
        <w:tc>
          <w:tcPr>
            <w:tcW w:w="1701" w:type="dxa"/>
            <w:shd w:val="clear" w:color="auto" w:fill="FFF2CC" w:themeFill="accent4" w:themeFillTint="33"/>
            <w:vAlign w:val="center"/>
          </w:tcPr>
          <w:p w14:paraId="10D9759A" w14:textId="77777777" w:rsidR="00CE7847" w:rsidRPr="00B41ECB" w:rsidRDefault="00CE7847" w:rsidP="00CE7847">
            <w:pPr>
              <w:jc w:val="center"/>
              <w:rPr>
                <w:b/>
                <w:sz w:val="20"/>
                <w:szCs w:val="20"/>
              </w:rPr>
            </w:pPr>
            <w:r w:rsidRPr="00B41ECB">
              <w:rPr>
                <w:b/>
                <w:sz w:val="20"/>
                <w:szCs w:val="20"/>
              </w:rPr>
              <w:t>Mühendislik Bilimleri</w:t>
            </w:r>
          </w:p>
        </w:tc>
        <w:tc>
          <w:tcPr>
            <w:tcW w:w="1417" w:type="dxa"/>
            <w:shd w:val="clear" w:color="auto" w:fill="FFF2CC" w:themeFill="accent4" w:themeFillTint="33"/>
            <w:vAlign w:val="center"/>
          </w:tcPr>
          <w:p w14:paraId="0181492D" w14:textId="77777777" w:rsidR="00CE7847" w:rsidRPr="00B41ECB" w:rsidRDefault="00CE7847" w:rsidP="00CE7847">
            <w:pPr>
              <w:jc w:val="center"/>
              <w:rPr>
                <w:b/>
                <w:sz w:val="20"/>
                <w:szCs w:val="20"/>
              </w:rPr>
            </w:pPr>
            <w:r>
              <w:rPr>
                <w:b/>
                <w:sz w:val="20"/>
                <w:szCs w:val="20"/>
              </w:rPr>
              <w:t>Tasarım</w:t>
            </w:r>
          </w:p>
        </w:tc>
        <w:tc>
          <w:tcPr>
            <w:tcW w:w="1559" w:type="dxa"/>
            <w:shd w:val="clear" w:color="auto" w:fill="FFF2CC" w:themeFill="accent4" w:themeFillTint="33"/>
            <w:vAlign w:val="center"/>
          </w:tcPr>
          <w:p w14:paraId="57E0FE9D" w14:textId="77777777" w:rsidR="00CE7847" w:rsidRPr="00B41ECB" w:rsidRDefault="00CE7847" w:rsidP="00CE7847">
            <w:pPr>
              <w:jc w:val="center"/>
              <w:rPr>
                <w:b/>
                <w:sz w:val="20"/>
                <w:szCs w:val="20"/>
              </w:rPr>
            </w:pPr>
            <w:r>
              <w:rPr>
                <w:b/>
                <w:sz w:val="20"/>
                <w:szCs w:val="20"/>
              </w:rPr>
              <w:t>Genel Eğitim</w:t>
            </w:r>
          </w:p>
        </w:tc>
        <w:tc>
          <w:tcPr>
            <w:tcW w:w="1843" w:type="dxa"/>
            <w:shd w:val="clear" w:color="auto" w:fill="FFF2CC" w:themeFill="accent4" w:themeFillTint="33"/>
            <w:vAlign w:val="center"/>
          </w:tcPr>
          <w:p w14:paraId="6D94C0DF" w14:textId="77777777" w:rsidR="00CE7847" w:rsidRPr="00B41ECB" w:rsidRDefault="00CE7847" w:rsidP="00CE7847">
            <w:pPr>
              <w:jc w:val="center"/>
              <w:rPr>
                <w:b/>
                <w:sz w:val="20"/>
                <w:szCs w:val="20"/>
              </w:rPr>
            </w:pPr>
            <w:r w:rsidRPr="00B41ECB">
              <w:rPr>
                <w:b/>
                <w:sz w:val="20"/>
                <w:szCs w:val="20"/>
              </w:rPr>
              <w:t>Sosyal Bilimler</w:t>
            </w:r>
          </w:p>
        </w:tc>
        <w:tc>
          <w:tcPr>
            <w:tcW w:w="1580" w:type="dxa"/>
            <w:shd w:val="clear" w:color="auto" w:fill="FFF2CC" w:themeFill="accent4" w:themeFillTint="33"/>
            <w:vAlign w:val="center"/>
          </w:tcPr>
          <w:p w14:paraId="7EB82FA2" w14:textId="77777777" w:rsidR="00CE7847" w:rsidRPr="00B41ECB" w:rsidRDefault="00CE7847" w:rsidP="00CE7847">
            <w:pPr>
              <w:jc w:val="center"/>
              <w:rPr>
                <w:b/>
                <w:sz w:val="20"/>
                <w:szCs w:val="20"/>
              </w:rPr>
            </w:pPr>
            <w:r>
              <w:rPr>
                <w:b/>
                <w:sz w:val="20"/>
                <w:szCs w:val="20"/>
              </w:rPr>
              <w:t>Sağlık Bilimleri</w:t>
            </w:r>
          </w:p>
        </w:tc>
      </w:tr>
      <w:tr w:rsidR="00CE7847" w:rsidRPr="00B41ECB" w14:paraId="68EA895F" w14:textId="77777777" w:rsidTr="00CE7847">
        <w:trPr>
          <w:trHeight w:val="388"/>
        </w:trPr>
        <w:tc>
          <w:tcPr>
            <w:tcW w:w="1545" w:type="dxa"/>
            <w:vAlign w:val="center"/>
          </w:tcPr>
          <w:p w14:paraId="079F3D6D" w14:textId="77777777" w:rsidR="00CE7847" w:rsidRPr="005F18AF" w:rsidRDefault="00CE7847" w:rsidP="00CE7847">
            <w:pPr>
              <w:jc w:val="center"/>
              <w:rPr>
                <w:sz w:val="20"/>
                <w:szCs w:val="20"/>
              </w:rPr>
            </w:pPr>
          </w:p>
        </w:tc>
        <w:tc>
          <w:tcPr>
            <w:tcW w:w="1701" w:type="dxa"/>
            <w:vAlign w:val="center"/>
          </w:tcPr>
          <w:p w14:paraId="03043B5E" w14:textId="77777777" w:rsidR="00CE7847" w:rsidRPr="00005C86" w:rsidRDefault="00CE7847" w:rsidP="00CE7847">
            <w:pPr>
              <w:jc w:val="center"/>
              <w:rPr>
                <w:color w:val="FF0000"/>
                <w:sz w:val="20"/>
                <w:szCs w:val="20"/>
              </w:rPr>
            </w:pPr>
          </w:p>
        </w:tc>
        <w:tc>
          <w:tcPr>
            <w:tcW w:w="1417" w:type="dxa"/>
            <w:vAlign w:val="center"/>
          </w:tcPr>
          <w:p w14:paraId="54664489" w14:textId="77777777" w:rsidR="00CE7847" w:rsidRPr="005F18AF" w:rsidRDefault="00CE7847" w:rsidP="00CE7847">
            <w:pPr>
              <w:jc w:val="center"/>
              <w:rPr>
                <w:sz w:val="20"/>
                <w:szCs w:val="20"/>
              </w:rPr>
            </w:pPr>
          </w:p>
        </w:tc>
        <w:tc>
          <w:tcPr>
            <w:tcW w:w="1559" w:type="dxa"/>
            <w:vAlign w:val="center"/>
          </w:tcPr>
          <w:p w14:paraId="72602F3C" w14:textId="77777777" w:rsidR="00CE7847" w:rsidRPr="005F18AF" w:rsidRDefault="00CE7847" w:rsidP="00CE7847">
            <w:pPr>
              <w:jc w:val="center"/>
              <w:rPr>
                <w:sz w:val="20"/>
                <w:szCs w:val="20"/>
              </w:rPr>
            </w:pPr>
          </w:p>
        </w:tc>
        <w:tc>
          <w:tcPr>
            <w:tcW w:w="1843" w:type="dxa"/>
            <w:vAlign w:val="center"/>
          </w:tcPr>
          <w:p w14:paraId="6F00FE1D" w14:textId="77777777" w:rsidR="00CE7847" w:rsidRPr="005F18AF" w:rsidRDefault="00CE7847" w:rsidP="00CE7847">
            <w:pPr>
              <w:jc w:val="center"/>
              <w:rPr>
                <w:sz w:val="20"/>
                <w:szCs w:val="20"/>
              </w:rPr>
            </w:pPr>
          </w:p>
        </w:tc>
        <w:tc>
          <w:tcPr>
            <w:tcW w:w="1580" w:type="dxa"/>
          </w:tcPr>
          <w:p w14:paraId="14219F57" w14:textId="77777777" w:rsidR="00CE7847" w:rsidRPr="00E35977" w:rsidRDefault="00CE7847" w:rsidP="00CE7847">
            <w:pPr>
              <w:jc w:val="center"/>
              <w:rPr>
                <w:b/>
                <w:bCs/>
                <w:sz w:val="20"/>
                <w:szCs w:val="20"/>
              </w:rPr>
            </w:pPr>
            <w:r>
              <w:rPr>
                <w:b/>
                <w:bCs/>
                <w:sz w:val="20"/>
                <w:szCs w:val="20"/>
              </w:rPr>
              <w:t>X</w:t>
            </w:r>
          </w:p>
        </w:tc>
      </w:tr>
    </w:tbl>
    <w:p w14:paraId="08A4E745"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E7847" w:rsidRPr="00B41ECB" w14:paraId="29525CD9" w14:textId="77777777" w:rsidTr="00CE7847">
        <w:trPr>
          <w:trHeight w:val="312"/>
        </w:trPr>
        <w:tc>
          <w:tcPr>
            <w:tcW w:w="3208" w:type="dxa"/>
            <w:shd w:val="clear" w:color="auto" w:fill="FFF2CC" w:themeFill="accent4" w:themeFillTint="33"/>
            <w:vAlign w:val="center"/>
          </w:tcPr>
          <w:p w14:paraId="3948E8CE" w14:textId="77777777" w:rsidR="00CE7847" w:rsidRPr="00B41ECB" w:rsidRDefault="00CE7847" w:rsidP="00CE7847">
            <w:pPr>
              <w:jc w:val="center"/>
              <w:rPr>
                <w:b/>
                <w:sz w:val="20"/>
                <w:szCs w:val="20"/>
              </w:rPr>
            </w:pPr>
            <w:r w:rsidRPr="00B41ECB">
              <w:rPr>
                <w:b/>
                <w:sz w:val="20"/>
                <w:szCs w:val="20"/>
              </w:rPr>
              <w:t>Dersin Dili</w:t>
            </w:r>
          </w:p>
        </w:tc>
        <w:tc>
          <w:tcPr>
            <w:tcW w:w="3208" w:type="dxa"/>
            <w:shd w:val="clear" w:color="auto" w:fill="FFF2CC" w:themeFill="accent4" w:themeFillTint="33"/>
            <w:vAlign w:val="center"/>
          </w:tcPr>
          <w:p w14:paraId="3D17FD27" w14:textId="77777777" w:rsidR="00CE7847" w:rsidRPr="00B41ECB" w:rsidRDefault="00CE7847" w:rsidP="00CE7847">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14:paraId="5C57A499" w14:textId="77777777" w:rsidR="00CE7847" w:rsidRPr="00B41ECB" w:rsidRDefault="00CE7847" w:rsidP="00CE7847">
            <w:pPr>
              <w:jc w:val="center"/>
              <w:rPr>
                <w:b/>
                <w:sz w:val="20"/>
                <w:szCs w:val="20"/>
              </w:rPr>
            </w:pPr>
            <w:r w:rsidRPr="00B41ECB">
              <w:rPr>
                <w:b/>
                <w:sz w:val="20"/>
                <w:szCs w:val="20"/>
              </w:rPr>
              <w:t>Dersin Türü</w:t>
            </w:r>
          </w:p>
        </w:tc>
      </w:tr>
      <w:tr w:rsidR="00CE7847" w:rsidRPr="00B41ECB" w14:paraId="08BCDF37" w14:textId="77777777" w:rsidTr="00CE7847">
        <w:trPr>
          <w:trHeight w:val="397"/>
        </w:trPr>
        <w:tc>
          <w:tcPr>
            <w:tcW w:w="3208" w:type="dxa"/>
            <w:vAlign w:val="center"/>
          </w:tcPr>
          <w:p w14:paraId="57C0AD73" w14:textId="77777777" w:rsidR="00CE7847" w:rsidRPr="00B41ECB" w:rsidRDefault="00CE7847" w:rsidP="00CE7847">
            <w:pPr>
              <w:jc w:val="center"/>
              <w:rPr>
                <w:sz w:val="20"/>
                <w:szCs w:val="20"/>
              </w:rPr>
            </w:pPr>
            <w:r>
              <w:rPr>
                <w:sz w:val="20"/>
                <w:szCs w:val="20"/>
              </w:rPr>
              <w:t>TÜRKÇE</w:t>
            </w:r>
          </w:p>
        </w:tc>
        <w:tc>
          <w:tcPr>
            <w:tcW w:w="3208" w:type="dxa"/>
            <w:vAlign w:val="center"/>
          </w:tcPr>
          <w:p w14:paraId="15CAEC99" w14:textId="77777777" w:rsidR="00CE7847" w:rsidRPr="00B41ECB" w:rsidRDefault="00CE7847" w:rsidP="00CE7847">
            <w:pPr>
              <w:jc w:val="center"/>
              <w:rPr>
                <w:sz w:val="20"/>
                <w:szCs w:val="20"/>
              </w:rPr>
            </w:pPr>
            <w:r>
              <w:rPr>
                <w:sz w:val="20"/>
                <w:szCs w:val="20"/>
              </w:rPr>
              <w:t>YÜKSEK LİSANS</w:t>
            </w:r>
          </w:p>
        </w:tc>
        <w:tc>
          <w:tcPr>
            <w:tcW w:w="3208" w:type="dxa"/>
            <w:vAlign w:val="center"/>
          </w:tcPr>
          <w:p w14:paraId="24E35890" w14:textId="77777777" w:rsidR="00CE7847" w:rsidRDefault="00CE7847" w:rsidP="00CE7847">
            <w:pPr>
              <w:jc w:val="center"/>
              <w:rPr>
                <w:sz w:val="20"/>
                <w:szCs w:val="20"/>
              </w:rPr>
            </w:pPr>
            <w:r>
              <w:rPr>
                <w:sz w:val="20"/>
                <w:szCs w:val="20"/>
              </w:rPr>
              <w:t>ZORUNLU</w:t>
            </w:r>
          </w:p>
          <w:p w14:paraId="40C961E2" w14:textId="77777777" w:rsidR="00CE7847" w:rsidRPr="00B41ECB" w:rsidRDefault="00CE7847" w:rsidP="00CE7847">
            <w:pPr>
              <w:jc w:val="center"/>
              <w:rPr>
                <w:sz w:val="20"/>
                <w:szCs w:val="20"/>
              </w:rPr>
            </w:pPr>
            <w:r>
              <w:rPr>
                <w:sz w:val="20"/>
                <w:szCs w:val="20"/>
              </w:rPr>
              <w:t xml:space="preserve"> SEÇMELİ </w:t>
            </w:r>
            <w:r w:rsidR="002143AC">
              <w:rPr>
                <w:sz w:val="20"/>
                <w:szCs w:val="20"/>
              </w:rPr>
              <w:t>X</w:t>
            </w:r>
          </w:p>
        </w:tc>
      </w:tr>
    </w:tbl>
    <w:p w14:paraId="50CBF8BA" w14:textId="77777777" w:rsidR="00CE7847" w:rsidRPr="00137927" w:rsidRDefault="00CE7847" w:rsidP="00CE7847">
      <w:pPr>
        <w:spacing w:after="0" w:line="240" w:lineRule="auto"/>
        <w:rPr>
          <w:sz w:val="10"/>
          <w:szCs w:val="10"/>
        </w:rPr>
      </w:pPr>
    </w:p>
    <w:p w14:paraId="3C11D6CE"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7847" w:rsidRPr="00B41ECB" w14:paraId="6121E940" w14:textId="77777777" w:rsidTr="00CE7847">
        <w:trPr>
          <w:trHeight w:val="421"/>
        </w:trPr>
        <w:tc>
          <w:tcPr>
            <w:tcW w:w="2112" w:type="dxa"/>
            <w:shd w:val="clear" w:color="auto" w:fill="FFF2CC" w:themeFill="accent4" w:themeFillTint="33"/>
            <w:vAlign w:val="center"/>
          </w:tcPr>
          <w:p w14:paraId="136A7182" w14:textId="77777777" w:rsidR="00CE7847" w:rsidRPr="00B41ECB" w:rsidRDefault="00CE7847" w:rsidP="00CE7847">
            <w:pPr>
              <w:rPr>
                <w:b/>
                <w:sz w:val="20"/>
                <w:szCs w:val="20"/>
              </w:rPr>
            </w:pPr>
            <w:r w:rsidRPr="00B41ECB">
              <w:rPr>
                <w:b/>
                <w:sz w:val="20"/>
                <w:szCs w:val="20"/>
              </w:rPr>
              <w:t>Önkoşul Dersleri</w:t>
            </w:r>
          </w:p>
        </w:tc>
        <w:tc>
          <w:tcPr>
            <w:tcW w:w="7512" w:type="dxa"/>
            <w:shd w:val="clear" w:color="auto" w:fill="FFFFFF" w:themeFill="background1"/>
            <w:vAlign w:val="center"/>
          </w:tcPr>
          <w:p w14:paraId="75914571" w14:textId="77777777" w:rsidR="00CE7847" w:rsidRPr="00634935" w:rsidRDefault="00CE7847" w:rsidP="00CE7847">
            <w:pPr>
              <w:rPr>
                <w:sz w:val="20"/>
                <w:szCs w:val="20"/>
                <w:highlight w:val="yellow"/>
              </w:rPr>
            </w:pPr>
          </w:p>
        </w:tc>
      </w:tr>
      <w:tr w:rsidR="002143AC" w:rsidRPr="00B41ECB" w14:paraId="1918D6C6" w14:textId="77777777" w:rsidTr="00097BA2">
        <w:trPr>
          <w:trHeight w:val="802"/>
        </w:trPr>
        <w:tc>
          <w:tcPr>
            <w:tcW w:w="2112" w:type="dxa"/>
            <w:shd w:val="clear" w:color="auto" w:fill="FFF2CC" w:themeFill="accent4" w:themeFillTint="33"/>
            <w:vAlign w:val="center"/>
          </w:tcPr>
          <w:p w14:paraId="6CFE16FC" w14:textId="77777777" w:rsidR="002143AC" w:rsidRPr="00B41ECB" w:rsidRDefault="002143AC" w:rsidP="002143AC">
            <w:pPr>
              <w:rPr>
                <w:b/>
                <w:sz w:val="20"/>
                <w:szCs w:val="20"/>
              </w:rPr>
            </w:pPr>
            <w:r w:rsidRPr="00B41ECB">
              <w:rPr>
                <w:b/>
                <w:sz w:val="20"/>
                <w:szCs w:val="20"/>
              </w:rPr>
              <w:t>Dersin Amacı</w:t>
            </w:r>
          </w:p>
        </w:tc>
        <w:tc>
          <w:tcPr>
            <w:tcW w:w="7512" w:type="dxa"/>
            <w:shd w:val="clear" w:color="auto" w:fill="FFFFFF" w:themeFill="background1"/>
          </w:tcPr>
          <w:p w14:paraId="6AC4C079" w14:textId="77777777" w:rsidR="002143AC" w:rsidRPr="00097BA2" w:rsidRDefault="002143AC" w:rsidP="002143AC">
            <w:pPr>
              <w:rPr>
                <w:sz w:val="20"/>
                <w:szCs w:val="20"/>
              </w:rPr>
            </w:pPr>
            <w:r w:rsidRPr="00097BA2">
              <w:rPr>
                <w:sz w:val="20"/>
                <w:szCs w:val="20"/>
              </w:rPr>
              <w:t xml:space="preserve"> Tıbbi genetik ile ilgili temel kavramları öğrenmek, pedigri çizimi ve değerlendirilmesini kavramak, nörogenetik hastalıklardaki kalıtım paternlerini ve moleküler patolojileri değerlendirmek.</w:t>
            </w:r>
          </w:p>
        </w:tc>
      </w:tr>
      <w:tr w:rsidR="002143AC" w:rsidRPr="00B41ECB" w14:paraId="111B7979" w14:textId="77777777" w:rsidTr="00CE7847">
        <w:trPr>
          <w:trHeight w:val="984"/>
        </w:trPr>
        <w:tc>
          <w:tcPr>
            <w:tcW w:w="2112" w:type="dxa"/>
            <w:shd w:val="clear" w:color="auto" w:fill="FFF2CC" w:themeFill="accent4" w:themeFillTint="33"/>
            <w:vAlign w:val="center"/>
          </w:tcPr>
          <w:p w14:paraId="68F4244C" w14:textId="77777777" w:rsidR="002143AC" w:rsidRPr="00B41ECB" w:rsidRDefault="002143AC" w:rsidP="002143AC">
            <w:pPr>
              <w:rPr>
                <w:b/>
                <w:sz w:val="20"/>
                <w:szCs w:val="20"/>
              </w:rPr>
            </w:pPr>
            <w:r w:rsidRPr="00B41ECB">
              <w:rPr>
                <w:b/>
                <w:sz w:val="20"/>
                <w:szCs w:val="20"/>
              </w:rPr>
              <w:t>Dersin Kısa İçeriği</w:t>
            </w:r>
          </w:p>
        </w:tc>
        <w:tc>
          <w:tcPr>
            <w:tcW w:w="7512" w:type="dxa"/>
            <w:shd w:val="clear" w:color="auto" w:fill="FFFFFF" w:themeFill="background1"/>
          </w:tcPr>
          <w:p w14:paraId="7921648D" w14:textId="77777777" w:rsidR="002143AC" w:rsidRPr="00097BA2" w:rsidRDefault="002143AC" w:rsidP="002143AC">
            <w:pPr>
              <w:rPr>
                <w:sz w:val="20"/>
                <w:szCs w:val="20"/>
              </w:rPr>
            </w:pPr>
            <w:r w:rsidRPr="00097BA2">
              <w:rPr>
                <w:sz w:val="20"/>
                <w:szCs w:val="20"/>
              </w:rPr>
              <w:t xml:space="preserve">Temel moleküler genetik kavramlar, mutasyon tipleri, epigenetik olaylar fenotipin tanımlanması, ailenin değerlendirilmesinde incelikler ve pedigri çizimi, kalıtım paternleri, tek gen, multifaktoriyel nöromüsküler, nörodejeneratif, nöropsikiyatrik hastalıklardaki moleküler patogenezlerin değerlendirilmesi  </w:t>
            </w:r>
          </w:p>
        </w:tc>
      </w:tr>
    </w:tbl>
    <w:p w14:paraId="660FE15C" w14:textId="77777777" w:rsidR="00CE7847" w:rsidRPr="00137927" w:rsidRDefault="00CE7847" w:rsidP="00CE7847">
      <w:pPr>
        <w:spacing w:after="0" w:line="240" w:lineRule="auto"/>
        <w:rPr>
          <w:sz w:val="10"/>
          <w:szCs w:val="10"/>
        </w:rPr>
      </w:pPr>
    </w:p>
    <w:tbl>
      <w:tblPr>
        <w:tblStyle w:val="TabloKlavuzu"/>
        <w:tblW w:w="948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7"/>
        <w:gridCol w:w="3861"/>
        <w:gridCol w:w="2524"/>
        <w:gridCol w:w="1342"/>
        <w:gridCol w:w="1381"/>
      </w:tblGrid>
      <w:tr w:rsidR="00CE7847" w:rsidRPr="00B41ECB" w14:paraId="4351DB23" w14:textId="77777777" w:rsidTr="00C4702D">
        <w:trPr>
          <w:trHeight w:val="220"/>
        </w:trPr>
        <w:tc>
          <w:tcPr>
            <w:tcW w:w="4238" w:type="dxa"/>
            <w:gridSpan w:val="2"/>
            <w:shd w:val="clear" w:color="auto" w:fill="FFF2CC" w:themeFill="accent4" w:themeFillTint="33"/>
            <w:vAlign w:val="center"/>
          </w:tcPr>
          <w:p w14:paraId="0A456E6D" w14:textId="77777777" w:rsidR="00CE7847" w:rsidRPr="00B41ECB" w:rsidRDefault="00CE7847" w:rsidP="00CE7847">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2524" w:type="dxa"/>
            <w:shd w:val="clear" w:color="auto" w:fill="FFF2CC" w:themeFill="accent4" w:themeFillTint="33"/>
            <w:vAlign w:val="center"/>
          </w:tcPr>
          <w:p w14:paraId="24AA0392" w14:textId="77777777" w:rsidR="00CE7847" w:rsidRPr="00B41ECB" w:rsidRDefault="00CE7847" w:rsidP="00CE7847">
            <w:pPr>
              <w:jc w:val="center"/>
              <w:rPr>
                <w:b/>
                <w:sz w:val="20"/>
                <w:szCs w:val="20"/>
              </w:rPr>
            </w:pPr>
            <w:r>
              <w:rPr>
                <w:b/>
                <w:sz w:val="20"/>
                <w:szCs w:val="20"/>
              </w:rPr>
              <w:t>Katkı Sağladığı PÇ/PÇ’ler</w:t>
            </w:r>
          </w:p>
        </w:tc>
        <w:tc>
          <w:tcPr>
            <w:tcW w:w="1342" w:type="dxa"/>
            <w:shd w:val="clear" w:color="auto" w:fill="FFF2CC" w:themeFill="accent4" w:themeFillTint="33"/>
            <w:vAlign w:val="center"/>
          </w:tcPr>
          <w:p w14:paraId="2957C5D1" w14:textId="77777777" w:rsidR="00CE7847" w:rsidRPr="00B41ECB" w:rsidRDefault="00CE7847" w:rsidP="00CE7847">
            <w:pPr>
              <w:jc w:val="center"/>
              <w:rPr>
                <w:b/>
                <w:sz w:val="20"/>
                <w:szCs w:val="20"/>
              </w:rPr>
            </w:pPr>
            <w:r w:rsidRPr="00B41ECB">
              <w:rPr>
                <w:b/>
                <w:sz w:val="20"/>
                <w:szCs w:val="20"/>
              </w:rPr>
              <w:t>Öğretim Yöntemleri</w:t>
            </w:r>
            <w:r>
              <w:rPr>
                <w:b/>
                <w:sz w:val="20"/>
                <w:szCs w:val="20"/>
              </w:rPr>
              <w:t xml:space="preserve"> *</w:t>
            </w:r>
          </w:p>
        </w:tc>
        <w:tc>
          <w:tcPr>
            <w:tcW w:w="1381" w:type="dxa"/>
            <w:shd w:val="clear" w:color="auto" w:fill="FFF2CC" w:themeFill="accent4" w:themeFillTint="33"/>
            <w:vAlign w:val="center"/>
          </w:tcPr>
          <w:p w14:paraId="274CAB3C" w14:textId="77777777" w:rsidR="00CE7847" w:rsidRPr="00B41ECB" w:rsidRDefault="00CE7847" w:rsidP="00CE7847">
            <w:pPr>
              <w:jc w:val="center"/>
              <w:rPr>
                <w:b/>
                <w:sz w:val="20"/>
                <w:szCs w:val="20"/>
              </w:rPr>
            </w:pPr>
            <w:r w:rsidRPr="00B41ECB">
              <w:rPr>
                <w:b/>
                <w:sz w:val="20"/>
                <w:szCs w:val="20"/>
              </w:rPr>
              <w:t>Ölçme Yöntemleri</w:t>
            </w:r>
            <w:r>
              <w:rPr>
                <w:b/>
                <w:sz w:val="20"/>
                <w:szCs w:val="20"/>
              </w:rPr>
              <w:t xml:space="preserve"> **</w:t>
            </w:r>
          </w:p>
        </w:tc>
      </w:tr>
      <w:tr w:rsidR="00D51083" w:rsidRPr="00B41ECB" w14:paraId="7BCFAEDE" w14:textId="77777777" w:rsidTr="00C4702D">
        <w:trPr>
          <w:trHeight w:val="327"/>
        </w:trPr>
        <w:tc>
          <w:tcPr>
            <w:tcW w:w="377" w:type="dxa"/>
            <w:tcBorders>
              <w:top w:val="single" w:sz="4" w:space="0" w:color="auto"/>
              <w:bottom w:val="single" w:sz="4" w:space="0" w:color="auto"/>
              <w:right w:val="nil"/>
            </w:tcBorders>
            <w:shd w:val="clear" w:color="auto" w:fill="FFFFFF" w:themeFill="background1"/>
            <w:vAlign w:val="center"/>
          </w:tcPr>
          <w:p w14:paraId="3650AC5A" w14:textId="77777777" w:rsidR="00D51083" w:rsidRPr="00B41ECB" w:rsidRDefault="00D51083" w:rsidP="00D51083">
            <w:pPr>
              <w:jc w:val="right"/>
              <w:rPr>
                <w:b/>
                <w:sz w:val="20"/>
                <w:szCs w:val="20"/>
              </w:rPr>
            </w:pPr>
            <w:r w:rsidRPr="00B41ECB">
              <w:rPr>
                <w:b/>
                <w:sz w:val="20"/>
                <w:szCs w:val="20"/>
              </w:rPr>
              <w:t>1</w:t>
            </w:r>
          </w:p>
        </w:tc>
        <w:tc>
          <w:tcPr>
            <w:tcW w:w="3861" w:type="dxa"/>
            <w:tcBorders>
              <w:left w:val="nil"/>
            </w:tcBorders>
            <w:shd w:val="clear" w:color="auto" w:fill="FFFFFF" w:themeFill="background1"/>
            <w:vAlign w:val="center"/>
          </w:tcPr>
          <w:p w14:paraId="4FF0BBFB" w14:textId="77777777" w:rsidR="00D51083" w:rsidRPr="00BC15D9" w:rsidRDefault="00D51083" w:rsidP="00D51083">
            <w:pPr>
              <w:shd w:val="clear" w:color="auto" w:fill="FFFFFF"/>
              <w:textAlignment w:val="baseline"/>
              <w:rPr>
                <w:rFonts w:eastAsia="Times New Roman"/>
                <w:color w:val="000000" w:themeColor="text1"/>
                <w:sz w:val="20"/>
                <w:szCs w:val="20"/>
                <w:lang w:eastAsia="tr-TR"/>
              </w:rPr>
            </w:pPr>
            <w:r w:rsidRPr="005C58B1">
              <w:rPr>
                <w:sz w:val="20"/>
                <w:szCs w:val="20"/>
              </w:rPr>
              <w:t>Tıbbi genetik ile ilgili temel kavramları öğrenir</w:t>
            </w:r>
          </w:p>
        </w:tc>
        <w:tc>
          <w:tcPr>
            <w:tcW w:w="2524" w:type="dxa"/>
            <w:tcBorders>
              <w:left w:val="nil"/>
            </w:tcBorders>
            <w:shd w:val="clear" w:color="auto" w:fill="FFFFFF" w:themeFill="background1"/>
            <w:vAlign w:val="center"/>
          </w:tcPr>
          <w:p w14:paraId="61686A5E" w14:textId="77777777" w:rsidR="00D51083" w:rsidRPr="00D00456" w:rsidRDefault="00D51083" w:rsidP="00D51083">
            <w:pPr>
              <w:jc w:val="left"/>
              <w:rPr>
                <w:sz w:val="20"/>
                <w:szCs w:val="20"/>
              </w:rPr>
            </w:pPr>
            <w:r>
              <w:rPr>
                <w:sz w:val="20"/>
                <w:szCs w:val="20"/>
              </w:rPr>
              <w:t>Tıp Eğitiminde Temel Kavramları Tanıma Becerisi</w:t>
            </w:r>
          </w:p>
        </w:tc>
        <w:tc>
          <w:tcPr>
            <w:tcW w:w="1342" w:type="dxa"/>
            <w:shd w:val="clear" w:color="auto" w:fill="FFFFFF" w:themeFill="background1"/>
            <w:vAlign w:val="center"/>
          </w:tcPr>
          <w:p w14:paraId="1C8D133F" w14:textId="3E686BD4" w:rsidR="00D51083" w:rsidRDefault="00D51083" w:rsidP="00D51083">
            <w:pPr>
              <w:jc w:val="center"/>
              <w:rPr>
                <w:sz w:val="20"/>
                <w:szCs w:val="20"/>
              </w:rPr>
            </w:pPr>
            <w:r>
              <w:rPr>
                <w:sz w:val="20"/>
                <w:szCs w:val="20"/>
              </w:rPr>
              <w:t>1/ 2/ 5/ 6 /7/11</w:t>
            </w:r>
          </w:p>
        </w:tc>
        <w:tc>
          <w:tcPr>
            <w:tcW w:w="1381" w:type="dxa"/>
            <w:shd w:val="clear" w:color="auto" w:fill="FFFFFF" w:themeFill="background1"/>
            <w:vAlign w:val="center"/>
          </w:tcPr>
          <w:p w14:paraId="6B28158D" w14:textId="04AFB94C" w:rsidR="00D51083" w:rsidRDefault="00D51083" w:rsidP="00D51083">
            <w:pPr>
              <w:jc w:val="center"/>
              <w:rPr>
                <w:sz w:val="20"/>
                <w:szCs w:val="20"/>
              </w:rPr>
            </w:pPr>
            <w:r>
              <w:rPr>
                <w:sz w:val="20"/>
                <w:szCs w:val="20"/>
              </w:rPr>
              <w:t>A/B/C/D/E/F/G</w:t>
            </w:r>
          </w:p>
        </w:tc>
      </w:tr>
      <w:tr w:rsidR="00D51083" w:rsidRPr="00B41ECB" w14:paraId="7055A385" w14:textId="77777777" w:rsidTr="00C4702D">
        <w:trPr>
          <w:trHeight w:val="327"/>
        </w:trPr>
        <w:tc>
          <w:tcPr>
            <w:tcW w:w="377" w:type="dxa"/>
            <w:tcBorders>
              <w:top w:val="single" w:sz="4" w:space="0" w:color="auto"/>
              <w:bottom w:val="single" w:sz="4" w:space="0" w:color="auto"/>
              <w:right w:val="nil"/>
            </w:tcBorders>
            <w:shd w:val="clear" w:color="auto" w:fill="FFFFFF" w:themeFill="background1"/>
            <w:vAlign w:val="center"/>
          </w:tcPr>
          <w:p w14:paraId="6974632C" w14:textId="77777777" w:rsidR="00D51083" w:rsidRPr="00B41ECB" w:rsidRDefault="00D51083" w:rsidP="00D51083">
            <w:pPr>
              <w:jc w:val="right"/>
              <w:rPr>
                <w:b/>
                <w:sz w:val="20"/>
                <w:szCs w:val="20"/>
              </w:rPr>
            </w:pPr>
            <w:r w:rsidRPr="00B41ECB">
              <w:rPr>
                <w:b/>
                <w:sz w:val="20"/>
                <w:szCs w:val="20"/>
              </w:rPr>
              <w:t>2</w:t>
            </w:r>
          </w:p>
        </w:tc>
        <w:tc>
          <w:tcPr>
            <w:tcW w:w="3861" w:type="dxa"/>
            <w:tcBorders>
              <w:left w:val="nil"/>
            </w:tcBorders>
            <w:shd w:val="clear" w:color="auto" w:fill="FFFFFF" w:themeFill="background1"/>
            <w:vAlign w:val="center"/>
          </w:tcPr>
          <w:p w14:paraId="310D77CF" w14:textId="77777777" w:rsidR="00D51083" w:rsidRPr="00952199" w:rsidRDefault="00D51083" w:rsidP="00D51083">
            <w:pPr>
              <w:rPr>
                <w:sz w:val="20"/>
                <w:szCs w:val="20"/>
              </w:rPr>
            </w:pPr>
            <w:r w:rsidRPr="00952199">
              <w:rPr>
                <w:color w:val="333333"/>
                <w:sz w:val="20"/>
                <w:szCs w:val="20"/>
                <w:shd w:val="clear" w:color="auto" w:fill="FFFFFF"/>
              </w:rPr>
              <w:t>Temel moleküler genetik kavramları öğrenir</w:t>
            </w:r>
          </w:p>
        </w:tc>
        <w:tc>
          <w:tcPr>
            <w:tcW w:w="2524" w:type="dxa"/>
            <w:tcBorders>
              <w:left w:val="nil"/>
            </w:tcBorders>
            <w:shd w:val="clear" w:color="auto" w:fill="FFFFFF" w:themeFill="background1"/>
            <w:vAlign w:val="center"/>
          </w:tcPr>
          <w:p w14:paraId="6CBA1E75" w14:textId="77777777" w:rsidR="00D51083" w:rsidRDefault="00D51083" w:rsidP="00D51083">
            <w:pPr>
              <w:jc w:val="left"/>
            </w:pPr>
            <w:r w:rsidRPr="00A04A64">
              <w:rPr>
                <w:sz w:val="20"/>
                <w:szCs w:val="20"/>
              </w:rPr>
              <w:t>Tıp Eğitiminde Temel Kavramları Tanıma Becerisi</w:t>
            </w:r>
          </w:p>
        </w:tc>
        <w:tc>
          <w:tcPr>
            <w:tcW w:w="1342" w:type="dxa"/>
            <w:shd w:val="clear" w:color="auto" w:fill="FFFFFF" w:themeFill="background1"/>
            <w:vAlign w:val="center"/>
          </w:tcPr>
          <w:p w14:paraId="22DCC85A" w14:textId="646445DD" w:rsidR="00D51083" w:rsidRDefault="00D51083" w:rsidP="00D51083">
            <w:pPr>
              <w:jc w:val="center"/>
              <w:rPr>
                <w:sz w:val="20"/>
                <w:szCs w:val="20"/>
              </w:rPr>
            </w:pPr>
            <w:r>
              <w:rPr>
                <w:sz w:val="20"/>
                <w:szCs w:val="20"/>
              </w:rPr>
              <w:t>1/ 2/ 5/ 6 /7/11</w:t>
            </w:r>
          </w:p>
        </w:tc>
        <w:tc>
          <w:tcPr>
            <w:tcW w:w="1381" w:type="dxa"/>
            <w:shd w:val="clear" w:color="auto" w:fill="FFFFFF" w:themeFill="background1"/>
            <w:vAlign w:val="center"/>
          </w:tcPr>
          <w:p w14:paraId="0AFEE9A2" w14:textId="26563339" w:rsidR="00D51083" w:rsidRDefault="00D51083" w:rsidP="00D51083">
            <w:pPr>
              <w:jc w:val="center"/>
              <w:rPr>
                <w:sz w:val="20"/>
                <w:szCs w:val="20"/>
              </w:rPr>
            </w:pPr>
            <w:r>
              <w:rPr>
                <w:sz w:val="20"/>
                <w:szCs w:val="20"/>
              </w:rPr>
              <w:t>A/B/C/D/E/F/G</w:t>
            </w:r>
          </w:p>
        </w:tc>
      </w:tr>
      <w:tr w:rsidR="00D51083" w:rsidRPr="00B41ECB" w14:paraId="175B84CE" w14:textId="77777777" w:rsidTr="00C4702D">
        <w:trPr>
          <w:trHeight w:val="327"/>
        </w:trPr>
        <w:tc>
          <w:tcPr>
            <w:tcW w:w="377" w:type="dxa"/>
            <w:tcBorders>
              <w:top w:val="single" w:sz="4" w:space="0" w:color="auto"/>
              <w:bottom w:val="single" w:sz="4" w:space="0" w:color="auto"/>
              <w:right w:val="nil"/>
            </w:tcBorders>
            <w:shd w:val="clear" w:color="auto" w:fill="FFFFFF" w:themeFill="background1"/>
            <w:vAlign w:val="center"/>
          </w:tcPr>
          <w:p w14:paraId="206F23F3" w14:textId="77777777" w:rsidR="00D51083" w:rsidRPr="00B41ECB" w:rsidRDefault="00D51083" w:rsidP="00D51083">
            <w:pPr>
              <w:jc w:val="right"/>
              <w:rPr>
                <w:b/>
                <w:sz w:val="20"/>
                <w:szCs w:val="20"/>
              </w:rPr>
            </w:pPr>
            <w:r w:rsidRPr="00B41ECB">
              <w:rPr>
                <w:b/>
                <w:sz w:val="20"/>
                <w:szCs w:val="20"/>
              </w:rPr>
              <w:t>3</w:t>
            </w:r>
          </w:p>
        </w:tc>
        <w:tc>
          <w:tcPr>
            <w:tcW w:w="3861" w:type="dxa"/>
            <w:tcBorders>
              <w:left w:val="nil"/>
            </w:tcBorders>
            <w:vAlign w:val="center"/>
          </w:tcPr>
          <w:p w14:paraId="62C2D3DA" w14:textId="77777777" w:rsidR="00D51083" w:rsidRPr="00952199" w:rsidRDefault="00D51083" w:rsidP="00D51083">
            <w:pPr>
              <w:rPr>
                <w:sz w:val="20"/>
                <w:szCs w:val="20"/>
              </w:rPr>
            </w:pPr>
            <w:r w:rsidRPr="00952199">
              <w:rPr>
                <w:color w:val="333333"/>
                <w:sz w:val="20"/>
                <w:szCs w:val="20"/>
                <w:shd w:val="clear" w:color="auto" w:fill="FFFFFF"/>
              </w:rPr>
              <w:t>Kalıtım paternlerini öğrenir</w:t>
            </w:r>
          </w:p>
        </w:tc>
        <w:tc>
          <w:tcPr>
            <w:tcW w:w="2524" w:type="dxa"/>
            <w:tcBorders>
              <w:left w:val="nil"/>
            </w:tcBorders>
            <w:vAlign w:val="center"/>
          </w:tcPr>
          <w:p w14:paraId="67464356" w14:textId="77777777" w:rsidR="00D51083" w:rsidRDefault="00D51083" w:rsidP="00D51083">
            <w:pPr>
              <w:jc w:val="left"/>
            </w:pPr>
            <w:r w:rsidRPr="00A04A64">
              <w:rPr>
                <w:sz w:val="20"/>
                <w:szCs w:val="20"/>
              </w:rPr>
              <w:t>Tıp Eğitiminde Temel Kavramları Tanıma Becerisi</w:t>
            </w:r>
          </w:p>
        </w:tc>
        <w:tc>
          <w:tcPr>
            <w:tcW w:w="1342" w:type="dxa"/>
            <w:vAlign w:val="center"/>
          </w:tcPr>
          <w:p w14:paraId="39B168F0" w14:textId="53F7E759" w:rsidR="00D51083" w:rsidRDefault="00D51083" w:rsidP="00D51083">
            <w:pPr>
              <w:jc w:val="center"/>
              <w:rPr>
                <w:sz w:val="20"/>
                <w:szCs w:val="20"/>
              </w:rPr>
            </w:pPr>
            <w:r>
              <w:rPr>
                <w:sz w:val="20"/>
                <w:szCs w:val="20"/>
              </w:rPr>
              <w:t>1/ 2/ 5/ 6 /7/11</w:t>
            </w:r>
          </w:p>
        </w:tc>
        <w:tc>
          <w:tcPr>
            <w:tcW w:w="1381" w:type="dxa"/>
            <w:shd w:val="clear" w:color="auto" w:fill="FFFFFF" w:themeFill="background1"/>
            <w:vAlign w:val="center"/>
          </w:tcPr>
          <w:p w14:paraId="66138ED6" w14:textId="266FAFEC" w:rsidR="00D51083" w:rsidRDefault="00D51083" w:rsidP="00D51083">
            <w:pPr>
              <w:jc w:val="center"/>
              <w:rPr>
                <w:sz w:val="20"/>
                <w:szCs w:val="20"/>
              </w:rPr>
            </w:pPr>
            <w:r>
              <w:rPr>
                <w:sz w:val="20"/>
                <w:szCs w:val="20"/>
              </w:rPr>
              <w:t>A/B/C/D/E/F/G</w:t>
            </w:r>
          </w:p>
        </w:tc>
      </w:tr>
      <w:tr w:rsidR="00D51083" w:rsidRPr="00B41ECB" w14:paraId="4490D552" w14:textId="77777777" w:rsidTr="00C4702D">
        <w:trPr>
          <w:trHeight w:val="327"/>
        </w:trPr>
        <w:tc>
          <w:tcPr>
            <w:tcW w:w="377" w:type="dxa"/>
            <w:tcBorders>
              <w:top w:val="single" w:sz="4" w:space="0" w:color="auto"/>
              <w:bottom w:val="single" w:sz="4" w:space="0" w:color="auto"/>
              <w:right w:val="nil"/>
            </w:tcBorders>
            <w:shd w:val="clear" w:color="auto" w:fill="FFFFFF" w:themeFill="background1"/>
            <w:vAlign w:val="center"/>
          </w:tcPr>
          <w:p w14:paraId="2D029D3E" w14:textId="77777777" w:rsidR="00D51083" w:rsidRPr="00B41ECB" w:rsidRDefault="00D51083" w:rsidP="00D51083">
            <w:pPr>
              <w:jc w:val="right"/>
              <w:rPr>
                <w:b/>
                <w:sz w:val="20"/>
                <w:szCs w:val="20"/>
              </w:rPr>
            </w:pPr>
            <w:r w:rsidRPr="00B41ECB">
              <w:rPr>
                <w:b/>
                <w:sz w:val="20"/>
                <w:szCs w:val="20"/>
              </w:rPr>
              <w:t>4</w:t>
            </w:r>
          </w:p>
        </w:tc>
        <w:tc>
          <w:tcPr>
            <w:tcW w:w="3861" w:type="dxa"/>
            <w:tcBorders>
              <w:left w:val="nil"/>
            </w:tcBorders>
            <w:vAlign w:val="center"/>
          </w:tcPr>
          <w:p w14:paraId="58571529" w14:textId="77777777" w:rsidR="00D51083" w:rsidRPr="00952199" w:rsidRDefault="00D51083" w:rsidP="00D51083">
            <w:pPr>
              <w:rPr>
                <w:sz w:val="20"/>
                <w:szCs w:val="20"/>
              </w:rPr>
            </w:pPr>
            <w:r w:rsidRPr="00952199">
              <w:rPr>
                <w:color w:val="333333"/>
                <w:sz w:val="20"/>
                <w:szCs w:val="20"/>
                <w:shd w:val="clear" w:color="auto" w:fill="FFFFFF"/>
              </w:rPr>
              <w:t>Moleküler inceleme yöntemlerini öğrenir</w:t>
            </w:r>
          </w:p>
        </w:tc>
        <w:tc>
          <w:tcPr>
            <w:tcW w:w="2524" w:type="dxa"/>
            <w:tcBorders>
              <w:left w:val="nil"/>
            </w:tcBorders>
            <w:vAlign w:val="center"/>
          </w:tcPr>
          <w:p w14:paraId="1FD3A43B" w14:textId="77777777" w:rsidR="00D51083" w:rsidRDefault="00D51083" w:rsidP="00D51083">
            <w:pPr>
              <w:jc w:val="left"/>
            </w:pPr>
            <w:r w:rsidRPr="00A04A64">
              <w:rPr>
                <w:sz w:val="20"/>
                <w:szCs w:val="20"/>
              </w:rPr>
              <w:t>Tıp Eğitiminde Temel Kavramları Tanıma Becerisi</w:t>
            </w:r>
          </w:p>
        </w:tc>
        <w:tc>
          <w:tcPr>
            <w:tcW w:w="1342" w:type="dxa"/>
            <w:vAlign w:val="center"/>
          </w:tcPr>
          <w:p w14:paraId="41AF94EC" w14:textId="25BCA9FB" w:rsidR="00D51083" w:rsidRDefault="00D51083" w:rsidP="00D51083">
            <w:pPr>
              <w:jc w:val="center"/>
              <w:rPr>
                <w:sz w:val="20"/>
                <w:szCs w:val="20"/>
              </w:rPr>
            </w:pPr>
            <w:r>
              <w:rPr>
                <w:sz w:val="20"/>
                <w:szCs w:val="20"/>
              </w:rPr>
              <w:t>1/ 2/ 5/ 6 /7/11</w:t>
            </w:r>
          </w:p>
        </w:tc>
        <w:tc>
          <w:tcPr>
            <w:tcW w:w="1381" w:type="dxa"/>
            <w:shd w:val="clear" w:color="auto" w:fill="FFFFFF" w:themeFill="background1"/>
            <w:vAlign w:val="center"/>
          </w:tcPr>
          <w:p w14:paraId="07F10671" w14:textId="79A532DA" w:rsidR="00D51083" w:rsidRDefault="00D51083" w:rsidP="00D51083">
            <w:pPr>
              <w:jc w:val="center"/>
              <w:rPr>
                <w:sz w:val="20"/>
                <w:szCs w:val="20"/>
              </w:rPr>
            </w:pPr>
            <w:r>
              <w:rPr>
                <w:sz w:val="20"/>
                <w:szCs w:val="20"/>
              </w:rPr>
              <w:t>A/B/C/D/E/F/G</w:t>
            </w:r>
          </w:p>
        </w:tc>
      </w:tr>
      <w:tr w:rsidR="00676091" w:rsidRPr="00B41ECB" w14:paraId="451A71D0" w14:textId="77777777" w:rsidTr="00C4702D">
        <w:trPr>
          <w:trHeight w:val="327"/>
        </w:trPr>
        <w:tc>
          <w:tcPr>
            <w:tcW w:w="377" w:type="dxa"/>
            <w:tcBorders>
              <w:top w:val="single" w:sz="4" w:space="0" w:color="auto"/>
              <w:bottom w:val="single" w:sz="4" w:space="0" w:color="auto"/>
              <w:right w:val="nil"/>
            </w:tcBorders>
            <w:shd w:val="clear" w:color="auto" w:fill="FFFFFF" w:themeFill="background1"/>
            <w:vAlign w:val="center"/>
          </w:tcPr>
          <w:p w14:paraId="03549471" w14:textId="77777777" w:rsidR="00676091" w:rsidRPr="00B41ECB" w:rsidRDefault="00676091" w:rsidP="00676091">
            <w:pPr>
              <w:jc w:val="right"/>
              <w:rPr>
                <w:b/>
                <w:sz w:val="20"/>
                <w:szCs w:val="20"/>
              </w:rPr>
            </w:pPr>
            <w:r w:rsidRPr="00B41ECB">
              <w:rPr>
                <w:b/>
                <w:sz w:val="20"/>
                <w:szCs w:val="20"/>
              </w:rPr>
              <w:t>5</w:t>
            </w:r>
          </w:p>
        </w:tc>
        <w:tc>
          <w:tcPr>
            <w:tcW w:w="3861" w:type="dxa"/>
            <w:tcBorders>
              <w:left w:val="nil"/>
            </w:tcBorders>
            <w:vAlign w:val="center"/>
          </w:tcPr>
          <w:p w14:paraId="5ECF6ADF" w14:textId="77777777" w:rsidR="00676091" w:rsidRPr="00952199" w:rsidRDefault="00676091" w:rsidP="00676091">
            <w:pPr>
              <w:rPr>
                <w:sz w:val="20"/>
                <w:szCs w:val="20"/>
              </w:rPr>
            </w:pPr>
            <w:r w:rsidRPr="00952199">
              <w:rPr>
                <w:color w:val="333333"/>
                <w:sz w:val="20"/>
                <w:szCs w:val="20"/>
                <w:shd w:val="clear" w:color="auto" w:fill="FFFFFF"/>
              </w:rPr>
              <w:t>Multifaktöryel kökenli genetik hastalıkları öğrenir</w:t>
            </w:r>
          </w:p>
        </w:tc>
        <w:tc>
          <w:tcPr>
            <w:tcW w:w="2524" w:type="dxa"/>
            <w:tcBorders>
              <w:left w:val="nil"/>
            </w:tcBorders>
            <w:vAlign w:val="center"/>
          </w:tcPr>
          <w:p w14:paraId="5643D337" w14:textId="77777777" w:rsidR="00676091" w:rsidRDefault="00676091" w:rsidP="003733C8">
            <w:pPr>
              <w:jc w:val="left"/>
            </w:pPr>
            <w:r w:rsidRPr="00A04A64">
              <w:rPr>
                <w:sz w:val="20"/>
                <w:szCs w:val="20"/>
              </w:rPr>
              <w:t>Tıp Eğitiminde Temel Kavramları Tanıma Becerisi</w:t>
            </w:r>
          </w:p>
        </w:tc>
        <w:tc>
          <w:tcPr>
            <w:tcW w:w="1342" w:type="dxa"/>
            <w:vAlign w:val="center"/>
          </w:tcPr>
          <w:p w14:paraId="5055584B" w14:textId="44FE2A59" w:rsidR="00676091" w:rsidRDefault="00676091" w:rsidP="00D51083">
            <w:pPr>
              <w:jc w:val="center"/>
              <w:rPr>
                <w:sz w:val="20"/>
                <w:szCs w:val="20"/>
              </w:rPr>
            </w:pPr>
            <w:r>
              <w:rPr>
                <w:sz w:val="20"/>
                <w:szCs w:val="20"/>
              </w:rPr>
              <w:t>1/ 2/ 5/ 6 /7/11</w:t>
            </w:r>
          </w:p>
        </w:tc>
        <w:tc>
          <w:tcPr>
            <w:tcW w:w="1381" w:type="dxa"/>
            <w:shd w:val="clear" w:color="auto" w:fill="FFFFFF" w:themeFill="background1"/>
            <w:vAlign w:val="center"/>
          </w:tcPr>
          <w:p w14:paraId="75291BBF" w14:textId="77777777" w:rsidR="00676091" w:rsidRDefault="00676091" w:rsidP="00676091">
            <w:pPr>
              <w:jc w:val="center"/>
              <w:rPr>
                <w:sz w:val="20"/>
                <w:szCs w:val="20"/>
              </w:rPr>
            </w:pPr>
            <w:r>
              <w:rPr>
                <w:sz w:val="20"/>
                <w:szCs w:val="20"/>
              </w:rPr>
              <w:t>A/B/C/D/E/F/G</w:t>
            </w:r>
          </w:p>
        </w:tc>
      </w:tr>
    </w:tbl>
    <w:p w14:paraId="375D8671" w14:textId="77777777" w:rsidR="00CE7847" w:rsidRPr="009D328E" w:rsidRDefault="00CE7847" w:rsidP="00CE7847">
      <w:pPr>
        <w:pStyle w:val="AltBilgi"/>
        <w:ind w:left="284" w:hanging="284"/>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14:paraId="19FB612A" w14:textId="77777777" w:rsidR="00CE7847" w:rsidRDefault="00CE7847" w:rsidP="00CE7847">
      <w:pPr>
        <w:shd w:val="clear" w:color="auto" w:fill="FFFFFF"/>
        <w:spacing w:after="0" w:line="240" w:lineRule="auto"/>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14:paraId="5BCB5702" w14:textId="77777777" w:rsidR="00CE7847" w:rsidRDefault="00CE7847" w:rsidP="00CE7847">
      <w:pPr>
        <w:spacing w:after="0" w:line="240" w:lineRule="auto"/>
        <w:rPr>
          <w:sz w:val="20"/>
          <w:szCs w:val="20"/>
        </w:rPr>
      </w:pPr>
    </w:p>
    <w:tbl>
      <w:tblPr>
        <w:tblStyle w:val="TabloKlavuzu"/>
        <w:tblW w:w="9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60"/>
        <w:gridCol w:w="7686"/>
      </w:tblGrid>
      <w:tr w:rsidR="002143AC" w:rsidRPr="00B41ECB" w14:paraId="24465015" w14:textId="77777777" w:rsidTr="002143AC">
        <w:trPr>
          <w:trHeight w:val="271"/>
        </w:trPr>
        <w:tc>
          <w:tcPr>
            <w:tcW w:w="2160" w:type="dxa"/>
            <w:shd w:val="clear" w:color="auto" w:fill="FFF2CC" w:themeFill="accent4" w:themeFillTint="33"/>
            <w:vAlign w:val="center"/>
          </w:tcPr>
          <w:p w14:paraId="22D5BDE5" w14:textId="77777777" w:rsidR="002143AC" w:rsidRPr="00B41ECB" w:rsidRDefault="002143AC" w:rsidP="002143AC">
            <w:pPr>
              <w:rPr>
                <w:b/>
                <w:sz w:val="20"/>
                <w:szCs w:val="20"/>
              </w:rPr>
            </w:pPr>
            <w:r>
              <w:rPr>
                <w:b/>
                <w:sz w:val="20"/>
                <w:szCs w:val="20"/>
              </w:rPr>
              <w:t>Temel Ders Kitabı</w:t>
            </w:r>
          </w:p>
        </w:tc>
        <w:tc>
          <w:tcPr>
            <w:tcW w:w="7686" w:type="dxa"/>
            <w:shd w:val="clear" w:color="auto" w:fill="FFFFFF" w:themeFill="background1"/>
          </w:tcPr>
          <w:p w14:paraId="7CE2CFAE" w14:textId="77777777" w:rsidR="002143AC" w:rsidRPr="00097BA2" w:rsidRDefault="00F87CAF" w:rsidP="002143AC">
            <w:pPr>
              <w:pStyle w:val="Balk1"/>
              <w:shd w:val="clear" w:color="auto" w:fill="FFFFFF"/>
              <w:spacing w:before="0"/>
              <w:outlineLvl w:val="0"/>
              <w:rPr>
                <w:b w:val="0"/>
                <w:sz w:val="20"/>
                <w:szCs w:val="20"/>
              </w:rPr>
            </w:pPr>
            <w:hyperlink r:id="rId8" w:history="1">
              <w:r w:rsidR="002143AC" w:rsidRPr="00097BA2">
                <w:rPr>
                  <w:b w:val="0"/>
                  <w:sz w:val="20"/>
                  <w:szCs w:val="20"/>
                </w:rPr>
                <w:t>Nicholas Wood</w:t>
              </w:r>
            </w:hyperlink>
            <w:r w:rsidR="002143AC" w:rsidRPr="00097BA2">
              <w:rPr>
                <w:b w:val="0"/>
                <w:sz w:val="20"/>
                <w:szCs w:val="20"/>
              </w:rPr>
              <w:t>.  Neurogenetics: A Guide for Clinicians . Cambridge medicine, 2012</w:t>
            </w:r>
          </w:p>
        </w:tc>
      </w:tr>
      <w:tr w:rsidR="002143AC" w:rsidRPr="00B41ECB" w14:paraId="1D61D5D4" w14:textId="77777777" w:rsidTr="002143AC">
        <w:trPr>
          <w:trHeight w:val="403"/>
        </w:trPr>
        <w:tc>
          <w:tcPr>
            <w:tcW w:w="2160" w:type="dxa"/>
            <w:shd w:val="clear" w:color="auto" w:fill="FFF2CC" w:themeFill="accent4" w:themeFillTint="33"/>
            <w:vAlign w:val="center"/>
          </w:tcPr>
          <w:p w14:paraId="387AF17F" w14:textId="77777777" w:rsidR="002143AC" w:rsidRPr="00B41ECB" w:rsidRDefault="002143AC" w:rsidP="002143AC">
            <w:pPr>
              <w:rPr>
                <w:b/>
                <w:sz w:val="20"/>
                <w:szCs w:val="20"/>
              </w:rPr>
            </w:pPr>
            <w:r>
              <w:rPr>
                <w:b/>
                <w:sz w:val="20"/>
                <w:szCs w:val="20"/>
              </w:rPr>
              <w:t>Yardımcı Kaynaklar</w:t>
            </w:r>
          </w:p>
        </w:tc>
        <w:tc>
          <w:tcPr>
            <w:tcW w:w="7686" w:type="dxa"/>
            <w:shd w:val="clear" w:color="auto" w:fill="FFFFFF" w:themeFill="background1"/>
          </w:tcPr>
          <w:p w14:paraId="5F8F73FF" w14:textId="77777777" w:rsidR="002143AC" w:rsidRPr="00097BA2" w:rsidRDefault="002143AC" w:rsidP="002143AC">
            <w:pPr>
              <w:pStyle w:val="Balk1"/>
              <w:shd w:val="clear" w:color="auto" w:fill="FFFFFF"/>
              <w:spacing w:before="0" w:after="315" w:line="270" w:lineRule="atLeast"/>
              <w:outlineLvl w:val="0"/>
              <w:rPr>
                <w:b w:val="0"/>
                <w:sz w:val="20"/>
                <w:szCs w:val="20"/>
              </w:rPr>
            </w:pPr>
            <w:r w:rsidRPr="00097BA2">
              <w:rPr>
                <w:b w:val="0"/>
                <w:sz w:val="20"/>
                <w:szCs w:val="20"/>
              </w:rPr>
              <w:t xml:space="preserve"> </w:t>
            </w:r>
            <w:hyperlink r:id="rId9" w:history="1">
              <w:r w:rsidRPr="00097BA2">
                <w:rPr>
                  <w:b w:val="0"/>
                  <w:sz w:val="20"/>
                  <w:szCs w:val="20"/>
                </w:rPr>
                <w:t>Warner</w:t>
              </w:r>
            </w:hyperlink>
            <w:r w:rsidRPr="00097BA2">
              <w:rPr>
                <w:b w:val="0"/>
                <w:sz w:val="20"/>
                <w:szCs w:val="20"/>
              </w:rPr>
              <w:t xml:space="preserve"> T., </w:t>
            </w:r>
            <w:hyperlink r:id="rId10" w:history="1">
              <w:r w:rsidRPr="00097BA2">
                <w:rPr>
                  <w:b w:val="0"/>
                  <w:sz w:val="20"/>
                  <w:szCs w:val="20"/>
                </w:rPr>
                <w:t xml:space="preserve"> Hammans</w:t>
              </w:r>
            </w:hyperlink>
            <w:r w:rsidRPr="00097BA2">
              <w:rPr>
                <w:b w:val="0"/>
                <w:sz w:val="20"/>
                <w:szCs w:val="20"/>
              </w:rPr>
              <w:t xml:space="preserve"> SR. Practical Guide to Neurogenetics. Elsevier Health Sciences, 2008 </w:t>
            </w:r>
          </w:p>
        </w:tc>
      </w:tr>
      <w:tr w:rsidR="002143AC" w:rsidRPr="00B41ECB" w14:paraId="626CDC85" w14:textId="77777777" w:rsidTr="002143AC">
        <w:trPr>
          <w:trHeight w:val="271"/>
        </w:trPr>
        <w:tc>
          <w:tcPr>
            <w:tcW w:w="2160" w:type="dxa"/>
            <w:shd w:val="clear" w:color="auto" w:fill="FFF2CC" w:themeFill="accent4" w:themeFillTint="33"/>
            <w:vAlign w:val="center"/>
          </w:tcPr>
          <w:p w14:paraId="4D54F7D6" w14:textId="77777777" w:rsidR="002143AC" w:rsidRPr="00B41ECB" w:rsidRDefault="002143AC" w:rsidP="002143AC">
            <w:pPr>
              <w:rPr>
                <w:b/>
                <w:sz w:val="20"/>
                <w:szCs w:val="20"/>
              </w:rPr>
            </w:pPr>
            <w:r>
              <w:rPr>
                <w:b/>
                <w:sz w:val="20"/>
                <w:szCs w:val="20"/>
              </w:rPr>
              <w:t>Derste Gerekli Araç ve Gereçler</w:t>
            </w:r>
          </w:p>
        </w:tc>
        <w:tc>
          <w:tcPr>
            <w:tcW w:w="7686" w:type="dxa"/>
            <w:shd w:val="clear" w:color="auto" w:fill="FFFFFF" w:themeFill="background1"/>
            <w:vAlign w:val="center"/>
          </w:tcPr>
          <w:p w14:paraId="4FB4B411" w14:textId="77777777" w:rsidR="002143AC" w:rsidRPr="00097BA2" w:rsidRDefault="002143AC" w:rsidP="002143AC">
            <w:pPr>
              <w:rPr>
                <w:sz w:val="20"/>
                <w:szCs w:val="20"/>
              </w:rPr>
            </w:pPr>
            <w:r w:rsidRPr="00097BA2">
              <w:rPr>
                <w:color w:val="000000"/>
                <w:sz w:val="20"/>
                <w:szCs w:val="20"/>
                <w:lang w:val="de-DE"/>
              </w:rPr>
              <w:t>Projektör, ilgili web siteleri</w:t>
            </w:r>
          </w:p>
        </w:tc>
      </w:tr>
    </w:tbl>
    <w:p w14:paraId="0554CD2F" w14:textId="250CED4D" w:rsidR="00CE7847" w:rsidRDefault="00CE7847" w:rsidP="00CE7847">
      <w:pPr>
        <w:spacing w:after="0" w:line="240" w:lineRule="auto"/>
        <w:rPr>
          <w:sz w:val="14"/>
          <w:szCs w:val="14"/>
        </w:rPr>
      </w:pPr>
    </w:p>
    <w:p w14:paraId="7BF8765D" w14:textId="05E1D45C" w:rsidR="00712859" w:rsidRDefault="00712859" w:rsidP="00CE7847">
      <w:pPr>
        <w:spacing w:after="0" w:line="240" w:lineRule="auto"/>
        <w:rPr>
          <w:sz w:val="14"/>
          <w:szCs w:val="14"/>
        </w:rPr>
      </w:pPr>
    </w:p>
    <w:p w14:paraId="439C8997" w14:textId="67573A39" w:rsidR="00712859" w:rsidRDefault="00712859" w:rsidP="00CE7847">
      <w:pPr>
        <w:spacing w:after="0" w:line="240" w:lineRule="auto"/>
        <w:rPr>
          <w:sz w:val="14"/>
          <w:szCs w:val="14"/>
        </w:rPr>
      </w:pPr>
    </w:p>
    <w:p w14:paraId="18618AC8" w14:textId="7115C79C" w:rsidR="00712859" w:rsidRDefault="00712859" w:rsidP="00CE7847">
      <w:pPr>
        <w:spacing w:after="0" w:line="240" w:lineRule="auto"/>
        <w:rPr>
          <w:sz w:val="14"/>
          <w:szCs w:val="14"/>
        </w:rPr>
      </w:pPr>
    </w:p>
    <w:p w14:paraId="6B97AB46" w14:textId="34928328" w:rsidR="00712859" w:rsidRDefault="00712859" w:rsidP="00CE7847">
      <w:pPr>
        <w:spacing w:after="0" w:line="240" w:lineRule="auto"/>
        <w:rPr>
          <w:sz w:val="14"/>
          <w:szCs w:val="14"/>
        </w:rPr>
      </w:pPr>
    </w:p>
    <w:p w14:paraId="73BE7091" w14:textId="53FF6384" w:rsidR="00712859" w:rsidRDefault="00712859" w:rsidP="00CE7847">
      <w:pPr>
        <w:spacing w:after="0" w:line="240" w:lineRule="auto"/>
        <w:rPr>
          <w:sz w:val="14"/>
          <w:szCs w:val="14"/>
        </w:rPr>
      </w:pPr>
    </w:p>
    <w:p w14:paraId="07999DD1" w14:textId="2B480CC1" w:rsidR="00712859" w:rsidRDefault="00712859" w:rsidP="00CE7847">
      <w:pPr>
        <w:spacing w:after="0" w:line="240" w:lineRule="auto"/>
        <w:rPr>
          <w:sz w:val="14"/>
          <w:szCs w:val="14"/>
        </w:rPr>
      </w:pPr>
    </w:p>
    <w:p w14:paraId="061E19F0" w14:textId="4BD5CD26" w:rsidR="00712859" w:rsidRDefault="00712859" w:rsidP="00CE784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12859" w:rsidRPr="00B41ECB" w14:paraId="5758DDD9" w14:textId="77777777" w:rsidTr="00F87CAF">
        <w:trPr>
          <w:trHeight w:val="312"/>
        </w:trPr>
        <w:tc>
          <w:tcPr>
            <w:tcW w:w="9624" w:type="dxa"/>
            <w:gridSpan w:val="2"/>
            <w:shd w:val="clear" w:color="auto" w:fill="FFF2CC" w:themeFill="accent4" w:themeFillTint="33"/>
            <w:vAlign w:val="center"/>
          </w:tcPr>
          <w:p w14:paraId="22F2CAC0" w14:textId="77777777" w:rsidR="00712859" w:rsidRPr="002E1A0B" w:rsidRDefault="00712859" w:rsidP="00F87CAF">
            <w:pPr>
              <w:jc w:val="center"/>
              <w:rPr>
                <w:b/>
                <w:sz w:val="20"/>
                <w:szCs w:val="20"/>
              </w:rPr>
            </w:pPr>
            <w:r w:rsidRPr="002E1A0B">
              <w:rPr>
                <w:b/>
                <w:sz w:val="20"/>
                <w:szCs w:val="20"/>
              </w:rPr>
              <w:lastRenderedPageBreak/>
              <w:t>Dersin Haftalık Planı</w:t>
            </w:r>
          </w:p>
        </w:tc>
      </w:tr>
      <w:tr w:rsidR="00712859" w:rsidRPr="00B41ECB" w14:paraId="526BCAD4"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43AD38" w14:textId="77777777" w:rsidR="00712859" w:rsidRPr="00B41ECB" w:rsidRDefault="00712859" w:rsidP="00712859">
            <w:pPr>
              <w:jc w:val="center"/>
              <w:rPr>
                <w:b/>
                <w:sz w:val="20"/>
                <w:szCs w:val="20"/>
              </w:rPr>
            </w:pPr>
            <w:r w:rsidRPr="00B41ECB">
              <w:rPr>
                <w:b/>
                <w:sz w:val="20"/>
                <w:szCs w:val="20"/>
              </w:rPr>
              <w:t>1</w:t>
            </w:r>
          </w:p>
        </w:tc>
        <w:tc>
          <w:tcPr>
            <w:tcW w:w="8957" w:type="dxa"/>
            <w:tcBorders>
              <w:left w:val="nil"/>
            </w:tcBorders>
            <w:shd w:val="clear" w:color="auto" w:fill="FFFFFF" w:themeFill="background1"/>
          </w:tcPr>
          <w:p w14:paraId="4A58F996" w14:textId="4836D8A3" w:rsidR="00712859" w:rsidRPr="002E1A0B" w:rsidRDefault="00712859" w:rsidP="00712859">
            <w:pPr>
              <w:rPr>
                <w:sz w:val="20"/>
                <w:szCs w:val="20"/>
              </w:rPr>
            </w:pPr>
            <w:r w:rsidRPr="00097BA2">
              <w:rPr>
                <w:color w:val="333333"/>
                <w:sz w:val="20"/>
                <w:szCs w:val="20"/>
                <w:shd w:val="clear" w:color="auto" w:fill="FFFFFF"/>
              </w:rPr>
              <w:t>Temel moleküler genetik kavramlar (DNA/RNA/gen/ekzon vb)</w:t>
            </w:r>
          </w:p>
        </w:tc>
      </w:tr>
      <w:tr w:rsidR="00712859" w:rsidRPr="00B41ECB" w14:paraId="5697D651"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5110F8" w14:textId="77777777" w:rsidR="00712859" w:rsidRPr="00B41ECB" w:rsidRDefault="00712859" w:rsidP="00712859">
            <w:pPr>
              <w:jc w:val="center"/>
              <w:rPr>
                <w:b/>
                <w:sz w:val="20"/>
                <w:szCs w:val="20"/>
              </w:rPr>
            </w:pPr>
            <w:r w:rsidRPr="00B41ECB">
              <w:rPr>
                <w:b/>
                <w:sz w:val="20"/>
                <w:szCs w:val="20"/>
              </w:rPr>
              <w:t>2</w:t>
            </w:r>
          </w:p>
        </w:tc>
        <w:tc>
          <w:tcPr>
            <w:tcW w:w="8957" w:type="dxa"/>
            <w:tcBorders>
              <w:left w:val="nil"/>
            </w:tcBorders>
            <w:shd w:val="clear" w:color="auto" w:fill="FFFFFF" w:themeFill="background1"/>
          </w:tcPr>
          <w:p w14:paraId="1D04A76E" w14:textId="7B21C02D" w:rsidR="00712859" w:rsidRPr="002E1A0B" w:rsidRDefault="00712859" w:rsidP="00712859">
            <w:pPr>
              <w:rPr>
                <w:sz w:val="20"/>
                <w:szCs w:val="20"/>
              </w:rPr>
            </w:pPr>
            <w:r w:rsidRPr="00097BA2">
              <w:rPr>
                <w:color w:val="333333"/>
                <w:sz w:val="20"/>
                <w:szCs w:val="20"/>
                <w:shd w:val="clear" w:color="auto" w:fill="FFFFFF"/>
              </w:rPr>
              <w:t>Mutasyonlar</w:t>
            </w:r>
          </w:p>
        </w:tc>
      </w:tr>
      <w:tr w:rsidR="00712859" w:rsidRPr="00B41ECB" w14:paraId="3EB6C4A3" w14:textId="77777777" w:rsidTr="00F87CAF">
        <w:trPr>
          <w:trHeight w:val="70"/>
        </w:trPr>
        <w:tc>
          <w:tcPr>
            <w:tcW w:w="667" w:type="dxa"/>
            <w:tcBorders>
              <w:top w:val="single" w:sz="4" w:space="0" w:color="auto"/>
              <w:bottom w:val="single" w:sz="4" w:space="0" w:color="auto"/>
              <w:right w:val="nil"/>
            </w:tcBorders>
            <w:shd w:val="clear" w:color="auto" w:fill="FFFFFF" w:themeFill="background1"/>
            <w:vAlign w:val="center"/>
          </w:tcPr>
          <w:p w14:paraId="1A05B37A" w14:textId="77777777" w:rsidR="00712859" w:rsidRPr="00B41ECB" w:rsidRDefault="00712859" w:rsidP="00712859">
            <w:pPr>
              <w:jc w:val="center"/>
              <w:rPr>
                <w:b/>
                <w:sz w:val="20"/>
                <w:szCs w:val="20"/>
              </w:rPr>
            </w:pPr>
            <w:r w:rsidRPr="00B41ECB">
              <w:rPr>
                <w:b/>
                <w:sz w:val="20"/>
                <w:szCs w:val="20"/>
              </w:rPr>
              <w:t>3</w:t>
            </w:r>
          </w:p>
        </w:tc>
        <w:tc>
          <w:tcPr>
            <w:tcW w:w="8957" w:type="dxa"/>
            <w:tcBorders>
              <w:left w:val="nil"/>
            </w:tcBorders>
            <w:shd w:val="clear" w:color="auto" w:fill="FFFFFF" w:themeFill="background1"/>
          </w:tcPr>
          <w:p w14:paraId="67C2FED3" w14:textId="58D66BD1" w:rsidR="00712859" w:rsidRPr="002E1A0B" w:rsidRDefault="00712859" w:rsidP="00712859">
            <w:pPr>
              <w:rPr>
                <w:sz w:val="20"/>
                <w:szCs w:val="20"/>
              </w:rPr>
            </w:pPr>
            <w:r w:rsidRPr="00097BA2">
              <w:rPr>
                <w:color w:val="333333"/>
                <w:sz w:val="20"/>
                <w:szCs w:val="20"/>
                <w:shd w:val="clear" w:color="auto" w:fill="FFFFFF"/>
              </w:rPr>
              <w:t xml:space="preserve">Epigenetik </w:t>
            </w:r>
          </w:p>
        </w:tc>
      </w:tr>
      <w:tr w:rsidR="00712859" w:rsidRPr="00B41ECB" w14:paraId="4CDD14B0"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A26ED8" w14:textId="77777777" w:rsidR="00712859" w:rsidRPr="00B41ECB" w:rsidRDefault="00712859" w:rsidP="00712859">
            <w:pPr>
              <w:jc w:val="center"/>
              <w:rPr>
                <w:b/>
                <w:sz w:val="20"/>
                <w:szCs w:val="20"/>
              </w:rPr>
            </w:pPr>
            <w:r w:rsidRPr="00B41ECB">
              <w:rPr>
                <w:b/>
                <w:sz w:val="20"/>
                <w:szCs w:val="20"/>
              </w:rPr>
              <w:t>4</w:t>
            </w:r>
          </w:p>
        </w:tc>
        <w:tc>
          <w:tcPr>
            <w:tcW w:w="8957" w:type="dxa"/>
            <w:tcBorders>
              <w:left w:val="nil"/>
            </w:tcBorders>
            <w:shd w:val="clear" w:color="auto" w:fill="FFFFFF" w:themeFill="background1"/>
          </w:tcPr>
          <w:p w14:paraId="66830ED6" w14:textId="34F3194D" w:rsidR="00712859" w:rsidRPr="002E1A0B" w:rsidRDefault="00712859" w:rsidP="00712859">
            <w:pPr>
              <w:rPr>
                <w:sz w:val="20"/>
                <w:szCs w:val="20"/>
              </w:rPr>
            </w:pPr>
            <w:r w:rsidRPr="00097BA2">
              <w:rPr>
                <w:color w:val="333333"/>
                <w:sz w:val="20"/>
                <w:szCs w:val="20"/>
                <w:shd w:val="clear" w:color="auto" w:fill="FFFFFF"/>
              </w:rPr>
              <w:t>Fenotipin tanımlanması</w:t>
            </w:r>
          </w:p>
        </w:tc>
      </w:tr>
      <w:tr w:rsidR="00712859" w:rsidRPr="00B41ECB" w14:paraId="128D8F38"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6F81D2" w14:textId="77777777" w:rsidR="00712859" w:rsidRPr="00B41ECB" w:rsidRDefault="00712859" w:rsidP="00712859">
            <w:pPr>
              <w:jc w:val="center"/>
              <w:rPr>
                <w:b/>
                <w:sz w:val="20"/>
                <w:szCs w:val="20"/>
              </w:rPr>
            </w:pPr>
            <w:r w:rsidRPr="00B41ECB">
              <w:rPr>
                <w:b/>
                <w:sz w:val="20"/>
                <w:szCs w:val="20"/>
              </w:rPr>
              <w:t>5</w:t>
            </w:r>
          </w:p>
        </w:tc>
        <w:tc>
          <w:tcPr>
            <w:tcW w:w="8957" w:type="dxa"/>
            <w:tcBorders>
              <w:left w:val="nil"/>
            </w:tcBorders>
            <w:shd w:val="clear" w:color="auto" w:fill="FFFFFF" w:themeFill="background1"/>
          </w:tcPr>
          <w:p w14:paraId="48D445FB" w14:textId="6D1E79C9" w:rsidR="00712859" w:rsidRPr="002E1A0B" w:rsidRDefault="00712859" w:rsidP="00712859">
            <w:pPr>
              <w:rPr>
                <w:sz w:val="20"/>
                <w:szCs w:val="20"/>
              </w:rPr>
            </w:pPr>
            <w:r w:rsidRPr="00097BA2">
              <w:rPr>
                <w:color w:val="333333"/>
                <w:sz w:val="20"/>
                <w:szCs w:val="20"/>
                <w:shd w:val="clear" w:color="auto" w:fill="FFFFFF"/>
              </w:rPr>
              <w:t>Ailenin değerlendirilmesi ve pedigri çizimi</w:t>
            </w:r>
          </w:p>
        </w:tc>
      </w:tr>
      <w:tr w:rsidR="00712859" w:rsidRPr="00B41ECB" w14:paraId="66C5A72E"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BC136F" w14:textId="77777777" w:rsidR="00712859" w:rsidRPr="00B41ECB" w:rsidRDefault="00712859" w:rsidP="00712859">
            <w:pPr>
              <w:jc w:val="center"/>
              <w:rPr>
                <w:b/>
                <w:sz w:val="20"/>
                <w:szCs w:val="20"/>
              </w:rPr>
            </w:pPr>
            <w:r w:rsidRPr="00B41ECB">
              <w:rPr>
                <w:b/>
                <w:sz w:val="20"/>
                <w:szCs w:val="20"/>
              </w:rPr>
              <w:t>6</w:t>
            </w:r>
          </w:p>
        </w:tc>
        <w:tc>
          <w:tcPr>
            <w:tcW w:w="8957" w:type="dxa"/>
            <w:tcBorders>
              <w:left w:val="nil"/>
            </w:tcBorders>
            <w:shd w:val="clear" w:color="auto" w:fill="FFFFFF" w:themeFill="background1"/>
          </w:tcPr>
          <w:p w14:paraId="59427D16" w14:textId="4532F38E" w:rsidR="00712859" w:rsidRPr="002E1A0B" w:rsidRDefault="00712859" w:rsidP="00712859">
            <w:pPr>
              <w:rPr>
                <w:sz w:val="20"/>
                <w:szCs w:val="20"/>
              </w:rPr>
            </w:pPr>
            <w:r w:rsidRPr="00097BA2">
              <w:rPr>
                <w:color w:val="333333"/>
                <w:sz w:val="20"/>
                <w:szCs w:val="20"/>
                <w:shd w:val="clear" w:color="auto" w:fill="FFFFFF"/>
              </w:rPr>
              <w:t>Kalıtım paternleri</w:t>
            </w:r>
          </w:p>
        </w:tc>
      </w:tr>
      <w:tr w:rsidR="00712859" w:rsidRPr="00B41ECB" w14:paraId="15103FAA"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AB8905" w14:textId="77777777" w:rsidR="00712859" w:rsidRPr="00B41ECB" w:rsidRDefault="00712859" w:rsidP="00712859">
            <w:pPr>
              <w:jc w:val="center"/>
              <w:rPr>
                <w:b/>
                <w:sz w:val="20"/>
                <w:szCs w:val="20"/>
              </w:rPr>
            </w:pPr>
            <w:r w:rsidRPr="00B41ECB">
              <w:rPr>
                <w:b/>
                <w:sz w:val="20"/>
                <w:szCs w:val="20"/>
              </w:rPr>
              <w:t>7</w:t>
            </w:r>
          </w:p>
        </w:tc>
        <w:tc>
          <w:tcPr>
            <w:tcW w:w="8957" w:type="dxa"/>
            <w:tcBorders>
              <w:left w:val="nil"/>
            </w:tcBorders>
            <w:shd w:val="clear" w:color="auto" w:fill="FFFFFF" w:themeFill="background1"/>
          </w:tcPr>
          <w:p w14:paraId="1AB46195" w14:textId="40552DD5" w:rsidR="00712859" w:rsidRPr="002E1A0B" w:rsidRDefault="00712859" w:rsidP="00712859">
            <w:pPr>
              <w:rPr>
                <w:sz w:val="20"/>
                <w:szCs w:val="20"/>
              </w:rPr>
            </w:pPr>
            <w:r w:rsidRPr="00097BA2">
              <w:rPr>
                <w:color w:val="333333"/>
                <w:sz w:val="20"/>
                <w:szCs w:val="20"/>
                <w:shd w:val="clear" w:color="auto" w:fill="FFFFFF"/>
              </w:rPr>
              <w:t>Otozomal dominant kalıtımlı nörolojik hastalıklar</w:t>
            </w:r>
            <w:r>
              <w:rPr>
                <w:color w:val="333333"/>
                <w:sz w:val="20"/>
                <w:szCs w:val="20"/>
                <w:shd w:val="clear" w:color="auto" w:fill="FFFFFF"/>
              </w:rPr>
              <w:t>, Otozomal resesif</w:t>
            </w:r>
            <w:r w:rsidRPr="00097BA2">
              <w:rPr>
                <w:color w:val="333333"/>
                <w:sz w:val="20"/>
                <w:szCs w:val="20"/>
                <w:shd w:val="clear" w:color="auto" w:fill="FFFFFF"/>
              </w:rPr>
              <w:t xml:space="preserve"> kalıtımlı nörolojik hastalıklar</w:t>
            </w:r>
          </w:p>
        </w:tc>
      </w:tr>
      <w:tr w:rsidR="00712859" w:rsidRPr="00B41ECB" w14:paraId="6B2BFD3E" w14:textId="77777777" w:rsidTr="00F87CA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B670884" w14:textId="77777777" w:rsidR="00712859" w:rsidRPr="00B41ECB" w:rsidRDefault="00712859" w:rsidP="00712859">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14:paraId="2ABE8CCA" w14:textId="77777777" w:rsidR="00712859" w:rsidRPr="002E1A0B" w:rsidRDefault="00712859" w:rsidP="00712859">
            <w:pPr>
              <w:rPr>
                <w:sz w:val="20"/>
                <w:szCs w:val="20"/>
              </w:rPr>
            </w:pPr>
            <w:r>
              <w:rPr>
                <w:sz w:val="20"/>
                <w:szCs w:val="20"/>
              </w:rPr>
              <w:t>Ara Sınavlar</w:t>
            </w:r>
          </w:p>
        </w:tc>
      </w:tr>
      <w:tr w:rsidR="00712859" w:rsidRPr="00B41ECB" w14:paraId="5F58010F" w14:textId="77777777" w:rsidTr="00F87CAF">
        <w:trPr>
          <w:trHeight w:val="275"/>
        </w:trPr>
        <w:tc>
          <w:tcPr>
            <w:tcW w:w="667" w:type="dxa"/>
            <w:tcBorders>
              <w:top w:val="single" w:sz="4" w:space="0" w:color="auto"/>
              <w:bottom w:val="single" w:sz="4" w:space="0" w:color="auto"/>
              <w:right w:val="nil"/>
            </w:tcBorders>
            <w:shd w:val="clear" w:color="auto" w:fill="FFFFFF" w:themeFill="background1"/>
            <w:vAlign w:val="center"/>
          </w:tcPr>
          <w:p w14:paraId="119F27E4" w14:textId="77777777" w:rsidR="00712859" w:rsidRPr="00B41ECB" w:rsidRDefault="00712859" w:rsidP="00712859">
            <w:pPr>
              <w:jc w:val="center"/>
              <w:rPr>
                <w:b/>
                <w:sz w:val="20"/>
                <w:szCs w:val="20"/>
              </w:rPr>
            </w:pPr>
            <w:r>
              <w:rPr>
                <w:b/>
                <w:sz w:val="20"/>
                <w:szCs w:val="20"/>
              </w:rPr>
              <w:t>9</w:t>
            </w:r>
          </w:p>
        </w:tc>
        <w:tc>
          <w:tcPr>
            <w:tcW w:w="8957" w:type="dxa"/>
            <w:tcBorders>
              <w:left w:val="nil"/>
            </w:tcBorders>
            <w:shd w:val="clear" w:color="auto" w:fill="FFFFFF" w:themeFill="background1"/>
          </w:tcPr>
          <w:p w14:paraId="21CA0CC1" w14:textId="7A055D9C" w:rsidR="00712859" w:rsidRPr="002E1A0B" w:rsidRDefault="00712859" w:rsidP="00712859">
            <w:pPr>
              <w:rPr>
                <w:sz w:val="20"/>
                <w:szCs w:val="20"/>
              </w:rPr>
            </w:pPr>
            <w:r w:rsidRPr="00097BA2">
              <w:rPr>
                <w:color w:val="333333"/>
                <w:sz w:val="20"/>
                <w:szCs w:val="20"/>
                <w:shd w:val="clear" w:color="auto" w:fill="FFFFFF"/>
              </w:rPr>
              <w:t>X e bağlı kalıtımı olan nörolojik hastalıklar</w:t>
            </w:r>
          </w:p>
        </w:tc>
      </w:tr>
      <w:tr w:rsidR="00712859" w:rsidRPr="00B41ECB" w14:paraId="51AAFC5A"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2D7816" w14:textId="77777777" w:rsidR="00712859" w:rsidRPr="00B41ECB" w:rsidRDefault="00712859" w:rsidP="00712859">
            <w:pPr>
              <w:jc w:val="center"/>
              <w:rPr>
                <w:b/>
                <w:sz w:val="20"/>
                <w:szCs w:val="20"/>
              </w:rPr>
            </w:pPr>
            <w:r>
              <w:rPr>
                <w:b/>
                <w:sz w:val="20"/>
                <w:szCs w:val="20"/>
              </w:rPr>
              <w:t>10</w:t>
            </w:r>
          </w:p>
        </w:tc>
        <w:tc>
          <w:tcPr>
            <w:tcW w:w="8957" w:type="dxa"/>
            <w:tcBorders>
              <w:left w:val="nil"/>
            </w:tcBorders>
            <w:shd w:val="clear" w:color="auto" w:fill="FFFFFF" w:themeFill="background1"/>
          </w:tcPr>
          <w:p w14:paraId="4164C373" w14:textId="3AE515CB" w:rsidR="00712859" w:rsidRPr="002E1A0B" w:rsidRDefault="00712859" w:rsidP="00712859">
            <w:pPr>
              <w:rPr>
                <w:sz w:val="20"/>
                <w:szCs w:val="20"/>
              </w:rPr>
            </w:pPr>
            <w:r w:rsidRPr="00097BA2">
              <w:rPr>
                <w:color w:val="333333"/>
                <w:sz w:val="20"/>
                <w:szCs w:val="20"/>
                <w:shd w:val="clear" w:color="auto" w:fill="FFFFFF"/>
              </w:rPr>
              <w:t>Moleküler inceleme yöntemleri</w:t>
            </w:r>
          </w:p>
        </w:tc>
      </w:tr>
      <w:tr w:rsidR="00712859" w:rsidRPr="00B41ECB" w14:paraId="1A331545"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9FDFEA" w14:textId="77777777" w:rsidR="00712859" w:rsidRPr="00B41ECB" w:rsidRDefault="00712859" w:rsidP="00712859">
            <w:pPr>
              <w:jc w:val="center"/>
              <w:rPr>
                <w:b/>
                <w:sz w:val="20"/>
                <w:szCs w:val="20"/>
              </w:rPr>
            </w:pPr>
            <w:r>
              <w:rPr>
                <w:b/>
                <w:sz w:val="20"/>
                <w:szCs w:val="20"/>
              </w:rPr>
              <w:t>11</w:t>
            </w:r>
          </w:p>
        </w:tc>
        <w:tc>
          <w:tcPr>
            <w:tcW w:w="8957" w:type="dxa"/>
            <w:tcBorders>
              <w:left w:val="nil"/>
            </w:tcBorders>
            <w:shd w:val="clear" w:color="auto" w:fill="FFFFFF" w:themeFill="background1"/>
          </w:tcPr>
          <w:p w14:paraId="3B5DD7F8" w14:textId="0181EAC9" w:rsidR="00712859" w:rsidRPr="002E1A0B" w:rsidRDefault="00712859" w:rsidP="00712859">
            <w:pPr>
              <w:rPr>
                <w:sz w:val="20"/>
                <w:szCs w:val="20"/>
              </w:rPr>
            </w:pPr>
            <w:r w:rsidRPr="00097BA2">
              <w:rPr>
                <w:color w:val="333333"/>
                <w:sz w:val="20"/>
                <w:szCs w:val="20"/>
                <w:shd w:val="clear" w:color="auto" w:fill="FFFFFF"/>
              </w:rPr>
              <w:t>Multifaktöriyel Kalıtım</w:t>
            </w:r>
          </w:p>
        </w:tc>
      </w:tr>
      <w:tr w:rsidR="00712859" w:rsidRPr="00B41ECB" w14:paraId="52E0241C"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C3B92E" w14:textId="77777777" w:rsidR="00712859" w:rsidRPr="00B41ECB" w:rsidRDefault="00712859" w:rsidP="00712859">
            <w:pPr>
              <w:jc w:val="center"/>
              <w:rPr>
                <w:b/>
                <w:sz w:val="20"/>
                <w:szCs w:val="20"/>
              </w:rPr>
            </w:pPr>
            <w:r>
              <w:rPr>
                <w:b/>
                <w:sz w:val="20"/>
                <w:szCs w:val="20"/>
              </w:rPr>
              <w:t>12</w:t>
            </w:r>
          </w:p>
        </w:tc>
        <w:tc>
          <w:tcPr>
            <w:tcW w:w="8957" w:type="dxa"/>
            <w:tcBorders>
              <w:left w:val="nil"/>
            </w:tcBorders>
            <w:shd w:val="clear" w:color="auto" w:fill="FFFFFF" w:themeFill="background1"/>
          </w:tcPr>
          <w:p w14:paraId="53A3EDA1" w14:textId="7018D2EB" w:rsidR="00712859" w:rsidRPr="002E1A0B" w:rsidRDefault="00712859" w:rsidP="00712859">
            <w:pPr>
              <w:rPr>
                <w:sz w:val="20"/>
                <w:szCs w:val="20"/>
              </w:rPr>
            </w:pPr>
            <w:r w:rsidRPr="00097BA2">
              <w:rPr>
                <w:color w:val="333333"/>
                <w:sz w:val="20"/>
                <w:szCs w:val="20"/>
                <w:shd w:val="clear" w:color="auto" w:fill="FFFFFF"/>
              </w:rPr>
              <w:t>Mitokondriyal kalıtımı olan nörolojik hastalıklar</w:t>
            </w:r>
          </w:p>
        </w:tc>
      </w:tr>
      <w:tr w:rsidR="00712859" w:rsidRPr="00B41ECB" w14:paraId="44A969BC"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D63237" w14:textId="77777777" w:rsidR="00712859" w:rsidRPr="00B41ECB" w:rsidRDefault="00712859" w:rsidP="00712859">
            <w:pPr>
              <w:jc w:val="center"/>
              <w:rPr>
                <w:b/>
                <w:sz w:val="20"/>
                <w:szCs w:val="20"/>
              </w:rPr>
            </w:pPr>
            <w:r>
              <w:rPr>
                <w:b/>
                <w:sz w:val="20"/>
                <w:szCs w:val="20"/>
              </w:rPr>
              <w:t>13</w:t>
            </w:r>
          </w:p>
        </w:tc>
        <w:tc>
          <w:tcPr>
            <w:tcW w:w="8957" w:type="dxa"/>
            <w:tcBorders>
              <w:left w:val="nil"/>
            </w:tcBorders>
            <w:shd w:val="clear" w:color="auto" w:fill="FFFFFF" w:themeFill="background1"/>
          </w:tcPr>
          <w:p w14:paraId="63516555" w14:textId="03608088" w:rsidR="00712859" w:rsidRPr="002E1A0B" w:rsidRDefault="00712859" w:rsidP="00712859">
            <w:pPr>
              <w:rPr>
                <w:sz w:val="20"/>
                <w:szCs w:val="20"/>
              </w:rPr>
            </w:pPr>
            <w:r w:rsidRPr="00097BA2">
              <w:rPr>
                <w:color w:val="333333"/>
                <w:sz w:val="20"/>
                <w:szCs w:val="20"/>
                <w:shd w:val="clear" w:color="auto" w:fill="FFFFFF"/>
              </w:rPr>
              <w:t>Multifaktöryel kökenli genetik hastalıklar 1</w:t>
            </w:r>
          </w:p>
        </w:tc>
      </w:tr>
      <w:tr w:rsidR="00712859" w:rsidRPr="00B41ECB" w14:paraId="03819E41"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4A34CE" w14:textId="77777777" w:rsidR="00712859" w:rsidRPr="00B41ECB" w:rsidRDefault="00712859" w:rsidP="00712859">
            <w:pPr>
              <w:jc w:val="center"/>
              <w:rPr>
                <w:b/>
                <w:sz w:val="20"/>
                <w:szCs w:val="20"/>
              </w:rPr>
            </w:pPr>
            <w:r>
              <w:rPr>
                <w:b/>
                <w:sz w:val="20"/>
                <w:szCs w:val="20"/>
              </w:rPr>
              <w:t>14</w:t>
            </w:r>
          </w:p>
        </w:tc>
        <w:tc>
          <w:tcPr>
            <w:tcW w:w="8957" w:type="dxa"/>
            <w:tcBorders>
              <w:left w:val="nil"/>
            </w:tcBorders>
            <w:shd w:val="clear" w:color="auto" w:fill="FFFFFF" w:themeFill="background1"/>
          </w:tcPr>
          <w:p w14:paraId="63D87EB4" w14:textId="282F8380" w:rsidR="00712859" w:rsidRPr="002E1A0B" w:rsidRDefault="00712859" w:rsidP="00712859">
            <w:pPr>
              <w:rPr>
                <w:sz w:val="20"/>
                <w:szCs w:val="20"/>
              </w:rPr>
            </w:pPr>
            <w:r w:rsidRPr="00097BA2">
              <w:rPr>
                <w:color w:val="333333"/>
                <w:sz w:val="20"/>
                <w:szCs w:val="20"/>
                <w:shd w:val="clear" w:color="auto" w:fill="FFFFFF"/>
              </w:rPr>
              <w:t>Multifaktöryel kökenli genetik hastalıklar 2</w:t>
            </w:r>
          </w:p>
        </w:tc>
      </w:tr>
      <w:tr w:rsidR="00712859" w:rsidRPr="00B41ECB" w14:paraId="14054F57" w14:textId="77777777" w:rsidTr="00F87CA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A0D571" w14:textId="77777777" w:rsidR="00712859" w:rsidRPr="00B41ECB" w:rsidRDefault="00712859" w:rsidP="00712859">
            <w:pPr>
              <w:jc w:val="center"/>
              <w:rPr>
                <w:b/>
                <w:sz w:val="20"/>
                <w:szCs w:val="20"/>
              </w:rPr>
            </w:pPr>
            <w:r>
              <w:rPr>
                <w:b/>
                <w:sz w:val="20"/>
                <w:szCs w:val="20"/>
              </w:rPr>
              <w:t>15</w:t>
            </w:r>
          </w:p>
        </w:tc>
        <w:tc>
          <w:tcPr>
            <w:tcW w:w="8957" w:type="dxa"/>
            <w:tcBorders>
              <w:left w:val="nil"/>
            </w:tcBorders>
            <w:shd w:val="clear" w:color="auto" w:fill="FFFFFF" w:themeFill="background1"/>
            <w:vAlign w:val="center"/>
          </w:tcPr>
          <w:p w14:paraId="1B2921E0" w14:textId="12E955B0" w:rsidR="00712859" w:rsidRPr="002E1A0B" w:rsidRDefault="00712859" w:rsidP="00712859">
            <w:pPr>
              <w:rPr>
                <w:sz w:val="20"/>
                <w:szCs w:val="20"/>
              </w:rPr>
            </w:pPr>
            <w:r w:rsidRPr="00097BA2">
              <w:rPr>
                <w:sz w:val="20"/>
                <w:szCs w:val="20"/>
              </w:rPr>
              <w:t>Genetik Testler Uygulama</w:t>
            </w:r>
          </w:p>
        </w:tc>
      </w:tr>
      <w:tr w:rsidR="00712859" w:rsidRPr="00B41ECB" w14:paraId="2610395C" w14:textId="77777777" w:rsidTr="00F87CA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AC18297" w14:textId="77777777" w:rsidR="00712859" w:rsidRPr="00B41ECB" w:rsidRDefault="00712859" w:rsidP="00712859">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14:paraId="5CBBA75B" w14:textId="77777777" w:rsidR="00712859" w:rsidRPr="001701C3" w:rsidRDefault="00712859" w:rsidP="00712859">
            <w:pPr>
              <w:rPr>
                <w:sz w:val="20"/>
                <w:szCs w:val="20"/>
              </w:rPr>
            </w:pPr>
            <w:r>
              <w:rPr>
                <w:sz w:val="20"/>
                <w:szCs w:val="20"/>
              </w:rPr>
              <w:t>Yarıyıl sonu sınavları</w:t>
            </w:r>
          </w:p>
        </w:tc>
      </w:tr>
    </w:tbl>
    <w:p w14:paraId="642C1726" w14:textId="0A80FFAC" w:rsidR="00712859" w:rsidRDefault="00712859" w:rsidP="00CE7847">
      <w:pPr>
        <w:spacing w:after="0" w:line="240" w:lineRule="auto"/>
        <w:rPr>
          <w:sz w:val="14"/>
          <w:szCs w:val="14"/>
        </w:rPr>
      </w:pPr>
    </w:p>
    <w:p w14:paraId="25DABFDE" w14:textId="77777777" w:rsidR="00712859" w:rsidRPr="005E44D3" w:rsidRDefault="00712859" w:rsidP="00CE7847">
      <w:pPr>
        <w:spacing w:after="0" w:line="240" w:lineRule="auto"/>
        <w:rPr>
          <w:sz w:val="14"/>
          <w:szCs w:val="14"/>
        </w:rPr>
      </w:pPr>
    </w:p>
    <w:p w14:paraId="40B1E324" w14:textId="77777777" w:rsidR="00CE7847" w:rsidRDefault="00CE7847" w:rsidP="00CE7847">
      <w:pPr>
        <w:spacing w:after="0" w:line="240" w:lineRule="auto"/>
        <w:rPr>
          <w:sz w:val="14"/>
          <w:szCs w:val="14"/>
        </w:rPr>
      </w:pPr>
    </w:p>
    <w:tbl>
      <w:tblPr>
        <w:tblStyle w:val="TabloKlavuzu"/>
        <w:tblW w:w="96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07"/>
        <w:gridCol w:w="1277"/>
        <w:gridCol w:w="1278"/>
        <w:gridCol w:w="1279"/>
      </w:tblGrid>
      <w:tr w:rsidR="00CE7847" w:rsidRPr="00B41ECB" w14:paraId="2218F7A0" w14:textId="77777777" w:rsidTr="00CE7847">
        <w:trPr>
          <w:trHeight w:val="209"/>
        </w:trPr>
        <w:tc>
          <w:tcPr>
            <w:tcW w:w="9641" w:type="dxa"/>
            <w:gridSpan w:val="4"/>
            <w:shd w:val="clear" w:color="auto" w:fill="FFF2CC" w:themeFill="accent4" w:themeFillTint="33"/>
            <w:vAlign w:val="center"/>
          </w:tcPr>
          <w:p w14:paraId="0363AE0E" w14:textId="77777777" w:rsidR="00CE7847" w:rsidRPr="00B41ECB" w:rsidRDefault="00CE7847" w:rsidP="00CE7847">
            <w:pPr>
              <w:jc w:val="center"/>
              <w:rPr>
                <w:b/>
                <w:sz w:val="20"/>
                <w:szCs w:val="20"/>
              </w:rPr>
            </w:pPr>
            <w:r>
              <w:rPr>
                <w:b/>
                <w:sz w:val="20"/>
                <w:szCs w:val="20"/>
              </w:rPr>
              <w:t>Dersin İş Yükünün Hesaplanması</w:t>
            </w:r>
          </w:p>
        </w:tc>
      </w:tr>
      <w:tr w:rsidR="00CE7847" w:rsidRPr="00B41ECB" w14:paraId="4FF2EBFA" w14:textId="77777777" w:rsidTr="00952260">
        <w:trPr>
          <w:trHeight w:val="209"/>
        </w:trPr>
        <w:tc>
          <w:tcPr>
            <w:tcW w:w="5807" w:type="dxa"/>
            <w:shd w:val="clear" w:color="auto" w:fill="FFF2CC" w:themeFill="accent4" w:themeFillTint="33"/>
            <w:vAlign w:val="center"/>
          </w:tcPr>
          <w:p w14:paraId="32E072DE" w14:textId="77777777" w:rsidR="00CE7847" w:rsidRDefault="00CE7847" w:rsidP="00CE7847">
            <w:pPr>
              <w:jc w:val="center"/>
              <w:rPr>
                <w:b/>
                <w:sz w:val="20"/>
                <w:szCs w:val="20"/>
              </w:rPr>
            </w:pPr>
            <w:r>
              <w:rPr>
                <w:b/>
                <w:sz w:val="20"/>
                <w:szCs w:val="20"/>
              </w:rPr>
              <w:t>Etkinlikler</w:t>
            </w:r>
          </w:p>
        </w:tc>
        <w:tc>
          <w:tcPr>
            <w:tcW w:w="1277" w:type="dxa"/>
            <w:shd w:val="clear" w:color="auto" w:fill="FFF2CC" w:themeFill="accent4" w:themeFillTint="33"/>
            <w:vAlign w:val="center"/>
          </w:tcPr>
          <w:p w14:paraId="67A37BE6" w14:textId="77777777" w:rsidR="00CE7847" w:rsidRDefault="00CE7847" w:rsidP="00CE7847">
            <w:pPr>
              <w:jc w:val="center"/>
              <w:rPr>
                <w:b/>
                <w:sz w:val="20"/>
                <w:szCs w:val="20"/>
              </w:rPr>
            </w:pPr>
            <w:r>
              <w:rPr>
                <w:b/>
                <w:sz w:val="20"/>
                <w:szCs w:val="20"/>
              </w:rPr>
              <w:t>Sayısı</w:t>
            </w:r>
          </w:p>
        </w:tc>
        <w:tc>
          <w:tcPr>
            <w:tcW w:w="1278" w:type="dxa"/>
            <w:shd w:val="clear" w:color="auto" w:fill="FFF2CC" w:themeFill="accent4" w:themeFillTint="33"/>
            <w:vAlign w:val="center"/>
          </w:tcPr>
          <w:p w14:paraId="05D50AD0" w14:textId="77777777" w:rsidR="00CE7847" w:rsidRDefault="00CE7847" w:rsidP="00CE7847">
            <w:pPr>
              <w:jc w:val="center"/>
              <w:rPr>
                <w:b/>
                <w:sz w:val="20"/>
                <w:szCs w:val="20"/>
              </w:rPr>
            </w:pPr>
            <w:r>
              <w:rPr>
                <w:b/>
                <w:sz w:val="20"/>
                <w:szCs w:val="20"/>
              </w:rPr>
              <w:t>Süresi (Saat)</w:t>
            </w:r>
          </w:p>
        </w:tc>
        <w:tc>
          <w:tcPr>
            <w:tcW w:w="1279" w:type="dxa"/>
            <w:shd w:val="clear" w:color="auto" w:fill="FFF2CC" w:themeFill="accent4" w:themeFillTint="33"/>
            <w:vAlign w:val="center"/>
          </w:tcPr>
          <w:p w14:paraId="590C8263" w14:textId="77777777" w:rsidR="00CE7847" w:rsidRDefault="00CE7847" w:rsidP="00CE7847">
            <w:pPr>
              <w:jc w:val="center"/>
              <w:rPr>
                <w:b/>
                <w:sz w:val="20"/>
                <w:szCs w:val="20"/>
              </w:rPr>
            </w:pPr>
            <w:r>
              <w:rPr>
                <w:b/>
                <w:sz w:val="20"/>
                <w:szCs w:val="20"/>
              </w:rPr>
              <w:t>Toplam İş Yükü (saat)</w:t>
            </w:r>
          </w:p>
        </w:tc>
      </w:tr>
      <w:tr w:rsidR="00952260" w:rsidRPr="00B41ECB" w14:paraId="308B4501" w14:textId="77777777" w:rsidTr="00952260">
        <w:trPr>
          <w:trHeight w:val="209"/>
        </w:trPr>
        <w:tc>
          <w:tcPr>
            <w:tcW w:w="5807" w:type="dxa"/>
            <w:shd w:val="clear" w:color="auto" w:fill="FFFFFF" w:themeFill="background1"/>
            <w:vAlign w:val="center"/>
          </w:tcPr>
          <w:p w14:paraId="3553B1C2" w14:textId="77777777" w:rsidR="00952260" w:rsidRPr="00A47FF2" w:rsidRDefault="00952260" w:rsidP="00952260">
            <w:pPr>
              <w:rPr>
                <w:sz w:val="20"/>
                <w:szCs w:val="20"/>
              </w:rPr>
            </w:pPr>
            <w:r w:rsidRPr="00A47FF2">
              <w:rPr>
                <w:sz w:val="20"/>
                <w:szCs w:val="20"/>
              </w:rPr>
              <w:t>Ders Süresi (haftalık toplam ders saati)</w:t>
            </w:r>
          </w:p>
        </w:tc>
        <w:tc>
          <w:tcPr>
            <w:tcW w:w="1277" w:type="dxa"/>
            <w:shd w:val="clear" w:color="auto" w:fill="FFFFFF" w:themeFill="background1"/>
            <w:vAlign w:val="center"/>
          </w:tcPr>
          <w:p w14:paraId="66D73471" w14:textId="7B5C2755" w:rsidR="00952260" w:rsidRPr="00BA47A8" w:rsidRDefault="00952260" w:rsidP="00952260">
            <w:pPr>
              <w:jc w:val="center"/>
              <w:rPr>
                <w:sz w:val="20"/>
                <w:szCs w:val="20"/>
              </w:rPr>
            </w:pPr>
            <w:r>
              <w:rPr>
                <w:sz w:val="20"/>
                <w:szCs w:val="20"/>
              </w:rPr>
              <w:t>14</w:t>
            </w:r>
          </w:p>
        </w:tc>
        <w:tc>
          <w:tcPr>
            <w:tcW w:w="1278" w:type="dxa"/>
            <w:shd w:val="clear" w:color="auto" w:fill="FFFFFF" w:themeFill="background1"/>
            <w:vAlign w:val="center"/>
          </w:tcPr>
          <w:p w14:paraId="6903D280" w14:textId="195DDDE5" w:rsidR="00952260" w:rsidRPr="00BA47A8" w:rsidRDefault="00952260" w:rsidP="00952260">
            <w:pPr>
              <w:jc w:val="center"/>
              <w:rPr>
                <w:sz w:val="20"/>
                <w:szCs w:val="20"/>
              </w:rPr>
            </w:pPr>
            <w:r>
              <w:rPr>
                <w:sz w:val="20"/>
                <w:szCs w:val="20"/>
              </w:rPr>
              <w:t>2</w:t>
            </w:r>
          </w:p>
        </w:tc>
        <w:tc>
          <w:tcPr>
            <w:tcW w:w="1279" w:type="dxa"/>
            <w:shd w:val="clear" w:color="auto" w:fill="FFFFFF" w:themeFill="background1"/>
            <w:vAlign w:val="center"/>
          </w:tcPr>
          <w:p w14:paraId="52AF7794" w14:textId="411650F7" w:rsidR="00952260" w:rsidRPr="00BA47A8" w:rsidRDefault="00952260" w:rsidP="00952260">
            <w:pPr>
              <w:jc w:val="center"/>
              <w:rPr>
                <w:sz w:val="20"/>
                <w:szCs w:val="20"/>
              </w:rPr>
            </w:pPr>
            <w:r>
              <w:rPr>
                <w:sz w:val="20"/>
                <w:szCs w:val="20"/>
              </w:rPr>
              <w:t>28</w:t>
            </w:r>
          </w:p>
        </w:tc>
      </w:tr>
      <w:tr w:rsidR="00952260" w:rsidRPr="00B41ECB" w14:paraId="4054CF82" w14:textId="77777777" w:rsidTr="00952260">
        <w:trPr>
          <w:trHeight w:val="209"/>
        </w:trPr>
        <w:tc>
          <w:tcPr>
            <w:tcW w:w="5807" w:type="dxa"/>
            <w:shd w:val="clear" w:color="auto" w:fill="FFFFFF" w:themeFill="background1"/>
            <w:vAlign w:val="center"/>
          </w:tcPr>
          <w:p w14:paraId="69E301D7" w14:textId="77777777" w:rsidR="00952260" w:rsidRPr="00A47FF2" w:rsidRDefault="00952260" w:rsidP="00952260">
            <w:pPr>
              <w:rPr>
                <w:sz w:val="20"/>
                <w:szCs w:val="20"/>
              </w:rPr>
            </w:pPr>
            <w:r>
              <w:rPr>
                <w:sz w:val="20"/>
                <w:szCs w:val="20"/>
              </w:rPr>
              <w:t>Sınıf Ders çalışma süresi (tekrar, pekiştirme, ön çalışma, ...)</w:t>
            </w:r>
          </w:p>
        </w:tc>
        <w:tc>
          <w:tcPr>
            <w:tcW w:w="1277" w:type="dxa"/>
            <w:shd w:val="clear" w:color="auto" w:fill="FFFFFF" w:themeFill="background1"/>
            <w:vAlign w:val="center"/>
          </w:tcPr>
          <w:p w14:paraId="44CA8413" w14:textId="102CE51B" w:rsidR="00952260" w:rsidRPr="00BA47A8" w:rsidRDefault="00952260" w:rsidP="00952260">
            <w:pPr>
              <w:jc w:val="center"/>
              <w:rPr>
                <w:sz w:val="20"/>
                <w:szCs w:val="20"/>
              </w:rPr>
            </w:pPr>
            <w:r>
              <w:rPr>
                <w:sz w:val="20"/>
                <w:szCs w:val="20"/>
              </w:rPr>
              <w:t>14</w:t>
            </w:r>
          </w:p>
        </w:tc>
        <w:tc>
          <w:tcPr>
            <w:tcW w:w="1278" w:type="dxa"/>
            <w:shd w:val="clear" w:color="auto" w:fill="FFFFFF" w:themeFill="background1"/>
            <w:vAlign w:val="center"/>
          </w:tcPr>
          <w:p w14:paraId="2839A71E" w14:textId="255DFA54" w:rsidR="00952260" w:rsidRPr="00BA47A8" w:rsidRDefault="00952260" w:rsidP="00952260">
            <w:pPr>
              <w:jc w:val="center"/>
              <w:rPr>
                <w:sz w:val="20"/>
                <w:szCs w:val="20"/>
              </w:rPr>
            </w:pPr>
            <w:r>
              <w:rPr>
                <w:sz w:val="20"/>
                <w:szCs w:val="20"/>
              </w:rPr>
              <w:t>2</w:t>
            </w:r>
          </w:p>
        </w:tc>
        <w:tc>
          <w:tcPr>
            <w:tcW w:w="1279" w:type="dxa"/>
            <w:shd w:val="clear" w:color="auto" w:fill="FFFFFF" w:themeFill="background1"/>
            <w:vAlign w:val="center"/>
          </w:tcPr>
          <w:p w14:paraId="46CCF80C" w14:textId="215920DD" w:rsidR="00952260" w:rsidRPr="00BA47A8" w:rsidRDefault="00952260" w:rsidP="00952260">
            <w:pPr>
              <w:jc w:val="center"/>
              <w:rPr>
                <w:sz w:val="20"/>
                <w:szCs w:val="20"/>
              </w:rPr>
            </w:pPr>
            <w:r>
              <w:rPr>
                <w:sz w:val="20"/>
                <w:szCs w:val="20"/>
              </w:rPr>
              <w:t>28</w:t>
            </w:r>
          </w:p>
        </w:tc>
      </w:tr>
      <w:tr w:rsidR="00952260" w:rsidRPr="00B41ECB" w14:paraId="356DDDC2" w14:textId="77777777" w:rsidTr="00952260">
        <w:trPr>
          <w:trHeight w:val="209"/>
        </w:trPr>
        <w:tc>
          <w:tcPr>
            <w:tcW w:w="5807" w:type="dxa"/>
            <w:shd w:val="clear" w:color="auto" w:fill="FFFFFF" w:themeFill="background1"/>
            <w:vAlign w:val="center"/>
          </w:tcPr>
          <w:p w14:paraId="10A97E54" w14:textId="77777777" w:rsidR="00952260" w:rsidRPr="00A47FF2" w:rsidRDefault="00952260" w:rsidP="00952260">
            <w:pPr>
              <w:rPr>
                <w:sz w:val="20"/>
                <w:szCs w:val="20"/>
              </w:rPr>
            </w:pPr>
            <w:r>
              <w:rPr>
                <w:sz w:val="20"/>
                <w:szCs w:val="20"/>
              </w:rPr>
              <w:t>Ödev</w:t>
            </w:r>
          </w:p>
        </w:tc>
        <w:tc>
          <w:tcPr>
            <w:tcW w:w="1277" w:type="dxa"/>
            <w:shd w:val="clear" w:color="auto" w:fill="FFFFFF" w:themeFill="background1"/>
          </w:tcPr>
          <w:p w14:paraId="516016A9" w14:textId="734E8889" w:rsidR="00952260" w:rsidRPr="00BA47A8" w:rsidRDefault="00952260" w:rsidP="00952260">
            <w:pPr>
              <w:jc w:val="center"/>
              <w:rPr>
                <w:sz w:val="20"/>
                <w:szCs w:val="20"/>
              </w:rPr>
            </w:pPr>
            <w:r>
              <w:rPr>
                <w:sz w:val="20"/>
                <w:szCs w:val="20"/>
              </w:rPr>
              <w:t>-</w:t>
            </w:r>
          </w:p>
        </w:tc>
        <w:tc>
          <w:tcPr>
            <w:tcW w:w="1278" w:type="dxa"/>
            <w:shd w:val="clear" w:color="auto" w:fill="FFFFFF" w:themeFill="background1"/>
          </w:tcPr>
          <w:p w14:paraId="6E52296F" w14:textId="26D8F033" w:rsidR="00952260" w:rsidRPr="00BA47A8" w:rsidRDefault="00952260" w:rsidP="00952260">
            <w:pPr>
              <w:jc w:val="center"/>
              <w:rPr>
                <w:sz w:val="20"/>
                <w:szCs w:val="20"/>
              </w:rPr>
            </w:pPr>
            <w:r>
              <w:rPr>
                <w:sz w:val="20"/>
                <w:szCs w:val="20"/>
              </w:rPr>
              <w:t>-</w:t>
            </w:r>
          </w:p>
        </w:tc>
        <w:tc>
          <w:tcPr>
            <w:tcW w:w="1279" w:type="dxa"/>
            <w:shd w:val="clear" w:color="auto" w:fill="FFFFFF" w:themeFill="background1"/>
          </w:tcPr>
          <w:p w14:paraId="610C7192" w14:textId="6B8394E3" w:rsidR="00952260" w:rsidRPr="00BA47A8" w:rsidRDefault="00952260" w:rsidP="00952260">
            <w:pPr>
              <w:jc w:val="center"/>
              <w:rPr>
                <w:sz w:val="20"/>
                <w:szCs w:val="20"/>
              </w:rPr>
            </w:pPr>
            <w:r>
              <w:rPr>
                <w:sz w:val="20"/>
                <w:szCs w:val="20"/>
              </w:rPr>
              <w:t>-</w:t>
            </w:r>
          </w:p>
        </w:tc>
      </w:tr>
      <w:tr w:rsidR="00952260" w:rsidRPr="00B41ECB" w14:paraId="03598CFD" w14:textId="77777777" w:rsidTr="00952260">
        <w:trPr>
          <w:trHeight w:val="209"/>
        </w:trPr>
        <w:tc>
          <w:tcPr>
            <w:tcW w:w="5807" w:type="dxa"/>
            <w:shd w:val="clear" w:color="auto" w:fill="FFFFFF" w:themeFill="background1"/>
            <w:vAlign w:val="center"/>
          </w:tcPr>
          <w:p w14:paraId="52E12EA5" w14:textId="77777777" w:rsidR="00952260" w:rsidRDefault="00952260" w:rsidP="00952260">
            <w:pPr>
              <w:rPr>
                <w:sz w:val="20"/>
                <w:szCs w:val="20"/>
              </w:rPr>
            </w:pPr>
            <w:r>
              <w:rPr>
                <w:sz w:val="20"/>
                <w:szCs w:val="20"/>
              </w:rPr>
              <w:t xml:space="preserve">Kısa Sınav </w:t>
            </w:r>
          </w:p>
        </w:tc>
        <w:tc>
          <w:tcPr>
            <w:tcW w:w="1277" w:type="dxa"/>
            <w:shd w:val="clear" w:color="auto" w:fill="FFFFFF" w:themeFill="background1"/>
          </w:tcPr>
          <w:p w14:paraId="23C7619C" w14:textId="31F3C9CB" w:rsidR="00952260" w:rsidRPr="00BA47A8" w:rsidRDefault="00952260" w:rsidP="00952260">
            <w:pPr>
              <w:jc w:val="center"/>
              <w:rPr>
                <w:sz w:val="20"/>
                <w:szCs w:val="20"/>
              </w:rPr>
            </w:pPr>
            <w:r>
              <w:rPr>
                <w:sz w:val="20"/>
                <w:szCs w:val="20"/>
              </w:rPr>
              <w:t>-</w:t>
            </w:r>
          </w:p>
        </w:tc>
        <w:tc>
          <w:tcPr>
            <w:tcW w:w="1278" w:type="dxa"/>
            <w:shd w:val="clear" w:color="auto" w:fill="FFFFFF" w:themeFill="background1"/>
          </w:tcPr>
          <w:p w14:paraId="32F86634" w14:textId="70913800" w:rsidR="00952260" w:rsidRPr="00BA47A8" w:rsidRDefault="00952260" w:rsidP="00952260">
            <w:pPr>
              <w:jc w:val="center"/>
              <w:rPr>
                <w:sz w:val="20"/>
                <w:szCs w:val="20"/>
              </w:rPr>
            </w:pPr>
            <w:r>
              <w:rPr>
                <w:sz w:val="20"/>
                <w:szCs w:val="20"/>
              </w:rPr>
              <w:t>-</w:t>
            </w:r>
          </w:p>
        </w:tc>
        <w:tc>
          <w:tcPr>
            <w:tcW w:w="1279" w:type="dxa"/>
            <w:shd w:val="clear" w:color="auto" w:fill="FFFFFF" w:themeFill="background1"/>
          </w:tcPr>
          <w:p w14:paraId="7E75AC22" w14:textId="0E1E4E3D" w:rsidR="00952260" w:rsidRPr="00BA47A8" w:rsidRDefault="00952260" w:rsidP="00952260">
            <w:pPr>
              <w:jc w:val="center"/>
              <w:rPr>
                <w:sz w:val="20"/>
                <w:szCs w:val="20"/>
              </w:rPr>
            </w:pPr>
            <w:r>
              <w:rPr>
                <w:sz w:val="20"/>
                <w:szCs w:val="20"/>
              </w:rPr>
              <w:t>-</w:t>
            </w:r>
          </w:p>
        </w:tc>
      </w:tr>
      <w:tr w:rsidR="00952260" w:rsidRPr="00B41ECB" w14:paraId="43D00DA7" w14:textId="77777777" w:rsidTr="00952260">
        <w:trPr>
          <w:trHeight w:val="209"/>
        </w:trPr>
        <w:tc>
          <w:tcPr>
            <w:tcW w:w="5807" w:type="dxa"/>
            <w:shd w:val="clear" w:color="auto" w:fill="FFFFFF" w:themeFill="background1"/>
            <w:vAlign w:val="center"/>
          </w:tcPr>
          <w:p w14:paraId="1D828A79" w14:textId="77777777" w:rsidR="00952260" w:rsidRDefault="00952260" w:rsidP="00952260">
            <w:pPr>
              <w:rPr>
                <w:sz w:val="20"/>
                <w:szCs w:val="20"/>
              </w:rPr>
            </w:pPr>
            <w:r>
              <w:rPr>
                <w:sz w:val="20"/>
                <w:szCs w:val="20"/>
              </w:rPr>
              <w:t>Kısa Sınav hazırlık</w:t>
            </w:r>
          </w:p>
        </w:tc>
        <w:tc>
          <w:tcPr>
            <w:tcW w:w="1277" w:type="dxa"/>
            <w:shd w:val="clear" w:color="auto" w:fill="FFFFFF" w:themeFill="background1"/>
          </w:tcPr>
          <w:p w14:paraId="3406FF27" w14:textId="3BAC45EA" w:rsidR="00952260" w:rsidRPr="00BA47A8" w:rsidRDefault="00952260" w:rsidP="00952260">
            <w:pPr>
              <w:jc w:val="center"/>
              <w:rPr>
                <w:sz w:val="20"/>
                <w:szCs w:val="20"/>
              </w:rPr>
            </w:pPr>
            <w:r>
              <w:rPr>
                <w:sz w:val="20"/>
                <w:szCs w:val="20"/>
              </w:rPr>
              <w:t>-</w:t>
            </w:r>
          </w:p>
        </w:tc>
        <w:tc>
          <w:tcPr>
            <w:tcW w:w="1278" w:type="dxa"/>
            <w:shd w:val="clear" w:color="auto" w:fill="FFFFFF" w:themeFill="background1"/>
          </w:tcPr>
          <w:p w14:paraId="0B7741AE" w14:textId="5B02EDFC" w:rsidR="00952260" w:rsidRPr="00BA47A8" w:rsidRDefault="00952260" w:rsidP="00952260">
            <w:pPr>
              <w:jc w:val="center"/>
              <w:rPr>
                <w:sz w:val="20"/>
                <w:szCs w:val="20"/>
              </w:rPr>
            </w:pPr>
            <w:r>
              <w:rPr>
                <w:sz w:val="20"/>
                <w:szCs w:val="20"/>
              </w:rPr>
              <w:t>-</w:t>
            </w:r>
          </w:p>
        </w:tc>
        <w:tc>
          <w:tcPr>
            <w:tcW w:w="1279" w:type="dxa"/>
            <w:shd w:val="clear" w:color="auto" w:fill="FFFFFF" w:themeFill="background1"/>
          </w:tcPr>
          <w:p w14:paraId="791F60C3" w14:textId="1A70BD6F" w:rsidR="00952260" w:rsidRPr="00BA47A8" w:rsidRDefault="00952260" w:rsidP="00952260">
            <w:pPr>
              <w:jc w:val="center"/>
              <w:rPr>
                <w:sz w:val="20"/>
                <w:szCs w:val="20"/>
              </w:rPr>
            </w:pPr>
            <w:r>
              <w:rPr>
                <w:sz w:val="20"/>
                <w:szCs w:val="20"/>
              </w:rPr>
              <w:t>-</w:t>
            </w:r>
          </w:p>
        </w:tc>
      </w:tr>
      <w:tr w:rsidR="00952260" w:rsidRPr="00B41ECB" w14:paraId="51CA55C7" w14:textId="77777777" w:rsidTr="00952260">
        <w:trPr>
          <w:trHeight w:val="209"/>
        </w:trPr>
        <w:tc>
          <w:tcPr>
            <w:tcW w:w="5807" w:type="dxa"/>
            <w:shd w:val="clear" w:color="auto" w:fill="FFFFFF" w:themeFill="background1"/>
            <w:vAlign w:val="center"/>
          </w:tcPr>
          <w:p w14:paraId="1FA8A067" w14:textId="77777777" w:rsidR="00952260" w:rsidRDefault="00952260" w:rsidP="00952260">
            <w:pPr>
              <w:rPr>
                <w:sz w:val="20"/>
                <w:szCs w:val="20"/>
              </w:rPr>
            </w:pPr>
            <w:r>
              <w:rPr>
                <w:sz w:val="20"/>
                <w:szCs w:val="20"/>
              </w:rPr>
              <w:t xml:space="preserve">Sözlü Sınav </w:t>
            </w:r>
          </w:p>
        </w:tc>
        <w:tc>
          <w:tcPr>
            <w:tcW w:w="1277" w:type="dxa"/>
            <w:shd w:val="clear" w:color="auto" w:fill="FFFFFF" w:themeFill="background1"/>
          </w:tcPr>
          <w:p w14:paraId="231E5601" w14:textId="721FF97A" w:rsidR="00952260" w:rsidRPr="00E131A3" w:rsidRDefault="00952260" w:rsidP="00952260">
            <w:pPr>
              <w:jc w:val="center"/>
              <w:rPr>
                <w:sz w:val="20"/>
                <w:szCs w:val="20"/>
                <w:lang w:val="en-US"/>
              </w:rPr>
            </w:pPr>
            <w:r>
              <w:rPr>
                <w:sz w:val="20"/>
                <w:szCs w:val="20"/>
              </w:rPr>
              <w:t>-</w:t>
            </w:r>
          </w:p>
        </w:tc>
        <w:tc>
          <w:tcPr>
            <w:tcW w:w="1278" w:type="dxa"/>
            <w:shd w:val="clear" w:color="auto" w:fill="FFFFFF" w:themeFill="background1"/>
          </w:tcPr>
          <w:p w14:paraId="5DD61BE2" w14:textId="4FB2B953" w:rsidR="00952260" w:rsidRPr="00E131A3" w:rsidRDefault="00952260" w:rsidP="00952260">
            <w:pPr>
              <w:jc w:val="center"/>
              <w:rPr>
                <w:sz w:val="20"/>
                <w:szCs w:val="20"/>
                <w:lang w:val="en-US"/>
              </w:rPr>
            </w:pPr>
            <w:r>
              <w:rPr>
                <w:sz w:val="20"/>
                <w:szCs w:val="20"/>
              </w:rPr>
              <w:t>-</w:t>
            </w:r>
          </w:p>
        </w:tc>
        <w:tc>
          <w:tcPr>
            <w:tcW w:w="1279" w:type="dxa"/>
            <w:shd w:val="clear" w:color="auto" w:fill="FFFFFF" w:themeFill="background1"/>
          </w:tcPr>
          <w:p w14:paraId="79F89DCA" w14:textId="167C96AC" w:rsidR="00952260" w:rsidRPr="00E131A3" w:rsidRDefault="00952260" w:rsidP="00952260">
            <w:pPr>
              <w:jc w:val="center"/>
              <w:rPr>
                <w:sz w:val="20"/>
                <w:szCs w:val="20"/>
                <w:lang w:val="en-US"/>
              </w:rPr>
            </w:pPr>
            <w:r>
              <w:rPr>
                <w:sz w:val="20"/>
                <w:szCs w:val="20"/>
              </w:rPr>
              <w:t>-</w:t>
            </w:r>
          </w:p>
        </w:tc>
      </w:tr>
      <w:tr w:rsidR="00952260" w:rsidRPr="00B41ECB" w14:paraId="544ACC42" w14:textId="77777777" w:rsidTr="00952260">
        <w:trPr>
          <w:trHeight w:val="209"/>
        </w:trPr>
        <w:tc>
          <w:tcPr>
            <w:tcW w:w="5807" w:type="dxa"/>
            <w:shd w:val="clear" w:color="auto" w:fill="FFFFFF" w:themeFill="background1"/>
            <w:vAlign w:val="center"/>
          </w:tcPr>
          <w:p w14:paraId="5A4995D3" w14:textId="77777777" w:rsidR="00952260" w:rsidRDefault="00952260" w:rsidP="00952260">
            <w:pPr>
              <w:rPr>
                <w:sz w:val="20"/>
                <w:szCs w:val="20"/>
              </w:rPr>
            </w:pPr>
            <w:r>
              <w:rPr>
                <w:sz w:val="20"/>
                <w:szCs w:val="20"/>
              </w:rPr>
              <w:t>Sözlü Sınav hazırlık</w:t>
            </w:r>
          </w:p>
        </w:tc>
        <w:tc>
          <w:tcPr>
            <w:tcW w:w="1277" w:type="dxa"/>
            <w:shd w:val="clear" w:color="auto" w:fill="FFFFFF" w:themeFill="background1"/>
          </w:tcPr>
          <w:p w14:paraId="54059405" w14:textId="44ACFF14" w:rsidR="00952260" w:rsidRPr="00E131A3" w:rsidRDefault="00952260" w:rsidP="00952260">
            <w:pPr>
              <w:jc w:val="center"/>
              <w:rPr>
                <w:sz w:val="20"/>
                <w:szCs w:val="20"/>
                <w:lang w:val="en-US"/>
              </w:rPr>
            </w:pPr>
            <w:r>
              <w:rPr>
                <w:sz w:val="20"/>
                <w:szCs w:val="20"/>
              </w:rPr>
              <w:t>-</w:t>
            </w:r>
          </w:p>
        </w:tc>
        <w:tc>
          <w:tcPr>
            <w:tcW w:w="1278" w:type="dxa"/>
            <w:shd w:val="clear" w:color="auto" w:fill="FFFFFF" w:themeFill="background1"/>
          </w:tcPr>
          <w:p w14:paraId="750C71E2" w14:textId="3BC27DC1" w:rsidR="00952260" w:rsidRPr="00E131A3" w:rsidRDefault="00952260" w:rsidP="00952260">
            <w:pPr>
              <w:jc w:val="center"/>
              <w:rPr>
                <w:sz w:val="20"/>
                <w:szCs w:val="20"/>
                <w:lang w:val="en-US"/>
              </w:rPr>
            </w:pPr>
            <w:r>
              <w:rPr>
                <w:sz w:val="20"/>
                <w:szCs w:val="20"/>
              </w:rPr>
              <w:t>-</w:t>
            </w:r>
          </w:p>
        </w:tc>
        <w:tc>
          <w:tcPr>
            <w:tcW w:w="1279" w:type="dxa"/>
            <w:shd w:val="clear" w:color="auto" w:fill="FFFFFF" w:themeFill="background1"/>
          </w:tcPr>
          <w:p w14:paraId="7979E4C8" w14:textId="2F5F26A3" w:rsidR="00952260" w:rsidRPr="00E131A3" w:rsidRDefault="00952260" w:rsidP="00952260">
            <w:pPr>
              <w:jc w:val="center"/>
              <w:rPr>
                <w:sz w:val="20"/>
                <w:szCs w:val="20"/>
                <w:lang w:val="en-US"/>
              </w:rPr>
            </w:pPr>
            <w:r>
              <w:rPr>
                <w:sz w:val="20"/>
                <w:szCs w:val="20"/>
              </w:rPr>
              <w:t>-</w:t>
            </w:r>
          </w:p>
        </w:tc>
      </w:tr>
      <w:tr w:rsidR="00952260" w:rsidRPr="00B41ECB" w14:paraId="3206CCAA" w14:textId="77777777" w:rsidTr="00952260">
        <w:trPr>
          <w:trHeight w:val="209"/>
        </w:trPr>
        <w:tc>
          <w:tcPr>
            <w:tcW w:w="5807" w:type="dxa"/>
            <w:shd w:val="clear" w:color="auto" w:fill="FFFFFF" w:themeFill="background1"/>
            <w:vAlign w:val="center"/>
          </w:tcPr>
          <w:p w14:paraId="548AE6B4" w14:textId="77777777" w:rsidR="00952260" w:rsidRDefault="00952260" w:rsidP="00952260">
            <w:pPr>
              <w:rPr>
                <w:sz w:val="20"/>
                <w:szCs w:val="20"/>
              </w:rPr>
            </w:pPr>
            <w:r>
              <w:rPr>
                <w:sz w:val="20"/>
                <w:szCs w:val="20"/>
              </w:rPr>
              <w:t>Rapor (Hazırlık ve sunum süresi dahil)</w:t>
            </w:r>
          </w:p>
        </w:tc>
        <w:tc>
          <w:tcPr>
            <w:tcW w:w="1277" w:type="dxa"/>
            <w:shd w:val="clear" w:color="auto" w:fill="FFFFFF" w:themeFill="background1"/>
          </w:tcPr>
          <w:p w14:paraId="6FC1625A" w14:textId="705A06AA" w:rsidR="00952260" w:rsidRPr="00E131A3" w:rsidRDefault="00952260" w:rsidP="00952260">
            <w:pPr>
              <w:jc w:val="center"/>
              <w:rPr>
                <w:sz w:val="20"/>
                <w:szCs w:val="20"/>
                <w:lang w:val="en-US"/>
              </w:rPr>
            </w:pPr>
            <w:r>
              <w:rPr>
                <w:sz w:val="20"/>
                <w:szCs w:val="20"/>
              </w:rPr>
              <w:t>-</w:t>
            </w:r>
          </w:p>
        </w:tc>
        <w:tc>
          <w:tcPr>
            <w:tcW w:w="1278" w:type="dxa"/>
            <w:shd w:val="clear" w:color="auto" w:fill="FFFFFF" w:themeFill="background1"/>
          </w:tcPr>
          <w:p w14:paraId="68E7042A" w14:textId="48BEA497" w:rsidR="00952260" w:rsidRPr="00E131A3" w:rsidRDefault="00952260" w:rsidP="00952260">
            <w:pPr>
              <w:jc w:val="center"/>
              <w:rPr>
                <w:sz w:val="20"/>
                <w:szCs w:val="20"/>
                <w:lang w:val="en-US"/>
              </w:rPr>
            </w:pPr>
            <w:r>
              <w:rPr>
                <w:sz w:val="20"/>
                <w:szCs w:val="20"/>
              </w:rPr>
              <w:t>-</w:t>
            </w:r>
          </w:p>
        </w:tc>
        <w:tc>
          <w:tcPr>
            <w:tcW w:w="1279" w:type="dxa"/>
            <w:shd w:val="clear" w:color="auto" w:fill="FFFFFF" w:themeFill="background1"/>
          </w:tcPr>
          <w:p w14:paraId="0197A7A3" w14:textId="54BD0002" w:rsidR="00952260" w:rsidRPr="00E131A3" w:rsidRDefault="00952260" w:rsidP="00952260">
            <w:pPr>
              <w:jc w:val="center"/>
              <w:rPr>
                <w:sz w:val="20"/>
                <w:szCs w:val="20"/>
                <w:lang w:val="en-US"/>
              </w:rPr>
            </w:pPr>
            <w:r>
              <w:rPr>
                <w:sz w:val="20"/>
                <w:szCs w:val="20"/>
              </w:rPr>
              <w:t>-</w:t>
            </w:r>
          </w:p>
        </w:tc>
      </w:tr>
      <w:tr w:rsidR="00952260" w:rsidRPr="00B41ECB" w14:paraId="3EDACBE8" w14:textId="77777777" w:rsidTr="00952260">
        <w:trPr>
          <w:trHeight w:val="209"/>
        </w:trPr>
        <w:tc>
          <w:tcPr>
            <w:tcW w:w="5807" w:type="dxa"/>
            <w:shd w:val="clear" w:color="auto" w:fill="FFFFFF" w:themeFill="background1"/>
            <w:vAlign w:val="center"/>
          </w:tcPr>
          <w:p w14:paraId="49E6754B" w14:textId="77777777" w:rsidR="00952260" w:rsidRPr="00A47FF2" w:rsidRDefault="00952260" w:rsidP="00952260">
            <w:pPr>
              <w:rPr>
                <w:sz w:val="20"/>
                <w:szCs w:val="20"/>
              </w:rPr>
            </w:pPr>
            <w:r>
              <w:rPr>
                <w:sz w:val="20"/>
                <w:szCs w:val="20"/>
              </w:rPr>
              <w:t>Proje (Hazırlık ve sunum süresi dahil)</w:t>
            </w:r>
          </w:p>
        </w:tc>
        <w:tc>
          <w:tcPr>
            <w:tcW w:w="1277" w:type="dxa"/>
            <w:shd w:val="clear" w:color="auto" w:fill="FFFFFF" w:themeFill="background1"/>
          </w:tcPr>
          <w:p w14:paraId="292E93EE" w14:textId="71B62DAE" w:rsidR="00952260" w:rsidRPr="00E131A3" w:rsidRDefault="00952260" w:rsidP="00952260">
            <w:pPr>
              <w:jc w:val="center"/>
              <w:rPr>
                <w:sz w:val="20"/>
                <w:szCs w:val="20"/>
                <w:lang w:val="en-US"/>
              </w:rPr>
            </w:pPr>
            <w:r>
              <w:rPr>
                <w:sz w:val="20"/>
                <w:szCs w:val="20"/>
              </w:rPr>
              <w:t>-</w:t>
            </w:r>
          </w:p>
        </w:tc>
        <w:tc>
          <w:tcPr>
            <w:tcW w:w="1278" w:type="dxa"/>
            <w:shd w:val="clear" w:color="auto" w:fill="FFFFFF" w:themeFill="background1"/>
          </w:tcPr>
          <w:p w14:paraId="7AEDCCCD" w14:textId="75036E0F" w:rsidR="00952260" w:rsidRPr="00E131A3" w:rsidRDefault="00952260" w:rsidP="00952260">
            <w:pPr>
              <w:jc w:val="center"/>
              <w:rPr>
                <w:sz w:val="20"/>
                <w:szCs w:val="20"/>
                <w:lang w:val="en-US"/>
              </w:rPr>
            </w:pPr>
            <w:r>
              <w:rPr>
                <w:sz w:val="20"/>
                <w:szCs w:val="20"/>
              </w:rPr>
              <w:t>-</w:t>
            </w:r>
          </w:p>
        </w:tc>
        <w:tc>
          <w:tcPr>
            <w:tcW w:w="1279" w:type="dxa"/>
            <w:shd w:val="clear" w:color="auto" w:fill="FFFFFF" w:themeFill="background1"/>
          </w:tcPr>
          <w:p w14:paraId="0FD6CF49" w14:textId="1FA22D69" w:rsidR="00952260" w:rsidRPr="00E131A3" w:rsidRDefault="00952260" w:rsidP="00952260">
            <w:pPr>
              <w:jc w:val="center"/>
              <w:rPr>
                <w:sz w:val="20"/>
                <w:szCs w:val="20"/>
                <w:lang w:val="en-US"/>
              </w:rPr>
            </w:pPr>
            <w:r>
              <w:rPr>
                <w:sz w:val="20"/>
                <w:szCs w:val="20"/>
              </w:rPr>
              <w:t>-</w:t>
            </w:r>
          </w:p>
        </w:tc>
      </w:tr>
      <w:tr w:rsidR="00952260" w:rsidRPr="00B41ECB" w14:paraId="3751FED1" w14:textId="77777777" w:rsidTr="00952260">
        <w:trPr>
          <w:trHeight w:val="209"/>
        </w:trPr>
        <w:tc>
          <w:tcPr>
            <w:tcW w:w="5807" w:type="dxa"/>
            <w:shd w:val="clear" w:color="auto" w:fill="FFFFFF" w:themeFill="background1"/>
            <w:vAlign w:val="center"/>
          </w:tcPr>
          <w:p w14:paraId="6ACD5972" w14:textId="77777777" w:rsidR="00952260" w:rsidRDefault="00952260" w:rsidP="00952260">
            <w:pPr>
              <w:rPr>
                <w:sz w:val="20"/>
                <w:szCs w:val="20"/>
              </w:rPr>
            </w:pPr>
            <w:r>
              <w:rPr>
                <w:sz w:val="20"/>
                <w:szCs w:val="20"/>
              </w:rPr>
              <w:t>Sunum (hazırlık süresi dahil)</w:t>
            </w:r>
          </w:p>
        </w:tc>
        <w:tc>
          <w:tcPr>
            <w:tcW w:w="1277" w:type="dxa"/>
            <w:shd w:val="clear" w:color="auto" w:fill="FFFFFF" w:themeFill="background1"/>
          </w:tcPr>
          <w:p w14:paraId="62ED6645" w14:textId="2BB4E7A4" w:rsidR="00952260" w:rsidRPr="00E131A3" w:rsidRDefault="00952260" w:rsidP="00952260">
            <w:pPr>
              <w:jc w:val="center"/>
              <w:rPr>
                <w:sz w:val="20"/>
                <w:szCs w:val="20"/>
                <w:lang w:val="en-US"/>
              </w:rPr>
            </w:pPr>
            <w:r>
              <w:rPr>
                <w:sz w:val="20"/>
                <w:szCs w:val="20"/>
              </w:rPr>
              <w:t>-</w:t>
            </w:r>
          </w:p>
        </w:tc>
        <w:tc>
          <w:tcPr>
            <w:tcW w:w="1278" w:type="dxa"/>
            <w:shd w:val="clear" w:color="auto" w:fill="FFFFFF" w:themeFill="background1"/>
          </w:tcPr>
          <w:p w14:paraId="487948A5" w14:textId="562757E4" w:rsidR="00952260" w:rsidRPr="00E131A3" w:rsidRDefault="00952260" w:rsidP="00952260">
            <w:pPr>
              <w:jc w:val="center"/>
              <w:rPr>
                <w:sz w:val="20"/>
                <w:szCs w:val="20"/>
                <w:lang w:val="en-US"/>
              </w:rPr>
            </w:pPr>
            <w:r>
              <w:rPr>
                <w:sz w:val="20"/>
                <w:szCs w:val="20"/>
              </w:rPr>
              <w:t>-</w:t>
            </w:r>
          </w:p>
        </w:tc>
        <w:tc>
          <w:tcPr>
            <w:tcW w:w="1279" w:type="dxa"/>
            <w:shd w:val="clear" w:color="auto" w:fill="FFFFFF" w:themeFill="background1"/>
          </w:tcPr>
          <w:p w14:paraId="6FE4CB23" w14:textId="3E63B373" w:rsidR="00952260" w:rsidRPr="00E131A3" w:rsidRDefault="00952260" w:rsidP="00952260">
            <w:pPr>
              <w:jc w:val="center"/>
              <w:rPr>
                <w:sz w:val="20"/>
                <w:szCs w:val="20"/>
                <w:lang w:val="en-US"/>
              </w:rPr>
            </w:pPr>
            <w:r>
              <w:rPr>
                <w:sz w:val="20"/>
                <w:szCs w:val="20"/>
              </w:rPr>
              <w:t>-</w:t>
            </w:r>
          </w:p>
        </w:tc>
      </w:tr>
      <w:tr w:rsidR="00952260" w:rsidRPr="00B41ECB" w14:paraId="76E2ACCF" w14:textId="77777777" w:rsidTr="00952260">
        <w:trPr>
          <w:trHeight w:val="209"/>
        </w:trPr>
        <w:tc>
          <w:tcPr>
            <w:tcW w:w="5807" w:type="dxa"/>
            <w:shd w:val="clear" w:color="auto" w:fill="FFFFFF" w:themeFill="background1"/>
            <w:vAlign w:val="center"/>
          </w:tcPr>
          <w:p w14:paraId="5FA97090" w14:textId="77777777" w:rsidR="00952260" w:rsidRDefault="00952260" w:rsidP="00952260">
            <w:pPr>
              <w:rPr>
                <w:sz w:val="20"/>
                <w:szCs w:val="20"/>
              </w:rPr>
            </w:pPr>
            <w:r>
              <w:rPr>
                <w:sz w:val="20"/>
                <w:szCs w:val="20"/>
              </w:rPr>
              <w:t xml:space="preserve">Uygulama </w:t>
            </w:r>
          </w:p>
        </w:tc>
        <w:tc>
          <w:tcPr>
            <w:tcW w:w="1277" w:type="dxa"/>
            <w:shd w:val="clear" w:color="auto" w:fill="FFFFFF" w:themeFill="background1"/>
          </w:tcPr>
          <w:p w14:paraId="02503FF3" w14:textId="11E812A7" w:rsidR="00952260" w:rsidRPr="00E131A3" w:rsidRDefault="00952260" w:rsidP="00952260">
            <w:pPr>
              <w:jc w:val="center"/>
              <w:rPr>
                <w:sz w:val="20"/>
                <w:szCs w:val="20"/>
                <w:lang w:val="en-US"/>
              </w:rPr>
            </w:pPr>
            <w:r>
              <w:rPr>
                <w:sz w:val="20"/>
                <w:szCs w:val="20"/>
              </w:rPr>
              <w:t>-</w:t>
            </w:r>
          </w:p>
        </w:tc>
        <w:tc>
          <w:tcPr>
            <w:tcW w:w="1278" w:type="dxa"/>
            <w:shd w:val="clear" w:color="auto" w:fill="FFFFFF" w:themeFill="background1"/>
          </w:tcPr>
          <w:p w14:paraId="5BB1F583" w14:textId="0F205C46" w:rsidR="00952260" w:rsidRPr="00E131A3" w:rsidRDefault="00952260" w:rsidP="00952260">
            <w:pPr>
              <w:jc w:val="center"/>
              <w:rPr>
                <w:sz w:val="20"/>
                <w:szCs w:val="20"/>
                <w:lang w:val="en-US"/>
              </w:rPr>
            </w:pPr>
            <w:r>
              <w:rPr>
                <w:sz w:val="20"/>
                <w:szCs w:val="20"/>
              </w:rPr>
              <w:t>-</w:t>
            </w:r>
          </w:p>
        </w:tc>
        <w:tc>
          <w:tcPr>
            <w:tcW w:w="1279" w:type="dxa"/>
            <w:shd w:val="clear" w:color="auto" w:fill="FFFFFF" w:themeFill="background1"/>
          </w:tcPr>
          <w:p w14:paraId="5524912F" w14:textId="6780A778" w:rsidR="00952260" w:rsidRPr="00E131A3" w:rsidRDefault="00952260" w:rsidP="00952260">
            <w:pPr>
              <w:jc w:val="center"/>
              <w:rPr>
                <w:sz w:val="20"/>
                <w:szCs w:val="20"/>
                <w:lang w:val="en-US"/>
              </w:rPr>
            </w:pPr>
            <w:r>
              <w:rPr>
                <w:sz w:val="20"/>
                <w:szCs w:val="20"/>
              </w:rPr>
              <w:t>-</w:t>
            </w:r>
          </w:p>
        </w:tc>
      </w:tr>
      <w:tr w:rsidR="00952260" w:rsidRPr="00B41ECB" w14:paraId="604B7024" w14:textId="77777777" w:rsidTr="00952260">
        <w:trPr>
          <w:trHeight w:val="209"/>
        </w:trPr>
        <w:tc>
          <w:tcPr>
            <w:tcW w:w="5807" w:type="dxa"/>
            <w:shd w:val="clear" w:color="auto" w:fill="FFFFFF" w:themeFill="background1"/>
            <w:vAlign w:val="center"/>
          </w:tcPr>
          <w:p w14:paraId="710C8140" w14:textId="77777777" w:rsidR="00952260" w:rsidRDefault="00952260" w:rsidP="00952260">
            <w:pPr>
              <w:rPr>
                <w:sz w:val="20"/>
                <w:szCs w:val="20"/>
              </w:rPr>
            </w:pPr>
            <w:r>
              <w:rPr>
                <w:sz w:val="20"/>
                <w:szCs w:val="20"/>
              </w:rPr>
              <w:t>Ara sınav</w:t>
            </w:r>
          </w:p>
        </w:tc>
        <w:tc>
          <w:tcPr>
            <w:tcW w:w="1277" w:type="dxa"/>
            <w:shd w:val="clear" w:color="auto" w:fill="FFFFFF" w:themeFill="background1"/>
          </w:tcPr>
          <w:p w14:paraId="07C75E6D" w14:textId="4DA58FB8" w:rsidR="00952260" w:rsidRPr="00BA47A8" w:rsidRDefault="00952260" w:rsidP="00952260">
            <w:pPr>
              <w:jc w:val="center"/>
              <w:rPr>
                <w:sz w:val="20"/>
                <w:szCs w:val="20"/>
              </w:rPr>
            </w:pPr>
            <w:r>
              <w:rPr>
                <w:sz w:val="20"/>
                <w:szCs w:val="20"/>
              </w:rPr>
              <w:t>-</w:t>
            </w:r>
          </w:p>
        </w:tc>
        <w:tc>
          <w:tcPr>
            <w:tcW w:w="1278" w:type="dxa"/>
            <w:shd w:val="clear" w:color="auto" w:fill="FFFFFF" w:themeFill="background1"/>
          </w:tcPr>
          <w:p w14:paraId="067E3DEA" w14:textId="6387599D" w:rsidR="00952260" w:rsidRPr="00BA47A8" w:rsidRDefault="00952260" w:rsidP="00952260">
            <w:pPr>
              <w:jc w:val="center"/>
              <w:rPr>
                <w:sz w:val="20"/>
                <w:szCs w:val="20"/>
              </w:rPr>
            </w:pPr>
            <w:r>
              <w:rPr>
                <w:sz w:val="20"/>
                <w:szCs w:val="20"/>
              </w:rPr>
              <w:t>-</w:t>
            </w:r>
          </w:p>
        </w:tc>
        <w:tc>
          <w:tcPr>
            <w:tcW w:w="1279" w:type="dxa"/>
            <w:shd w:val="clear" w:color="auto" w:fill="FFFFFF" w:themeFill="background1"/>
          </w:tcPr>
          <w:p w14:paraId="3419E3F8" w14:textId="5A85B8B8" w:rsidR="00952260" w:rsidRPr="00BA47A8" w:rsidRDefault="00952260" w:rsidP="00952260">
            <w:pPr>
              <w:jc w:val="center"/>
              <w:rPr>
                <w:sz w:val="20"/>
                <w:szCs w:val="20"/>
              </w:rPr>
            </w:pPr>
            <w:r>
              <w:rPr>
                <w:sz w:val="20"/>
                <w:szCs w:val="20"/>
              </w:rPr>
              <w:t>-</w:t>
            </w:r>
          </w:p>
        </w:tc>
      </w:tr>
      <w:tr w:rsidR="00952260" w:rsidRPr="00B41ECB" w14:paraId="7570A5BC" w14:textId="77777777" w:rsidTr="00952260">
        <w:trPr>
          <w:trHeight w:val="209"/>
        </w:trPr>
        <w:tc>
          <w:tcPr>
            <w:tcW w:w="5807" w:type="dxa"/>
            <w:shd w:val="clear" w:color="auto" w:fill="FFFFFF" w:themeFill="background1"/>
            <w:vAlign w:val="center"/>
          </w:tcPr>
          <w:p w14:paraId="491A071E" w14:textId="77777777" w:rsidR="00952260" w:rsidRDefault="00952260" w:rsidP="00952260">
            <w:pPr>
              <w:rPr>
                <w:sz w:val="20"/>
                <w:szCs w:val="20"/>
              </w:rPr>
            </w:pPr>
            <w:r>
              <w:rPr>
                <w:sz w:val="20"/>
                <w:szCs w:val="20"/>
              </w:rPr>
              <w:t>Ara Sınav hazırlık</w:t>
            </w:r>
          </w:p>
        </w:tc>
        <w:tc>
          <w:tcPr>
            <w:tcW w:w="1277" w:type="dxa"/>
            <w:shd w:val="clear" w:color="auto" w:fill="FFFFFF" w:themeFill="background1"/>
          </w:tcPr>
          <w:p w14:paraId="068FF546" w14:textId="570C5F22" w:rsidR="00952260" w:rsidRPr="00BA47A8" w:rsidRDefault="00952260" w:rsidP="00952260">
            <w:pPr>
              <w:jc w:val="center"/>
              <w:rPr>
                <w:sz w:val="20"/>
                <w:szCs w:val="20"/>
              </w:rPr>
            </w:pPr>
            <w:r>
              <w:rPr>
                <w:sz w:val="20"/>
                <w:szCs w:val="20"/>
              </w:rPr>
              <w:t>-</w:t>
            </w:r>
          </w:p>
        </w:tc>
        <w:tc>
          <w:tcPr>
            <w:tcW w:w="1278" w:type="dxa"/>
            <w:shd w:val="clear" w:color="auto" w:fill="FFFFFF" w:themeFill="background1"/>
          </w:tcPr>
          <w:p w14:paraId="5BC13D12" w14:textId="10AA7199" w:rsidR="00952260" w:rsidRPr="00BA47A8" w:rsidRDefault="00952260" w:rsidP="00952260">
            <w:pPr>
              <w:jc w:val="center"/>
              <w:rPr>
                <w:sz w:val="20"/>
                <w:szCs w:val="20"/>
              </w:rPr>
            </w:pPr>
            <w:r>
              <w:rPr>
                <w:sz w:val="20"/>
                <w:szCs w:val="20"/>
              </w:rPr>
              <w:t>-</w:t>
            </w:r>
          </w:p>
        </w:tc>
        <w:tc>
          <w:tcPr>
            <w:tcW w:w="1279" w:type="dxa"/>
            <w:shd w:val="clear" w:color="auto" w:fill="FFFFFF" w:themeFill="background1"/>
          </w:tcPr>
          <w:p w14:paraId="1F50AFB0" w14:textId="75D4B0AD" w:rsidR="00952260" w:rsidRPr="00BA47A8" w:rsidRDefault="00952260" w:rsidP="00952260">
            <w:pPr>
              <w:jc w:val="center"/>
              <w:rPr>
                <w:sz w:val="20"/>
                <w:szCs w:val="20"/>
              </w:rPr>
            </w:pPr>
            <w:r>
              <w:rPr>
                <w:sz w:val="20"/>
                <w:szCs w:val="20"/>
              </w:rPr>
              <w:t>-</w:t>
            </w:r>
          </w:p>
        </w:tc>
      </w:tr>
      <w:tr w:rsidR="00952260" w:rsidRPr="00B41ECB" w14:paraId="3CE23D13" w14:textId="77777777" w:rsidTr="00952260">
        <w:trPr>
          <w:trHeight w:val="209"/>
        </w:trPr>
        <w:tc>
          <w:tcPr>
            <w:tcW w:w="5807" w:type="dxa"/>
            <w:shd w:val="clear" w:color="auto" w:fill="FFFFFF" w:themeFill="background1"/>
            <w:vAlign w:val="center"/>
          </w:tcPr>
          <w:p w14:paraId="7D932357" w14:textId="77777777" w:rsidR="00952260" w:rsidRDefault="00952260" w:rsidP="00952260">
            <w:pPr>
              <w:rPr>
                <w:sz w:val="20"/>
                <w:szCs w:val="20"/>
              </w:rPr>
            </w:pPr>
            <w:r>
              <w:rPr>
                <w:sz w:val="20"/>
                <w:szCs w:val="20"/>
              </w:rPr>
              <w:t>Yarıyıl sonu sınavı</w:t>
            </w:r>
          </w:p>
        </w:tc>
        <w:tc>
          <w:tcPr>
            <w:tcW w:w="1277" w:type="dxa"/>
            <w:shd w:val="clear" w:color="auto" w:fill="FFFFFF" w:themeFill="background1"/>
            <w:vAlign w:val="center"/>
          </w:tcPr>
          <w:p w14:paraId="10BFBF2A" w14:textId="7B8AE297" w:rsidR="00952260" w:rsidRPr="00BA47A8" w:rsidRDefault="00952260" w:rsidP="00952260">
            <w:pPr>
              <w:jc w:val="center"/>
              <w:rPr>
                <w:sz w:val="20"/>
                <w:szCs w:val="20"/>
              </w:rPr>
            </w:pPr>
            <w:r>
              <w:rPr>
                <w:sz w:val="20"/>
                <w:szCs w:val="20"/>
              </w:rPr>
              <w:t>14</w:t>
            </w:r>
          </w:p>
        </w:tc>
        <w:tc>
          <w:tcPr>
            <w:tcW w:w="1278" w:type="dxa"/>
            <w:shd w:val="clear" w:color="auto" w:fill="FFFFFF" w:themeFill="background1"/>
            <w:vAlign w:val="center"/>
          </w:tcPr>
          <w:p w14:paraId="271559CB" w14:textId="1A23C3E7" w:rsidR="00952260" w:rsidRPr="00BA47A8" w:rsidRDefault="00952260" w:rsidP="00952260">
            <w:pPr>
              <w:jc w:val="center"/>
              <w:rPr>
                <w:sz w:val="20"/>
                <w:szCs w:val="20"/>
              </w:rPr>
            </w:pPr>
            <w:r>
              <w:rPr>
                <w:sz w:val="20"/>
                <w:szCs w:val="20"/>
              </w:rPr>
              <w:t>2</w:t>
            </w:r>
          </w:p>
        </w:tc>
        <w:tc>
          <w:tcPr>
            <w:tcW w:w="1279" w:type="dxa"/>
            <w:shd w:val="clear" w:color="auto" w:fill="FFFFFF" w:themeFill="background1"/>
            <w:vAlign w:val="center"/>
          </w:tcPr>
          <w:p w14:paraId="792288AD" w14:textId="691F30EF" w:rsidR="00952260" w:rsidRPr="00BA47A8" w:rsidRDefault="00952260" w:rsidP="00952260">
            <w:pPr>
              <w:jc w:val="center"/>
              <w:rPr>
                <w:sz w:val="20"/>
                <w:szCs w:val="20"/>
              </w:rPr>
            </w:pPr>
            <w:r>
              <w:rPr>
                <w:sz w:val="20"/>
                <w:szCs w:val="20"/>
              </w:rPr>
              <w:t>28</w:t>
            </w:r>
          </w:p>
        </w:tc>
      </w:tr>
      <w:tr w:rsidR="00952260" w:rsidRPr="00B41ECB" w14:paraId="13FD735A" w14:textId="77777777" w:rsidTr="00952260">
        <w:trPr>
          <w:trHeight w:val="209"/>
        </w:trPr>
        <w:tc>
          <w:tcPr>
            <w:tcW w:w="5807" w:type="dxa"/>
            <w:tcBorders>
              <w:bottom w:val="single" w:sz="12" w:space="0" w:color="auto"/>
            </w:tcBorders>
            <w:shd w:val="clear" w:color="auto" w:fill="FFFFFF" w:themeFill="background1"/>
            <w:vAlign w:val="center"/>
          </w:tcPr>
          <w:p w14:paraId="4E4DCEDA" w14:textId="77777777" w:rsidR="00952260" w:rsidRDefault="00952260" w:rsidP="00952260">
            <w:pPr>
              <w:rPr>
                <w:sz w:val="20"/>
                <w:szCs w:val="20"/>
              </w:rPr>
            </w:pPr>
            <w:r>
              <w:rPr>
                <w:sz w:val="20"/>
                <w:szCs w:val="20"/>
              </w:rPr>
              <w:t>Yarıyıl sonu sınavı hazırlık</w:t>
            </w:r>
          </w:p>
        </w:tc>
        <w:tc>
          <w:tcPr>
            <w:tcW w:w="1277" w:type="dxa"/>
            <w:shd w:val="clear" w:color="auto" w:fill="FFFFFF" w:themeFill="background1"/>
            <w:vAlign w:val="center"/>
          </w:tcPr>
          <w:p w14:paraId="1A056FF1" w14:textId="6CA52D9E" w:rsidR="00952260" w:rsidRPr="00BA47A8" w:rsidRDefault="00952260" w:rsidP="00952260">
            <w:pPr>
              <w:jc w:val="center"/>
              <w:rPr>
                <w:sz w:val="20"/>
                <w:szCs w:val="20"/>
              </w:rPr>
            </w:pPr>
            <w:r>
              <w:rPr>
                <w:sz w:val="20"/>
                <w:szCs w:val="20"/>
              </w:rPr>
              <w:t>14</w:t>
            </w:r>
          </w:p>
        </w:tc>
        <w:tc>
          <w:tcPr>
            <w:tcW w:w="1278" w:type="dxa"/>
            <w:shd w:val="clear" w:color="auto" w:fill="FFFFFF" w:themeFill="background1"/>
            <w:vAlign w:val="center"/>
          </w:tcPr>
          <w:p w14:paraId="5DA435DC" w14:textId="17D3FCB7" w:rsidR="00952260" w:rsidRPr="00BA47A8" w:rsidRDefault="00952260" w:rsidP="00952260">
            <w:pPr>
              <w:jc w:val="center"/>
              <w:rPr>
                <w:sz w:val="20"/>
                <w:szCs w:val="20"/>
              </w:rPr>
            </w:pPr>
            <w:r>
              <w:rPr>
                <w:sz w:val="20"/>
                <w:szCs w:val="20"/>
              </w:rPr>
              <w:t>2</w:t>
            </w:r>
          </w:p>
        </w:tc>
        <w:tc>
          <w:tcPr>
            <w:tcW w:w="1279" w:type="dxa"/>
            <w:shd w:val="clear" w:color="auto" w:fill="FFFFFF" w:themeFill="background1"/>
            <w:vAlign w:val="center"/>
          </w:tcPr>
          <w:p w14:paraId="7FB3136F" w14:textId="3A92A4C4" w:rsidR="00952260" w:rsidRPr="00BA47A8" w:rsidRDefault="00952260" w:rsidP="00952260">
            <w:pPr>
              <w:jc w:val="center"/>
              <w:rPr>
                <w:sz w:val="20"/>
                <w:szCs w:val="20"/>
              </w:rPr>
            </w:pPr>
            <w:r>
              <w:rPr>
                <w:sz w:val="20"/>
                <w:szCs w:val="20"/>
              </w:rPr>
              <w:t>28</w:t>
            </w:r>
          </w:p>
        </w:tc>
      </w:tr>
      <w:tr w:rsidR="00952260" w:rsidRPr="00B41ECB" w14:paraId="7DC899B2" w14:textId="77777777" w:rsidTr="00952260">
        <w:trPr>
          <w:trHeight w:val="209"/>
        </w:trPr>
        <w:tc>
          <w:tcPr>
            <w:tcW w:w="5807" w:type="dxa"/>
            <w:tcBorders>
              <w:bottom w:val="single" w:sz="12" w:space="0" w:color="auto"/>
            </w:tcBorders>
            <w:shd w:val="clear" w:color="auto" w:fill="FFFFFF" w:themeFill="background1"/>
            <w:vAlign w:val="center"/>
          </w:tcPr>
          <w:p w14:paraId="7D3EF811" w14:textId="77777777" w:rsidR="00952260" w:rsidRPr="007C53A8" w:rsidRDefault="00952260" w:rsidP="00952260">
            <w:pPr>
              <w:rPr>
                <w:sz w:val="20"/>
                <w:szCs w:val="20"/>
              </w:rPr>
            </w:pPr>
            <w:r w:rsidRPr="007C53A8">
              <w:rPr>
                <w:sz w:val="20"/>
                <w:szCs w:val="20"/>
              </w:rPr>
              <w:t>Bütünleme Sınav</w:t>
            </w:r>
          </w:p>
        </w:tc>
        <w:tc>
          <w:tcPr>
            <w:tcW w:w="1277" w:type="dxa"/>
            <w:shd w:val="clear" w:color="auto" w:fill="FFFFFF" w:themeFill="background1"/>
            <w:vAlign w:val="center"/>
          </w:tcPr>
          <w:p w14:paraId="73BFA31A" w14:textId="26C7B418" w:rsidR="00952260" w:rsidRPr="00BA47A8" w:rsidRDefault="00952260" w:rsidP="00952260">
            <w:pPr>
              <w:jc w:val="center"/>
              <w:rPr>
                <w:sz w:val="20"/>
                <w:szCs w:val="20"/>
              </w:rPr>
            </w:pPr>
            <w:r>
              <w:rPr>
                <w:sz w:val="20"/>
                <w:szCs w:val="20"/>
              </w:rPr>
              <w:t>1</w:t>
            </w:r>
          </w:p>
        </w:tc>
        <w:tc>
          <w:tcPr>
            <w:tcW w:w="1278" w:type="dxa"/>
            <w:shd w:val="clear" w:color="auto" w:fill="FFFFFF" w:themeFill="background1"/>
            <w:vAlign w:val="center"/>
          </w:tcPr>
          <w:p w14:paraId="19E11143" w14:textId="5654BBBB" w:rsidR="00952260" w:rsidRPr="00BA47A8" w:rsidRDefault="00952260" w:rsidP="00952260">
            <w:pPr>
              <w:jc w:val="center"/>
              <w:rPr>
                <w:sz w:val="20"/>
                <w:szCs w:val="20"/>
              </w:rPr>
            </w:pPr>
            <w:r>
              <w:rPr>
                <w:sz w:val="20"/>
                <w:szCs w:val="20"/>
              </w:rPr>
              <w:t>2</w:t>
            </w:r>
          </w:p>
        </w:tc>
        <w:tc>
          <w:tcPr>
            <w:tcW w:w="1279" w:type="dxa"/>
            <w:shd w:val="clear" w:color="auto" w:fill="FFFFFF" w:themeFill="background1"/>
            <w:vAlign w:val="center"/>
          </w:tcPr>
          <w:p w14:paraId="6A5FF1B5" w14:textId="0BB2EBEC" w:rsidR="00952260" w:rsidRPr="00BA47A8" w:rsidRDefault="00952260" w:rsidP="00952260">
            <w:pPr>
              <w:jc w:val="center"/>
              <w:rPr>
                <w:sz w:val="20"/>
                <w:szCs w:val="20"/>
              </w:rPr>
            </w:pPr>
            <w:r>
              <w:rPr>
                <w:sz w:val="20"/>
                <w:szCs w:val="20"/>
              </w:rPr>
              <w:t>2</w:t>
            </w:r>
          </w:p>
        </w:tc>
      </w:tr>
      <w:tr w:rsidR="00952260" w:rsidRPr="00B41ECB" w14:paraId="47512512" w14:textId="77777777" w:rsidTr="00952260">
        <w:trPr>
          <w:trHeight w:val="209"/>
        </w:trPr>
        <w:tc>
          <w:tcPr>
            <w:tcW w:w="5807" w:type="dxa"/>
            <w:tcBorders>
              <w:bottom w:val="single" w:sz="12" w:space="0" w:color="auto"/>
            </w:tcBorders>
            <w:shd w:val="clear" w:color="auto" w:fill="FFFFFF" w:themeFill="background1"/>
            <w:vAlign w:val="center"/>
          </w:tcPr>
          <w:p w14:paraId="13BD45EA" w14:textId="77777777" w:rsidR="00952260" w:rsidRPr="007C53A8" w:rsidRDefault="00952260" w:rsidP="00952260">
            <w:pPr>
              <w:rPr>
                <w:sz w:val="20"/>
                <w:szCs w:val="20"/>
              </w:rPr>
            </w:pPr>
            <w:r w:rsidRPr="007C53A8">
              <w:rPr>
                <w:sz w:val="20"/>
                <w:szCs w:val="20"/>
              </w:rPr>
              <w:t>Bütünleme Sınav Hazırlık</w:t>
            </w:r>
          </w:p>
        </w:tc>
        <w:tc>
          <w:tcPr>
            <w:tcW w:w="1277" w:type="dxa"/>
            <w:shd w:val="clear" w:color="auto" w:fill="FFFFFF" w:themeFill="background1"/>
            <w:vAlign w:val="center"/>
          </w:tcPr>
          <w:p w14:paraId="5F2FEC69" w14:textId="6A11814B" w:rsidR="00952260" w:rsidRPr="00BA47A8" w:rsidRDefault="00952260" w:rsidP="00952260">
            <w:pPr>
              <w:jc w:val="center"/>
              <w:rPr>
                <w:sz w:val="20"/>
                <w:szCs w:val="20"/>
              </w:rPr>
            </w:pPr>
            <w:r>
              <w:rPr>
                <w:sz w:val="20"/>
                <w:szCs w:val="20"/>
              </w:rPr>
              <w:t>14</w:t>
            </w:r>
          </w:p>
        </w:tc>
        <w:tc>
          <w:tcPr>
            <w:tcW w:w="1278" w:type="dxa"/>
            <w:shd w:val="clear" w:color="auto" w:fill="FFFFFF" w:themeFill="background1"/>
            <w:vAlign w:val="center"/>
          </w:tcPr>
          <w:p w14:paraId="4C8D6025" w14:textId="3C99FBCE" w:rsidR="00952260" w:rsidRPr="00BA47A8" w:rsidRDefault="00952260" w:rsidP="00952260">
            <w:pPr>
              <w:jc w:val="center"/>
              <w:rPr>
                <w:sz w:val="20"/>
                <w:szCs w:val="20"/>
              </w:rPr>
            </w:pPr>
            <w:r>
              <w:rPr>
                <w:sz w:val="20"/>
                <w:szCs w:val="20"/>
              </w:rPr>
              <w:t>4</w:t>
            </w:r>
          </w:p>
        </w:tc>
        <w:tc>
          <w:tcPr>
            <w:tcW w:w="1279" w:type="dxa"/>
            <w:shd w:val="clear" w:color="auto" w:fill="FFFFFF" w:themeFill="background1"/>
            <w:vAlign w:val="center"/>
          </w:tcPr>
          <w:p w14:paraId="66AE49C6" w14:textId="7A5DD457" w:rsidR="00952260" w:rsidRPr="00BA47A8" w:rsidRDefault="00952260" w:rsidP="00952260">
            <w:pPr>
              <w:jc w:val="center"/>
              <w:rPr>
                <w:sz w:val="20"/>
                <w:szCs w:val="20"/>
              </w:rPr>
            </w:pPr>
            <w:r>
              <w:rPr>
                <w:sz w:val="20"/>
                <w:szCs w:val="20"/>
              </w:rPr>
              <w:t>56</w:t>
            </w:r>
          </w:p>
        </w:tc>
      </w:tr>
      <w:tr w:rsidR="00952260" w:rsidRPr="00B41ECB" w14:paraId="3E7AA70C" w14:textId="77777777" w:rsidTr="00952260">
        <w:trPr>
          <w:trHeight w:val="209"/>
        </w:trPr>
        <w:tc>
          <w:tcPr>
            <w:tcW w:w="5807" w:type="dxa"/>
            <w:tcBorders>
              <w:top w:val="single" w:sz="12" w:space="0" w:color="auto"/>
              <w:left w:val="nil"/>
              <w:bottom w:val="nil"/>
              <w:right w:val="single" w:sz="12" w:space="0" w:color="auto"/>
            </w:tcBorders>
            <w:shd w:val="clear" w:color="auto" w:fill="FFFFFF" w:themeFill="background1"/>
            <w:vAlign w:val="center"/>
          </w:tcPr>
          <w:p w14:paraId="0F07EBD9" w14:textId="77777777" w:rsidR="00952260" w:rsidRPr="00A47FF2" w:rsidRDefault="00952260" w:rsidP="00952260">
            <w:pPr>
              <w:jc w:val="right"/>
              <w:rPr>
                <w:sz w:val="20"/>
                <w:szCs w:val="20"/>
              </w:rPr>
            </w:pPr>
          </w:p>
        </w:tc>
        <w:tc>
          <w:tcPr>
            <w:tcW w:w="2555" w:type="dxa"/>
            <w:gridSpan w:val="2"/>
            <w:tcBorders>
              <w:left w:val="single" w:sz="12" w:space="0" w:color="auto"/>
            </w:tcBorders>
            <w:shd w:val="clear" w:color="auto" w:fill="FFFFFF" w:themeFill="background1"/>
            <w:vAlign w:val="center"/>
          </w:tcPr>
          <w:p w14:paraId="3DEFA22C" w14:textId="77777777" w:rsidR="00952260" w:rsidRPr="00A47FF2" w:rsidRDefault="00952260" w:rsidP="00952260">
            <w:pPr>
              <w:jc w:val="right"/>
              <w:rPr>
                <w:sz w:val="20"/>
                <w:szCs w:val="20"/>
              </w:rPr>
            </w:pPr>
            <w:r w:rsidRPr="00124B45">
              <w:rPr>
                <w:b/>
                <w:sz w:val="20"/>
                <w:szCs w:val="20"/>
              </w:rPr>
              <w:t>Toplam iş yükü</w:t>
            </w:r>
          </w:p>
        </w:tc>
        <w:tc>
          <w:tcPr>
            <w:tcW w:w="1279" w:type="dxa"/>
            <w:shd w:val="clear" w:color="auto" w:fill="FFFFFF" w:themeFill="background1"/>
            <w:vAlign w:val="center"/>
          </w:tcPr>
          <w:p w14:paraId="2D2D509F" w14:textId="580C684A" w:rsidR="00952260" w:rsidRPr="00124B45" w:rsidRDefault="00952260" w:rsidP="00952260">
            <w:pPr>
              <w:jc w:val="center"/>
              <w:rPr>
                <w:b/>
                <w:sz w:val="20"/>
                <w:szCs w:val="20"/>
              </w:rPr>
            </w:pPr>
            <w:r>
              <w:rPr>
                <w:bCs/>
                <w:sz w:val="20"/>
                <w:szCs w:val="20"/>
              </w:rPr>
              <w:t>170</w:t>
            </w:r>
          </w:p>
        </w:tc>
      </w:tr>
      <w:tr w:rsidR="00952260" w:rsidRPr="00B41ECB" w14:paraId="29F4EC5D" w14:textId="77777777" w:rsidTr="00952260">
        <w:trPr>
          <w:trHeight w:val="232"/>
        </w:trPr>
        <w:tc>
          <w:tcPr>
            <w:tcW w:w="5807" w:type="dxa"/>
            <w:tcBorders>
              <w:top w:val="nil"/>
              <w:left w:val="nil"/>
              <w:bottom w:val="nil"/>
              <w:right w:val="single" w:sz="12" w:space="0" w:color="auto"/>
            </w:tcBorders>
            <w:shd w:val="clear" w:color="auto" w:fill="FFFFFF" w:themeFill="background1"/>
            <w:vAlign w:val="center"/>
          </w:tcPr>
          <w:p w14:paraId="0267558C" w14:textId="77777777" w:rsidR="00952260" w:rsidRPr="00A47FF2" w:rsidRDefault="00952260" w:rsidP="00952260">
            <w:pPr>
              <w:jc w:val="right"/>
              <w:rPr>
                <w:sz w:val="20"/>
                <w:szCs w:val="20"/>
              </w:rPr>
            </w:pPr>
          </w:p>
        </w:tc>
        <w:tc>
          <w:tcPr>
            <w:tcW w:w="2555" w:type="dxa"/>
            <w:gridSpan w:val="2"/>
            <w:tcBorders>
              <w:left w:val="single" w:sz="12" w:space="0" w:color="auto"/>
            </w:tcBorders>
            <w:shd w:val="clear" w:color="auto" w:fill="FFFFFF" w:themeFill="background1"/>
            <w:vAlign w:val="center"/>
          </w:tcPr>
          <w:p w14:paraId="51499BB3" w14:textId="77777777" w:rsidR="00952260" w:rsidRPr="00A47FF2" w:rsidRDefault="00952260" w:rsidP="00952260">
            <w:pPr>
              <w:jc w:val="right"/>
              <w:rPr>
                <w:sz w:val="20"/>
                <w:szCs w:val="20"/>
              </w:rPr>
            </w:pPr>
            <w:r>
              <w:rPr>
                <w:b/>
                <w:sz w:val="20"/>
                <w:szCs w:val="20"/>
              </w:rPr>
              <w:t>Toplam</w:t>
            </w:r>
            <w:r w:rsidRPr="00124B45">
              <w:rPr>
                <w:b/>
                <w:sz w:val="20"/>
                <w:szCs w:val="20"/>
              </w:rPr>
              <w:t xml:space="preserve"> iş yükü / 30</w:t>
            </w:r>
          </w:p>
        </w:tc>
        <w:tc>
          <w:tcPr>
            <w:tcW w:w="1279" w:type="dxa"/>
            <w:shd w:val="clear" w:color="auto" w:fill="FFFFFF" w:themeFill="background1"/>
            <w:vAlign w:val="center"/>
          </w:tcPr>
          <w:p w14:paraId="0FE6F295" w14:textId="6F09CC33" w:rsidR="00952260" w:rsidRPr="00124B45" w:rsidRDefault="00952260" w:rsidP="00952260">
            <w:pPr>
              <w:jc w:val="center"/>
              <w:rPr>
                <w:b/>
                <w:sz w:val="20"/>
                <w:szCs w:val="20"/>
              </w:rPr>
            </w:pPr>
            <w:r>
              <w:rPr>
                <w:bCs/>
                <w:sz w:val="20"/>
                <w:szCs w:val="20"/>
              </w:rPr>
              <w:t>225/30</w:t>
            </w:r>
          </w:p>
        </w:tc>
      </w:tr>
      <w:tr w:rsidR="00952260" w:rsidRPr="00B41ECB" w14:paraId="2768076A" w14:textId="77777777" w:rsidTr="00952260">
        <w:trPr>
          <w:trHeight w:val="209"/>
        </w:trPr>
        <w:tc>
          <w:tcPr>
            <w:tcW w:w="5807" w:type="dxa"/>
            <w:tcBorders>
              <w:top w:val="nil"/>
              <w:left w:val="nil"/>
              <w:bottom w:val="nil"/>
              <w:right w:val="single" w:sz="12" w:space="0" w:color="auto"/>
            </w:tcBorders>
            <w:vAlign w:val="center"/>
          </w:tcPr>
          <w:p w14:paraId="341C6209" w14:textId="77777777" w:rsidR="00952260" w:rsidRPr="00A47FF2" w:rsidRDefault="00952260" w:rsidP="00952260">
            <w:pPr>
              <w:jc w:val="right"/>
              <w:rPr>
                <w:sz w:val="20"/>
                <w:szCs w:val="20"/>
              </w:rPr>
            </w:pPr>
          </w:p>
        </w:tc>
        <w:tc>
          <w:tcPr>
            <w:tcW w:w="2555" w:type="dxa"/>
            <w:gridSpan w:val="2"/>
            <w:tcBorders>
              <w:left w:val="single" w:sz="12" w:space="0" w:color="auto"/>
            </w:tcBorders>
            <w:vAlign w:val="center"/>
          </w:tcPr>
          <w:p w14:paraId="3FE9BA3A" w14:textId="77777777" w:rsidR="00952260" w:rsidRPr="00A47FF2" w:rsidRDefault="00952260" w:rsidP="00952260">
            <w:pPr>
              <w:jc w:val="right"/>
              <w:rPr>
                <w:sz w:val="20"/>
                <w:szCs w:val="20"/>
              </w:rPr>
            </w:pPr>
            <w:r w:rsidRPr="00124B45">
              <w:rPr>
                <w:b/>
                <w:sz w:val="20"/>
                <w:szCs w:val="20"/>
              </w:rPr>
              <w:t>Dersin AKTS Kredisi</w:t>
            </w:r>
          </w:p>
        </w:tc>
        <w:tc>
          <w:tcPr>
            <w:tcW w:w="1279" w:type="dxa"/>
            <w:vAlign w:val="center"/>
          </w:tcPr>
          <w:p w14:paraId="049A1D70" w14:textId="65EBC141" w:rsidR="00952260" w:rsidRPr="00124B45" w:rsidRDefault="00952260" w:rsidP="00952260">
            <w:pPr>
              <w:jc w:val="center"/>
              <w:rPr>
                <w:b/>
                <w:sz w:val="20"/>
                <w:szCs w:val="20"/>
              </w:rPr>
            </w:pPr>
            <w:r>
              <w:rPr>
                <w:bCs/>
                <w:sz w:val="20"/>
                <w:szCs w:val="20"/>
              </w:rPr>
              <w:t>5,6</w:t>
            </w:r>
          </w:p>
        </w:tc>
      </w:tr>
    </w:tbl>
    <w:p w14:paraId="5CF12A0C" w14:textId="77777777" w:rsidR="00CE7847" w:rsidRDefault="00CE7847" w:rsidP="00CE7847"/>
    <w:p w14:paraId="11867891" w14:textId="77777777" w:rsidR="003733C8" w:rsidRDefault="003733C8" w:rsidP="00CE7847"/>
    <w:p w14:paraId="279E4F1B" w14:textId="77777777" w:rsidR="003733C8" w:rsidRDefault="003733C8" w:rsidP="00CE7847"/>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E7847" w:rsidRPr="00B41ECB" w14:paraId="7BCD8B80" w14:textId="77777777" w:rsidTr="00CE7847">
        <w:trPr>
          <w:trHeight w:val="312"/>
        </w:trPr>
        <w:tc>
          <w:tcPr>
            <w:tcW w:w="9624" w:type="dxa"/>
            <w:gridSpan w:val="2"/>
            <w:shd w:val="clear" w:color="auto" w:fill="FFF2CC" w:themeFill="accent4" w:themeFillTint="33"/>
            <w:vAlign w:val="center"/>
          </w:tcPr>
          <w:p w14:paraId="2AE70592" w14:textId="77777777" w:rsidR="00CE7847" w:rsidRPr="00B41ECB" w:rsidRDefault="00CE7847" w:rsidP="00CE7847">
            <w:pPr>
              <w:jc w:val="center"/>
              <w:rPr>
                <w:b/>
                <w:sz w:val="20"/>
                <w:szCs w:val="20"/>
              </w:rPr>
            </w:pPr>
            <w:r>
              <w:tab/>
            </w:r>
            <w:r>
              <w:rPr>
                <w:b/>
                <w:sz w:val="20"/>
                <w:szCs w:val="20"/>
              </w:rPr>
              <w:t>Değerlendirme</w:t>
            </w:r>
          </w:p>
        </w:tc>
      </w:tr>
      <w:tr w:rsidR="00CE7847" w:rsidRPr="00B41ECB" w14:paraId="1C710DDB" w14:textId="77777777" w:rsidTr="00CE7847">
        <w:trPr>
          <w:trHeight w:val="369"/>
        </w:trPr>
        <w:tc>
          <w:tcPr>
            <w:tcW w:w="5797" w:type="dxa"/>
            <w:vAlign w:val="center"/>
          </w:tcPr>
          <w:p w14:paraId="176DA90F" w14:textId="77777777" w:rsidR="00CE7847" w:rsidRPr="005D197E" w:rsidRDefault="00CE7847" w:rsidP="00CE7847">
            <w:pPr>
              <w:rPr>
                <w:b/>
                <w:sz w:val="20"/>
                <w:szCs w:val="20"/>
              </w:rPr>
            </w:pPr>
            <w:r>
              <w:rPr>
                <w:b/>
                <w:sz w:val="20"/>
                <w:szCs w:val="20"/>
              </w:rPr>
              <w:t>Yarıyıl içi Etkinlikleri</w:t>
            </w:r>
          </w:p>
        </w:tc>
        <w:tc>
          <w:tcPr>
            <w:tcW w:w="3827" w:type="dxa"/>
            <w:vAlign w:val="center"/>
          </w:tcPr>
          <w:p w14:paraId="64FB6C27" w14:textId="77777777" w:rsidR="00CE7847" w:rsidRPr="005D197E" w:rsidRDefault="00CE7847" w:rsidP="00CE7847">
            <w:pPr>
              <w:jc w:val="center"/>
              <w:rPr>
                <w:b/>
                <w:sz w:val="20"/>
                <w:szCs w:val="20"/>
              </w:rPr>
            </w:pPr>
            <w:r>
              <w:rPr>
                <w:b/>
                <w:sz w:val="20"/>
                <w:szCs w:val="20"/>
              </w:rPr>
              <w:t>%</w:t>
            </w:r>
          </w:p>
        </w:tc>
      </w:tr>
      <w:tr w:rsidR="00CE7847" w:rsidRPr="00B41ECB" w14:paraId="5BAA97D0" w14:textId="77777777" w:rsidTr="00CE7847">
        <w:trPr>
          <w:trHeight w:val="369"/>
        </w:trPr>
        <w:sdt>
          <w:sdtPr>
            <w:rPr>
              <w:sz w:val="20"/>
              <w:szCs w:val="20"/>
            </w:rPr>
            <w:id w:val="1792016501"/>
            <w:placeholder>
              <w:docPart w:val="D8DCD3E83DB2491EAEBE9FD88558FFB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82D3D70" w14:textId="77777777" w:rsidR="00CE7847" w:rsidRPr="00BA47A8" w:rsidRDefault="002143AC" w:rsidP="00CE7847">
                <w:pPr>
                  <w:ind w:left="303"/>
                  <w:rPr>
                    <w:sz w:val="20"/>
                    <w:szCs w:val="20"/>
                  </w:rPr>
                </w:pPr>
                <w:r>
                  <w:rPr>
                    <w:sz w:val="20"/>
                    <w:szCs w:val="20"/>
                  </w:rPr>
                  <w:t>Sınav</w:t>
                </w:r>
              </w:p>
            </w:tc>
          </w:sdtContent>
        </w:sdt>
        <w:tc>
          <w:tcPr>
            <w:tcW w:w="3827" w:type="dxa"/>
            <w:vAlign w:val="center"/>
          </w:tcPr>
          <w:p w14:paraId="3A9AB1FA" w14:textId="77777777" w:rsidR="00CE7847" w:rsidRPr="00BA47A8" w:rsidRDefault="002143AC" w:rsidP="00CE7847">
            <w:pPr>
              <w:jc w:val="center"/>
              <w:rPr>
                <w:sz w:val="20"/>
                <w:szCs w:val="20"/>
              </w:rPr>
            </w:pPr>
            <w:r>
              <w:rPr>
                <w:sz w:val="20"/>
                <w:szCs w:val="20"/>
              </w:rPr>
              <w:t>50</w:t>
            </w:r>
          </w:p>
        </w:tc>
      </w:tr>
      <w:tr w:rsidR="00CE7847" w:rsidRPr="00B41ECB" w14:paraId="48B8E816" w14:textId="77777777" w:rsidTr="00CE7847">
        <w:trPr>
          <w:trHeight w:val="369"/>
        </w:trPr>
        <w:tc>
          <w:tcPr>
            <w:tcW w:w="5797" w:type="dxa"/>
            <w:vAlign w:val="center"/>
          </w:tcPr>
          <w:p w14:paraId="3A8EF828" w14:textId="77777777" w:rsidR="00CE7847" w:rsidRDefault="00CE7847" w:rsidP="00CE7847">
            <w:pPr>
              <w:rPr>
                <w:b/>
                <w:sz w:val="20"/>
                <w:szCs w:val="20"/>
              </w:rPr>
            </w:pPr>
            <w:r>
              <w:rPr>
                <w:b/>
                <w:sz w:val="20"/>
                <w:szCs w:val="20"/>
              </w:rPr>
              <w:t xml:space="preserve">Yarıyıl Sonu Sınavı  </w:t>
            </w:r>
          </w:p>
        </w:tc>
        <w:tc>
          <w:tcPr>
            <w:tcW w:w="3827" w:type="dxa"/>
            <w:vAlign w:val="center"/>
          </w:tcPr>
          <w:p w14:paraId="19D2D819" w14:textId="77777777" w:rsidR="00CE7847" w:rsidRPr="00BA47A8" w:rsidRDefault="002143AC" w:rsidP="00952199">
            <w:pPr>
              <w:jc w:val="center"/>
              <w:rPr>
                <w:sz w:val="20"/>
                <w:szCs w:val="20"/>
              </w:rPr>
            </w:pPr>
            <w:r>
              <w:rPr>
                <w:sz w:val="20"/>
                <w:szCs w:val="20"/>
              </w:rPr>
              <w:t>50</w:t>
            </w:r>
          </w:p>
        </w:tc>
      </w:tr>
      <w:tr w:rsidR="00CE7847" w:rsidRPr="00B41ECB" w14:paraId="541031B3" w14:textId="77777777" w:rsidTr="00CE7847">
        <w:trPr>
          <w:trHeight w:val="369"/>
        </w:trPr>
        <w:tc>
          <w:tcPr>
            <w:tcW w:w="5797" w:type="dxa"/>
            <w:vAlign w:val="center"/>
          </w:tcPr>
          <w:p w14:paraId="78AC65E3" w14:textId="77777777" w:rsidR="00CE7847" w:rsidRDefault="00CE7847" w:rsidP="00CE7847">
            <w:pPr>
              <w:jc w:val="right"/>
              <w:rPr>
                <w:b/>
                <w:sz w:val="20"/>
                <w:szCs w:val="20"/>
              </w:rPr>
            </w:pPr>
            <w:r>
              <w:rPr>
                <w:b/>
                <w:sz w:val="20"/>
                <w:szCs w:val="20"/>
              </w:rPr>
              <w:t>Toplam</w:t>
            </w:r>
          </w:p>
        </w:tc>
        <w:tc>
          <w:tcPr>
            <w:tcW w:w="3827" w:type="dxa"/>
            <w:vAlign w:val="center"/>
          </w:tcPr>
          <w:p w14:paraId="08CDA3C3" w14:textId="77777777" w:rsidR="00CE7847" w:rsidRPr="00BA47A8" w:rsidRDefault="002143AC" w:rsidP="00CE7847">
            <w:pPr>
              <w:jc w:val="center"/>
              <w:rPr>
                <w:sz w:val="20"/>
                <w:szCs w:val="20"/>
              </w:rPr>
            </w:pPr>
            <w:r>
              <w:rPr>
                <w:sz w:val="20"/>
                <w:szCs w:val="20"/>
              </w:rPr>
              <w:t>100</w:t>
            </w:r>
          </w:p>
        </w:tc>
      </w:tr>
    </w:tbl>
    <w:p w14:paraId="0C4F9345" w14:textId="2EE37AEC" w:rsidR="00CE7847" w:rsidRDefault="00CE7847" w:rsidP="00CE7847">
      <w:pPr>
        <w:spacing w:after="0" w:line="240" w:lineRule="auto"/>
        <w:rPr>
          <w:sz w:val="10"/>
          <w:szCs w:val="10"/>
        </w:rPr>
      </w:pPr>
    </w:p>
    <w:p w14:paraId="67EF69E0" w14:textId="66BDB4C7" w:rsidR="00663BE0" w:rsidRDefault="00663BE0" w:rsidP="00CE7847">
      <w:pPr>
        <w:spacing w:after="0" w:line="240" w:lineRule="auto"/>
        <w:rPr>
          <w:sz w:val="10"/>
          <w:szCs w:val="10"/>
        </w:rPr>
      </w:pPr>
    </w:p>
    <w:p w14:paraId="16CD208B" w14:textId="56663DB3" w:rsidR="00663BE0" w:rsidRDefault="00663BE0" w:rsidP="00CE7847">
      <w:pPr>
        <w:spacing w:after="0" w:line="240" w:lineRule="auto"/>
        <w:rPr>
          <w:sz w:val="10"/>
          <w:szCs w:val="10"/>
        </w:rPr>
      </w:pPr>
    </w:p>
    <w:p w14:paraId="2B59E7A0" w14:textId="3317B8AC" w:rsidR="00663BE0" w:rsidRDefault="00663BE0" w:rsidP="00CE7847">
      <w:pPr>
        <w:spacing w:after="0" w:line="240" w:lineRule="auto"/>
        <w:rPr>
          <w:sz w:val="10"/>
          <w:szCs w:val="10"/>
        </w:rPr>
      </w:pPr>
    </w:p>
    <w:p w14:paraId="30146644" w14:textId="19A418FF" w:rsidR="00663BE0" w:rsidRDefault="00663BE0" w:rsidP="00CE7847">
      <w:pPr>
        <w:spacing w:after="0" w:line="240" w:lineRule="auto"/>
        <w:rPr>
          <w:sz w:val="10"/>
          <w:szCs w:val="10"/>
        </w:rPr>
      </w:pPr>
    </w:p>
    <w:p w14:paraId="475F9D64" w14:textId="3A25EC5B" w:rsidR="00663BE0" w:rsidRDefault="00663BE0" w:rsidP="00CE7847">
      <w:pPr>
        <w:spacing w:after="0" w:line="240" w:lineRule="auto"/>
        <w:rPr>
          <w:sz w:val="10"/>
          <w:szCs w:val="10"/>
        </w:rPr>
      </w:pPr>
    </w:p>
    <w:p w14:paraId="5BE92F88" w14:textId="77777777" w:rsidR="00663BE0" w:rsidRPr="008E66D8" w:rsidRDefault="00663BE0" w:rsidP="00CE7847">
      <w:pPr>
        <w:spacing w:after="0" w:line="240" w:lineRule="auto"/>
        <w:rPr>
          <w:sz w:val="10"/>
          <w:szCs w:val="10"/>
        </w:rPr>
      </w:pPr>
    </w:p>
    <w:p w14:paraId="3426E696" w14:textId="77777777" w:rsidR="00CE7847" w:rsidRDefault="00CE7847" w:rsidP="00CE7847">
      <w:pPr>
        <w:spacing w:after="0" w:line="240" w:lineRule="auto"/>
        <w:rPr>
          <w:sz w:val="10"/>
          <w:szCs w:val="10"/>
        </w:rPr>
      </w:pPr>
    </w:p>
    <w:tbl>
      <w:tblPr>
        <w:tblW w:w="964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205"/>
        <w:gridCol w:w="882"/>
      </w:tblGrid>
      <w:tr w:rsidR="00C434BD" w:rsidRPr="00663BE0" w14:paraId="0B52735D" w14:textId="77777777" w:rsidTr="00663BE0">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61410B5" w14:textId="77777777" w:rsidR="00C434BD" w:rsidRPr="00663BE0" w:rsidRDefault="00C434BD" w:rsidP="00663BE0">
            <w:pPr>
              <w:spacing w:after="0" w:line="240" w:lineRule="auto"/>
              <w:jc w:val="center"/>
              <w:rPr>
                <w:rFonts w:eastAsia="Calibri"/>
                <w:b/>
                <w:sz w:val="20"/>
                <w:szCs w:val="20"/>
              </w:rPr>
            </w:pPr>
            <w:r w:rsidRPr="00663BE0">
              <w:rPr>
                <w:rFonts w:eastAsia="Calibri"/>
                <w:b/>
                <w:sz w:val="20"/>
                <w:szCs w:val="20"/>
              </w:rPr>
              <w:lastRenderedPageBreak/>
              <w:t>DERSİN ÖĞRENİM ÇIKTILARININ PROGRAM ÇIKTILARI (PÇ) İLE OLAN İLİŞKİSİ</w:t>
            </w:r>
          </w:p>
          <w:p w14:paraId="6AD1BD27" w14:textId="77777777" w:rsidR="00C434BD" w:rsidRPr="00663BE0" w:rsidRDefault="00C434BD" w:rsidP="00663BE0">
            <w:pPr>
              <w:spacing w:after="0" w:line="240" w:lineRule="auto"/>
              <w:jc w:val="center"/>
              <w:rPr>
                <w:rFonts w:eastAsia="Calibri"/>
                <w:b/>
                <w:sz w:val="20"/>
                <w:szCs w:val="20"/>
              </w:rPr>
            </w:pPr>
            <w:r w:rsidRPr="00663BE0">
              <w:rPr>
                <w:rFonts w:eastAsia="Calibri"/>
                <w:sz w:val="20"/>
                <w:szCs w:val="20"/>
              </w:rPr>
              <w:t>(5: Çok yüksek, 4:</w:t>
            </w:r>
            <w:r w:rsidRPr="00663BE0">
              <w:rPr>
                <w:rFonts w:eastAsia="Calibri"/>
                <w:b/>
                <w:sz w:val="20"/>
                <w:szCs w:val="20"/>
              </w:rPr>
              <w:t xml:space="preserve"> </w:t>
            </w:r>
            <w:r w:rsidRPr="00663BE0">
              <w:rPr>
                <w:rFonts w:eastAsia="Calibri"/>
                <w:sz w:val="20"/>
                <w:szCs w:val="20"/>
              </w:rPr>
              <w:t>Yüksek,</w:t>
            </w:r>
            <w:r w:rsidRPr="00663BE0">
              <w:rPr>
                <w:rFonts w:eastAsia="Calibri"/>
                <w:b/>
                <w:sz w:val="20"/>
                <w:szCs w:val="20"/>
              </w:rPr>
              <w:t xml:space="preserve"> </w:t>
            </w:r>
            <w:r w:rsidRPr="00663BE0">
              <w:rPr>
                <w:rFonts w:eastAsia="Calibri"/>
                <w:sz w:val="20"/>
                <w:szCs w:val="20"/>
              </w:rPr>
              <w:t>3: Orta, 2: Düşük, 1: Çok düşük,)</w:t>
            </w:r>
          </w:p>
        </w:tc>
      </w:tr>
      <w:tr w:rsidR="00C434BD" w:rsidRPr="00663BE0" w14:paraId="7CA59411"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7520635D" w14:textId="77777777" w:rsidR="00C434BD" w:rsidRPr="00663BE0" w:rsidRDefault="00C434BD" w:rsidP="00663BE0">
            <w:pPr>
              <w:spacing w:after="0" w:line="240" w:lineRule="auto"/>
              <w:jc w:val="center"/>
              <w:rPr>
                <w:rFonts w:eastAsia="Calibri"/>
                <w:b/>
                <w:sz w:val="20"/>
                <w:szCs w:val="20"/>
              </w:rPr>
            </w:pPr>
            <w:r w:rsidRPr="00663BE0">
              <w:rPr>
                <w:rFonts w:eastAsia="Calibri"/>
                <w:b/>
                <w:sz w:val="20"/>
                <w:szCs w:val="20"/>
              </w:rPr>
              <w:t>NO</w:t>
            </w:r>
          </w:p>
        </w:tc>
        <w:tc>
          <w:tcPr>
            <w:tcW w:w="8200" w:type="dxa"/>
            <w:tcBorders>
              <w:top w:val="single" w:sz="6" w:space="0" w:color="auto"/>
              <w:left w:val="single" w:sz="6" w:space="0" w:color="auto"/>
              <w:bottom w:val="single" w:sz="6" w:space="0" w:color="auto"/>
              <w:right w:val="single" w:sz="6" w:space="0" w:color="auto"/>
            </w:tcBorders>
            <w:vAlign w:val="center"/>
            <w:hideMark/>
          </w:tcPr>
          <w:p w14:paraId="7690E9E8" w14:textId="77777777" w:rsidR="00C434BD" w:rsidRPr="00663BE0" w:rsidRDefault="00C434BD" w:rsidP="00663BE0">
            <w:pPr>
              <w:spacing w:after="0" w:line="240" w:lineRule="auto"/>
              <w:jc w:val="center"/>
              <w:rPr>
                <w:rFonts w:eastAsia="Calibri"/>
                <w:b/>
                <w:sz w:val="20"/>
                <w:szCs w:val="20"/>
              </w:rPr>
            </w:pPr>
            <w:r w:rsidRPr="00663BE0">
              <w:rPr>
                <w:rFonts w:eastAsia="Calibri"/>
                <w:b/>
                <w:sz w:val="20"/>
                <w:szCs w:val="20"/>
              </w:rPr>
              <w:t>PROGRAM ÇIKTISI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306A64B0" w14:textId="77777777" w:rsidR="00C434BD" w:rsidRPr="00663BE0" w:rsidRDefault="00C434BD" w:rsidP="00663BE0">
            <w:pPr>
              <w:spacing w:after="0" w:line="240" w:lineRule="auto"/>
              <w:jc w:val="center"/>
              <w:rPr>
                <w:rFonts w:eastAsia="Calibri"/>
                <w:b/>
                <w:sz w:val="20"/>
                <w:szCs w:val="20"/>
              </w:rPr>
            </w:pPr>
            <w:r w:rsidRPr="00663BE0">
              <w:rPr>
                <w:rFonts w:eastAsia="Calibri"/>
                <w:b/>
                <w:sz w:val="20"/>
                <w:szCs w:val="20"/>
              </w:rPr>
              <w:t>Katkı</w:t>
            </w:r>
          </w:p>
        </w:tc>
      </w:tr>
      <w:tr w:rsidR="00C434BD" w:rsidRPr="00663BE0" w14:paraId="4D3E7DCF"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2E5219" w14:textId="77777777" w:rsidR="00C434BD" w:rsidRPr="00663BE0" w:rsidRDefault="00C434BD" w:rsidP="00663BE0">
            <w:pPr>
              <w:spacing w:after="0" w:line="240" w:lineRule="auto"/>
              <w:contextualSpacing/>
              <w:jc w:val="center"/>
              <w:rPr>
                <w:rFonts w:eastAsia="Calibri"/>
                <w:b/>
                <w:sz w:val="20"/>
                <w:szCs w:val="20"/>
              </w:rPr>
            </w:pPr>
            <w:r w:rsidRPr="00663BE0">
              <w:rPr>
                <w:rFonts w:eastAsia="Calibri"/>
                <w:sz w:val="20"/>
                <w:szCs w:val="20"/>
              </w:rPr>
              <w:t>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7108816" w14:textId="77777777" w:rsidR="00C434BD" w:rsidRPr="00663BE0" w:rsidRDefault="00C434BD" w:rsidP="00663BE0">
            <w:pPr>
              <w:spacing w:after="0" w:line="240" w:lineRule="auto"/>
              <w:rPr>
                <w:sz w:val="20"/>
                <w:szCs w:val="20"/>
              </w:rPr>
            </w:pPr>
            <w:r w:rsidRPr="00663BE0">
              <w:rPr>
                <w:sz w:val="20"/>
                <w:szCs w:val="20"/>
              </w:rPr>
              <w:t>Sağlık Bilimlerine İlişkin Bilgi Toplama ve Edindiği Bilgileri Uygulama Becerisi</w:t>
            </w:r>
          </w:p>
        </w:tc>
        <w:tc>
          <w:tcPr>
            <w:tcW w:w="881" w:type="dxa"/>
            <w:tcBorders>
              <w:top w:val="single" w:sz="6" w:space="0" w:color="auto"/>
              <w:left w:val="single" w:sz="6" w:space="0" w:color="auto"/>
              <w:bottom w:val="single" w:sz="6" w:space="0" w:color="auto"/>
              <w:right w:val="single" w:sz="12" w:space="0" w:color="auto"/>
            </w:tcBorders>
            <w:hideMark/>
          </w:tcPr>
          <w:p w14:paraId="60418955" w14:textId="1B27F018" w:rsidR="00C434BD" w:rsidRPr="00663BE0" w:rsidRDefault="002F1307" w:rsidP="00663BE0">
            <w:pPr>
              <w:spacing w:after="0" w:line="240" w:lineRule="auto"/>
              <w:contextualSpacing/>
              <w:jc w:val="center"/>
              <w:rPr>
                <w:rFonts w:eastAsia="Calibri"/>
                <w:sz w:val="20"/>
                <w:szCs w:val="20"/>
              </w:rPr>
            </w:pPr>
            <w:r w:rsidRPr="00663BE0">
              <w:rPr>
                <w:rFonts w:eastAsia="Calibri"/>
                <w:sz w:val="20"/>
                <w:szCs w:val="20"/>
              </w:rPr>
              <w:t>4</w:t>
            </w:r>
          </w:p>
        </w:tc>
      </w:tr>
      <w:tr w:rsidR="00C434BD" w:rsidRPr="00663BE0" w14:paraId="220300D0"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6D58AB" w14:textId="77777777" w:rsidR="00C434BD" w:rsidRPr="00663BE0" w:rsidRDefault="00C434BD" w:rsidP="00663BE0">
            <w:pPr>
              <w:spacing w:after="0" w:line="240" w:lineRule="auto"/>
              <w:contextualSpacing/>
              <w:jc w:val="center"/>
              <w:rPr>
                <w:rFonts w:eastAsia="Calibri"/>
                <w:b/>
                <w:sz w:val="20"/>
                <w:szCs w:val="20"/>
              </w:rPr>
            </w:pPr>
            <w:r w:rsidRPr="00663BE0">
              <w:rPr>
                <w:rFonts w:eastAsia="Calibri"/>
                <w:sz w:val="20"/>
                <w:szCs w:val="20"/>
              </w:rPr>
              <w:t>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EF9C99" w14:textId="77777777" w:rsidR="00C434BD" w:rsidRPr="00663BE0" w:rsidRDefault="00C434BD" w:rsidP="00663BE0">
            <w:pPr>
              <w:spacing w:after="0" w:line="240" w:lineRule="auto"/>
              <w:rPr>
                <w:sz w:val="20"/>
                <w:szCs w:val="20"/>
              </w:rPr>
            </w:pPr>
            <w:r w:rsidRPr="00663BE0">
              <w:rPr>
                <w:sz w:val="20"/>
                <w:szCs w:val="20"/>
              </w:rPr>
              <w:t>Bilimsel Sorgulama ve Hipotez Oluşturma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25575274" w14:textId="3E1A8A90" w:rsidR="00C434BD" w:rsidRPr="00663BE0" w:rsidRDefault="002F1307" w:rsidP="00663BE0">
            <w:pPr>
              <w:spacing w:after="0" w:line="240" w:lineRule="auto"/>
              <w:contextualSpacing/>
              <w:jc w:val="center"/>
              <w:rPr>
                <w:rFonts w:eastAsia="Calibri"/>
                <w:sz w:val="20"/>
                <w:szCs w:val="20"/>
              </w:rPr>
            </w:pPr>
            <w:r w:rsidRPr="00663BE0">
              <w:rPr>
                <w:rFonts w:eastAsia="Calibri"/>
                <w:sz w:val="20"/>
                <w:szCs w:val="20"/>
              </w:rPr>
              <w:t>5</w:t>
            </w:r>
          </w:p>
        </w:tc>
      </w:tr>
      <w:tr w:rsidR="00C434BD" w:rsidRPr="00663BE0" w14:paraId="17BA2128"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42E8C7"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E9037D" w14:textId="77777777" w:rsidR="00C434BD" w:rsidRPr="00663BE0" w:rsidRDefault="00C434BD" w:rsidP="00663BE0">
            <w:pPr>
              <w:spacing w:after="0" w:line="240" w:lineRule="auto"/>
              <w:rPr>
                <w:sz w:val="20"/>
                <w:szCs w:val="20"/>
              </w:rPr>
            </w:pPr>
            <w:r w:rsidRPr="00663BE0">
              <w:rPr>
                <w:sz w:val="20"/>
                <w:szCs w:val="20"/>
              </w:rPr>
              <w:t>Literatür Tarama ve Değerlendirme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2B37D383"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4</w:t>
            </w:r>
          </w:p>
        </w:tc>
      </w:tr>
      <w:tr w:rsidR="00C434BD" w:rsidRPr="00663BE0" w14:paraId="47365F3B"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96C9D4"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C9C319" w14:textId="77777777" w:rsidR="00C434BD" w:rsidRPr="00663BE0" w:rsidRDefault="00C434BD" w:rsidP="00663BE0">
            <w:pPr>
              <w:spacing w:after="0" w:line="240" w:lineRule="auto"/>
              <w:rPr>
                <w:sz w:val="20"/>
                <w:szCs w:val="20"/>
              </w:rPr>
            </w:pPr>
            <w:r w:rsidRPr="00663BE0">
              <w:rPr>
                <w:sz w:val="20"/>
                <w:szCs w:val="20"/>
              </w:rPr>
              <w:t>Deney Tasarlama, Yapma, Verileri Analiz Edebilme ve Değerlendirebilme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084E844E"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3</w:t>
            </w:r>
          </w:p>
        </w:tc>
      </w:tr>
      <w:tr w:rsidR="00C434BD" w:rsidRPr="00663BE0" w14:paraId="1339F90B"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F02B6F"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5</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7BF025D" w14:textId="77777777" w:rsidR="00C434BD" w:rsidRPr="00663BE0" w:rsidRDefault="00C434BD" w:rsidP="00663BE0">
            <w:pPr>
              <w:spacing w:after="0" w:line="240" w:lineRule="auto"/>
              <w:rPr>
                <w:sz w:val="20"/>
                <w:szCs w:val="20"/>
              </w:rPr>
            </w:pPr>
            <w:r w:rsidRPr="00663BE0">
              <w:rPr>
                <w:sz w:val="20"/>
                <w:szCs w:val="20"/>
              </w:rPr>
              <w:t>Deneysel Araç ve Gereç Tanıma ve Uygun Şekilde kullanabilme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15CA76BD"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2</w:t>
            </w:r>
          </w:p>
        </w:tc>
      </w:tr>
      <w:tr w:rsidR="00C434BD" w:rsidRPr="00663BE0" w14:paraId="348C5C39"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13E04E"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6</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90EADA" w14:textId="77777777" w:rsidR="00C434BD" w:rsidRPr="00663BE0" w:rsidRDefault="00C434BD" w:rsidP="00663BE0">
            <w:pPr>
              <w:spacing w:after="0" w:line="240" w:lineRule="auto"/>
              <w:rPr>
                <w:sz w:val="20"/>
                <w:szCs w:val="20"/>
              </w:rPr>
            </w:pPr>
            <w:r w:rsidRPr="00663BE0">
              <w:rPr>
                <w:bCs/>
                <w:sz w:val="20"/>
                <w:szCs w:val="20"/>
              </w:rPr>
              <w:t>Disiplinler-arası Takım Çalışması Yapabilme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358E70DB" w14:textId="63FA15D4" w:rsidR="00C434BD" w:rsidRPr="00663BE0" w:rsidRDefault="002F1307" w:rsidP="00663BE0">
            <w:pPr>
              <w:spacing w:after="0" w:line="240" w:lineRule="auto"/>
              <w:contextualSpacing/>
              <w:jc w:val="center"/>
              <w:rPr>
                <w:rFonts w:eastAsia="Calibri"/>
                <w:sz w:val="20"/>
                <w:szCs w:val="20"/>
              </w:rPr>
            </w:pPr>
            <w:r w:rsidRPr="00663BE0">
              <w:rPr>
                <w:rFonts w:eastAsia="Calibri"/>
                <w:sz w:val="20"/>
                <w:szCs w:val="20"/>
              </w:rPr>
              <w:t>2</w:t>
            </w:r>
          </w:p>
        </w:tc>
      </w:tr>
      <w:tr w:rsidR="00C434BD" w:rsidRPr="00663BE0" w14:paraId="785A3807"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BAC84F"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7</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A32AC2" w14:textId="77777777" w:rsidR="00C434BD" w:rsidRPr="00663BE0" w:rsidRDefault="00C434BD" w:rsidP="00663BE0">
            <w:pPr>
              <w:spacing w:after="0" w:line="240" w:lineRule="auto"/>
              <w:rPr>
                <w:bCs/>
                <w:sz w:val="20"/>
                <w:szCs w:val="20"/>
              </w:rPr>
            </w:pPr>
            <w:r w:rsidRPr="00663BE0">
              <w:rPr>
                <w:sz w:val="20"/>
                <w:szCs w:val="20"/>
              </w:rPr>
              <w:t>Tıbbi Problemleri Tanıma, Formülize Etme ve Çözme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45AC26D3" w14:textId="697B3AA5" w:rsidR="00C434BD" w:rsidRPr="00663BE0" w:rsidRDefault="002F1307" w:rsidP="00663BE0">
            <w:pPr>
              <w:spacing w:after="0" w:line="240" w:lineRule="auto"/>
              <w:contextualSpacing/>
              <w:jc w:val="center"/>
              <w:rPr>
                <w:rFonts w:eastAsia="Calibri"/>
                <w:sz w:val="20"/>
                <w:szCs w:val="20"/>
              </w:rPr>
            </w:pPr>
            <w:r w:rsidRPr="00663BE0">
              <w:rPr>
                <w:rFonts w:eastAsia="Calibri"/>
                <w:sz w:val="20"/>
                <w:szCs w:val="20"/>
              </w:rPr>
              <w:t>4</w:t>
            </w:r>
          </w:p>
        </w:tc>
      </w:tr>
      <w:tr w:rsidR="00C434BD" w:rsidRPr="00663BE0" w14:paraId="0228993E"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245A68"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8</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AD16FA" w14:textId="77777777" w:rsidR="00C434BD" w:rsidRPr="00663BE0" w:rsidRDefault="00C434BD" w:rsidP="00663BE0">
            <w:pPr>
              <w:spacing w:after="0" w:line="240" w:lineRule="auto"/>
              <w:rPr>
                <w:sz w:val="20"/>
                <w:szCs w:val="20"/>
              </w:rPr>
            </w:pPr>
            <w:r w:rsidRPr="00663BE0">
              <w:rPr>
                <w:sz w:val="20"/>
                <w:szCs w:val="20"/>
              </w:rPr>
              <w:t>Araştırmalarda ve Veri Analizlerinde Etkin Bilgisayar Kullanabilme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3C5774CC"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1</w:t>
            </w:r>
          </w:p>
        </w:tc>
      </w:tr>
      <w:tr w:rsidR="00C434BD" w:rsidRPr="00663BE0" w14:paraId="2E976323"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8B9EE9"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9</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95C441D" w14:textId="77777777" w:rsidR="00C434BD" w:rsidRPr="00663BE0" w:rsidRDefault="00C434BD" w:rsidP="00663BE0">
            <w:pPr>
              <w:spacing w:after="0" w:line="240" w:lineRule="auto"/>
              <w:rPr>
                <w:sz w:val="20"/>
                <w:szCs w:val="20"/>
              </w:rPr>
            </w:pPr>
            <w:r w:rsidRPr="00663BE0">
              <w:rPr>
                <w:sz w:val="20"/>
                <w:szCs w:val="20"/>
              </w:rPr>
              <w:t>Yapılan deneysel çalışmaların Ulusal ve Uluslar Arası Bilime Sağlayacağı Katkıyı Anlama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33ADD37E"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4</w:t>
            </w:r>
          </w:p>
        </w:tc>
      </w:tr>
      <w:tr w:rsidR="00C434BD" w:rsidRPr="00663BE0" w14:paraId="1B1EEAEC"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C311CE"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10</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68EC860" w14:textId="77777777" w:rsidR="00C434BD" w:rsidRPr="00663BE0" w:rsidRDefault="00C434BD" w:rsidP="00663BE0">
            <w:pPr>
              <w:spacing w:after="0" w:line="240" w:lineRule="auto"/>
              <w:rPr>
                <w:sz w:val="20"/>
                <w:szCs w:val="20"/>
              </w:rPr>
            </w:pPr>
            <w:r w:rsidRPr="00663BE0">
              <w:rPr>
                <w:sz w:val="20"/>
                <w:szCs w:val="20"/>
              </w:rPr>
              <w:t>Etkin Yazılı ve Sözlü İletişim/Sunum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3EAA0216"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1</w:t>
            </w:r>
          </w:p>
        </w:tc>
      </w:tr>
      <w:tr w:rsidR="00C434BD" w:rsidRPr="00663BE0" w14:paraId="62B44134"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272CEA"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11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F2C3EE" w14:textId="77777777" w:rsidR="00C434BD" w:rsidRPr="00663BE0" w:rsidRDefault="00C434BD" w:rsidP="00663BE0">
            <w:pPr>
              <w:spacing w:after="0" w:line="240" w:lineRule="auto"/>
              <w:rPr>
                <w:sz w:val="20"/>
                <w:szCs w:val="20"/>
              </w:rPr>
            </w:pPr>
            <w:r w:rsidRPr="00663BE0">
              <w:rPr>
                <w:sz w:val="20"/>
                <w:szCs w:val="20"/>
              </w:rPr>
              <w:t>Mesleki ve Etik Sorumluluğu Anlama ve Uygulama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5D5360C5"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2</w:t>
            </w:r>
          </w:p>
        </w:tc>
      </w:tr>
      <w:tr w:rsidR="00C434BD" w:rsidRPr="00663BE0" w14:paraId="3B131B76"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36475A"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12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5C0AE9" w14:textId="77777777" w:rsidR="00C434BD" w:rsidRPr="00663BE0" w:rsidRDefault="00C434BD" w:rsidP="00663BE0">
            <w:pPr>
              <w:spacing w:after="0" w:line="240" w:lineRule="auto"/>
              <w:rPr>
                <w:sz w:val="20"/>
                <w:szCs w:val="20"/>
              </w:rPr>
            </w:pPr>
            <w:r w:rsidRPr="00663BE0">
              <w:rPr>
                <w:sz w:val="20"/>
                <w:szCs w:val="20"/>
              </w:rPr>
              <w:t>Yaşam Boyu Öğrenimin Önemini Kavrama ve Uygulama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071B3D80"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w:t>
            </w:r>
          </w:p>
        </w:tc>
      </w:tr>
      <w:tr w:rsidR="00C434BD" w:rsidRPr="00663BE0" w14:paraId="02C3EFFC"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114E0A"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13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EBBD1C" w14:textId="77777777" w:rsidR="00C434BD" w:rsidRPr="00663BE0" w:rsidRDefault="00C434BD" w:rsidP="00663BE0">
            <w:pPr>
              <w:spacing w:after="0" w:line="240" w:lineRule="auto"/>
              <w:rPr>
                <w:sz w:val="20"/>
                <w:szCs w:val="20"/>
              </w:rPr>
            </w:pPr>
            <w:r w:rsidRPr="00663BE0">
              <w:rPr>
                <w:sz w:val="20"/>
                <w:szCs w:val="20"/>
              </w:rPr>
              <w:t>Tıp Eğitiminde Temel Kavramları Tanıma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77C2AF17" w14:textId="21BC2736" w:rsidR="00C434BD" w:rsidRPr="00663BE0" w:rsidRDefault="002F1307" w:rsidP="00663BE0">
            <w:pPr>
              <w:spacing w:after="0" w:line="240" w:lineRule="auto"/>
              <w:contextualSpacing/>
              <w:jc w:val="center"/>
              <w:rPr>
                <w:rFonts w:eastAsia="Calibri"/>
                <w:sz w:val="20"/>
                <w:szCs w:val="20"/>
              </w:rPr>
            </w:pPr>
            <w:r w:rsidRPr="00663BE0">
              <w:rPr>
                <w:rFonts w:eastAsia="Calibri"/>
                <w:sz w:val="20"/>
                <w:szCs w:val="20"/>
              </w:rPr>
              <w:t>5</w:t>
            </w:r>
          </w:p>
        </w:tc>
      </w:tr>
      <w:tr w:rsidR="00C434BD" w:rsidRPr="00663BE0" w14:paraId="33C5DFAD" w14:textId="77777777" w:rsidTr="00663BE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DA35F1"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14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B543C84" w14:textId="77777777" w:rsidR="00C434BD" w:rsidRPr="00663BE0" w:rsidRDefault="00C434BD" w:rsidP="00663BE0">
            <w:pPr>
              <w:spacing w:after="0" w:line="240" w:lineRule="auto"/>
              <w:rPr>
                <w:sz w:val="20"/>
                <w:szCs w:val="20"/>
              </w:rPr>
            </w:pPr>
            <w:r w:rsidRPr="00663BE0">
              <w:rPr>
                <w:sz w:val="20"/>
                <w:szCs w:val="20"/>
              </w:rPr>
              <w:t>Temel Kavramları Merkeze Alarak Etik Problemlere Yaklaşma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09A255E5" w14:textId="77777777" w:rsidR="00C434BD" w:rsidRPr="00663BE0" w:rsidRDefault="00C434BD" w:rsidP="00663BE0">
            <w:pPr>
              <w:spacing w:after="0" w:line="240" w:lineRule="auto"/>
              <w:contextualSpacing/>
              <w:jc w:val="center"/>
              <w:rPr>
                <w:rFonts w:eastAsia="Calibri"/>
                <w:sz w:val="20"/>
                <w:szCs w:val="20"/>
              </w:rPr>
            </w:pPr>
            <w:r w:rsidRPr="00663BE0">
              <w:rPr>
                <w:rFonts w:eastAsia="Calibri"/>
                <w:sz w:val="20"/>
                <w:szCs w:val="20"/>
              </w:rPr>
              <w:t>-</w:t>
            </w:r>
          </w:p>
        </w:tc>
      </w:tr>
    </w:tbl>
    <w:p w14:paraId="5368E866" w14:textId="77777777" w:rsidR="00CE7847" w:rsidRDefault="00CE7847" w:rsidP="00CE7847">
      <w:pPr>
        <w:spacing w:after="0" w:line="240" w:lineRule="auto"/>
        <w:rPr>
          <w:sz w:val="10"/>
          <w:szCs w:val="10"/>
        </w:rPr>
      </w:pPr>
    </w:p>
    <w:p w14:paraId="7AA87E12" w14:textId="77777777" w:rsidR="00CE7847" w:rsidRPr="00165EC8"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CE7847" w:rsidRPr="00B41ECB" w14:paraId="7B406FD5" w14:textId="77777777" w:rsidTr="00CE7847">
        <w:trPr>
          <w:trHeight w:val="449"/>
        </w:trPr>
        <w:tc>
          <w:tcPr>
            <w:tcW w:w="9624" w:type="dxa"/>
            <w:gridSpan w:val="5"/>
            <w:shd w:val="clear" w:color="auto" w:fill="FFF2CC" w:themeFill="accent4" w:themeFillTint="33"/>
            <w:vAlign w:val="center"/>
          </w:tcPr>
          <w:p w14:paraId="2CF983C2" w14:textId="77777777" w:rsidR="00CE7847" w:rsidRPr="00B41ECB" w:rsidRDefault="00CE7847" w:rsidP="00CE7847">
            <w:pPr>
              <w:jc w:val="center"/>
              <w:rPr>
                <w:sz w:val="20"/>
                <w:szCs w:val="20"/>
              </w:rPr>
            </w:pPr>
            <w:r>
              <w:rPr>
                <w:b/>
                <w:sz w:val="20"/>
                <w:szCs w:val="20"/>
              </w:rPr>
              <w:t>DERSİN YÜRÜTÜCÜLERİ</w:t>
            </w:r>
          </w:p>
        </w:tc>
      </w:tr>
      <w:tr w:rsidR="00CE7847" w:rsidRPr="00B41ECB" w14:paraId="746181F0" w14:textId="77777777" w:rsidTr="00CE7847">
        <w:trPr>
          <w:trHeight w:val="567"/>
        </w:trPr>
        <w:tc>
          <w:tcPr>
            <w:tcW w:w="1403" w:type="dxa"/>
            <w:shd w:val="clear" w:color="auto" w:fill="FFF2CC" w:themeFill="accent4" w:themeFillTint="33"/>
            <w:vAlign w:val="center"/>
          </w:tcPr>
          <w:p w14:paraId="720F2DB8" w14:textId="77777777" w:rsidR="00CE7847" w:rsidRPr="00CA0228" w:rsidRDefault="00CE7847" w:rsidP="00CE7847">
            <w:pPr>
              <w:rPr>
                <w:b/>
                <w:sz w:val="20"/>
                <w:szCs w:val="20"/>
              </w:rPr>
            </w:pPr>
            <w:r w:rsidRPr="00CA0228">
              <w:rPr>
                <w:b/>
                <w:sz w:val="20"/>
                <w:szCs w:val="20"/>
              </w:rPr>
              <w:t xml:space="preserve">Yürütücü </w:t>
            </w:r>
          </w:p>
        </w:tc>
        <w:tc>
          <w:tcPr>
            <w:tcW w:w="2551" w:type="dxa"/>
            <w:shd w:val="clear" w:color="auto" w:fill="FFFFFF" w:themeFill="background1"/>
            <w:vAlign w:val="center"/>
          </w:tcPr>
          <w:p w14:paraId="4B59E90C" w14:textId="77777777" w:rsidR="00CE7847" w:rsidRPr="00952199" w:rsidRDefault="00DA2FED" w:rsidP="00CE7847">
            <w:pPr>
              <w:ind w:left="-109" w:right="-176"/>
              <w:jc w:val="center"/>
              <w:rPr>
                <w:sz w:val="20"/>
                <w:szCs w:val="20"/>
              </w:rPr>
            </w:pPr>
            <w:r w:rsidRPr="00952199">
              <w:rPr>
                <w:sz w:val="20"/>
                <w:szCs w:val="20"/>
              </w:rPr>
              <w:t>Prof.Dr.Sevilhan ARTAN</w:t>
            </w:r>
          </w:p>
        </w:tc>
        <w:tc>
          <w:tcPr>
            <w:tcW w:w="1985" w:type="dxa"/>
            <w:shd w:val="clear" w:color="auto" w:fill="FFFFFF" w:themeFill="background1"/>
            <w:vAlign w:val="center"/>
          </w:tcPr>
          <w:p w14:paraId="534E5F47" w14:textId="77777777" w:rsidR="00CE7847" w:rsidRDefault="00CE7847" w:rsidP="00CE7847">
            <w:pPr>
              <w:jc w:val="center"/>
              <w:rPr>
                <w:sz w:val="20"/>
                <w:szCs w:val="20"/>
              </w:rPr>
            </w:pPr>
          </w:p>
        </w:tc>
        <w:tc>
          <w:tcPr>
            <w:tcW w:w="1843" w:type="dxa"/>
            <w:shd w:val="clear" w:color="auto" w:fill="FFFFFF" w:themeFill="background1"/>
            <w:vAlign w:val="center"/>
          </w:tcPr>
          <w:p w14:paraId="00AA128B" w14:textId="77777777" w:rsidR="00CE7847" w:rsidRDefault="00CE7847" w:rsidP="00CE7847">
            <w:pPr>
              <w:jc w:val="center"/>
              <w:rPr>
                <w:sz w:val="20"/>
                <w:szCs w:val="20"/>
              </w:rPr>
            </w:pPr>
          </w:p>
        </w:tc>
        <w:tc>
          <w:tcPr>
            <w:tcW w:w="1842" w:type="dxa"/>
            <w:shd w:val="clear" w:color="auto" w:fill="FFFFFF" w:themeFill="background1"/>
            <w:vAlign w:val="center"/>
          </w:tcPr>
          <w:p w14:paraId="1796199E" w14:textId="77777777" w:rsidR="00CE7847" w:rsidRDefault="00CE7847" w:rsidP="00CE7847">
            <w:pPr>
              <w:jc w:val="center"/>
              <w:rPr>
                <w:sz w:val="20"/>
                <w:szCs w:val="20"/>
              </w:rPr>
            </w:pPr>
          </w:p>
        </w:tc>
      </w:tr>
      <w:tr w:rsidR="00CE7847" w:rsidRPr="00B41ECB" w14:paraId="51CCC52E" w14:textId="77777777" w:rsidTr="00CE7847">
        <w:trPr>
          <w:trHeight w:val="794"/>
        </w:trPr>
        <w:tc>
          <w:tcPr>
            <w:tcW w:w="1403" w:type="dxa"/>
            <w:shd w:val="clear" w:color="auto" w:fill="FFF2CC" w:themeFill="accent4" w:themeFillTint="33"/>
            <w:vAlign w:val="center"/>
          </w:tcPr>
          <w:p w14:paraId="5BC2BABA" w14:textId="77777777" w:rsidR="00CE7847" w:rsidRPr="00CA0228" w:rsidRDefault="00CE7847" w:rsidP="00CE7847">
            <w:pPr>
              <w:rPr>
                <w:b/>
                <w:sz w:val="20"/>
                <w:szCs w:val="20"/>
              </w:rPr>
            </w:pPr>
            <w:r w:rsidRPr="00CA0228">
              <w:rPr>
                <w:b/>
                <w:sz w:val="20"/>
                <w:szCs w:val="20"/>
              </w:rPr>
              <w:t>İmza</w:t>
            </w:r>
          </w:p>
        </w:tc>
        <w:tc>
          <w:tcPr>
            <w:tcW w:w="2551" w:type="dxa"/>
            <w:shd w:val="clear" w:color="auto" w:fill="FFFFFF" w:themeFill="background1"/>
            <w:vAlign w:val="center"/>
          </w:tcPr>
          <w:p w14:paraId="58824E68" w14:textId="77777777" w:rsidR="00CE7847" w:rsidRPr="00957E6F" w:rsidRDefault="00CE7847" w:rsidP="00CE7847">
            <w:pPr>
              <w:jc w:val="center"/>
              <w:rPr>
                <w:color w:val="FF0000"/>
                <w:sz w:val="20"/>
                <w:szCs w:val="20"/>
              </w:rPr>
            </w:pPr>
          </w:p>
        </w:tc>
        <w:tc>
          <w:tcPr>
            <w:tcW w:w="1985" w:type="dxa"/>
            <w:shd w:val="clear" w:color="auto" w:fill="FFFFFF" w:themeFill="background1"/>
            <w:vAlign w:val="center"/>
          </w:tcPr>
          <w:p w14:paraId="1A06C7A5" w14:textId="77777777" w:rsidR="00CE7847" w:rsidRPr="00957E6F" w:rsidRDefault="00CE7847" w:rsidP="00CE7847">
            <w:pPr>
              <w:jc w:val="center"/>
              <w:rPr>
                <w:color w:val="FF0000"/>
                <w:sz w:val="20"/>
                <w:szCs w:val="20"/>
              </w:rPr>
            </w:pPr>
          </w:p>
        </w:tc>
        <w:tc>
          <w:tcPr>
            <w:tcW w:w="1843" w:type="dxa"/>
            <w:shd w:val="clear" w:color="auto" w:fill="FFFFFF" w:themeFill="background1"/>
            <w:vAlign w:val="center"/>
          </w:tcPr>
          <w:p w14:paraId="1125D2F2" w14:textId="77777777" w:rsidR="00CE7847" w:rsidRPr="00957E6F" w:rsidRDefault="00CE7847" w:rsidP="00CE7847">
            <w:pPr>
              <w:jc w:val="center"/>
              <w:rPr>
                <w:color w:val="FF0000"/>
                <w:sz w:val="20"/>
                <w:szCs w:val="20"/>
              </w:rPr>
            </w:pPr>
          </w:p>
        </w:tc>
        <w:tc>
          <w:tcPr>
            <w:tcW w:w="1842" w:type="dxa"/>
            <w:shd w:val="clear" w:color="auto" w:fill="FFFFFF" w:themeFill="background1"/>
            <w:vAlign w:val="center"/>
          </w:tcPr>
          <w:p w14:paraId="731A44C2" w14:textId="77777777" w:rsidR="00CE7847" w:rsidRPr="00957E6F" w:rsidRDefault="00CE7847" w:rsidP="00CE7847">
            <w:pPr>
              <w:jc w:val="center"/>
              <w:rPr>
                <w:color w:val="FF0000"/>
                <w:sz w:val="20"/>
                <w:szCs w:val="20"/>
              </w:rPr>
            </w:pPr>
          </w:p>
        </w:tc>
      </w:tr>
    </w:tbl>
    <w:p w14:paraId="4F3E2E45" w14:textId="566459DD" w:rsidR="00985982" w:rsidRPr="007F74B8" w:rsidRDefault="00C434BD" w:rsidP="00985982">
      <w:pPr>
        <w:jc w:val="right"/>
        <w:rPr>
          <w:lang w:val="en-US"/>
        </w:rPr>
      </w:pPr>
      <w:r>
        <w:rPr>
          <w:b/>
          <w:sz w:val="20"/>
          <w:szCs w:val="20"/>
        </w:rPr>
        <w:t>Tarih :</w:t>
      </w:r>
      <w:r w:rsidR="00985982" w:rsidRPr="00985982">
        <w:rPr>
          <w:b/>
          <w:sz w:val="20"/>
          <w:szCs w:val="20"/>
        </w:rPr>
        <w:t xml:space="preserve"> </w:t>
      </w:r>
      <w:r w:rsidR="00985982" w:rsidRPr="00207778">
        <w:rPr>
          <w:b/>
          <w:sz w:val="20"/>
          <w:szCs w:val="20"/>
        </w:rPr>
        <w:t>18.03.2026</w:t>
      </w:r>
    </w:p>
    <w:p w14:paraId="1F81ECC1" w14:textId="77777777" w:rsidR="00985982" w:rsidRDefault="00985982" w:rsidP="00985982"/>
    <w:p w14:paraId="6DCD4C36" w14:textId="743FD0E7" w:rsidR="00C434BD" w:rsidRDefault="00C434BD" w:rsidP="00C434BD">
      <w:pPr>
        <w:jc w:val="right"/>
        <w:rPr>
          <w:sz w:val="20"/>
          <w:szCs w:val="20"/>
        </w:rPr>
        <w:sectPr w:rsidR="00C434BD" w:rsidSect="005D0980">
          <w:pgSz w:w="11906" w:h="16838"/>
          <w:pgMar w:top="720" w:right="1134" w:bottom="720" w:left="1418" w:header="708" w:footer="708" w:gutter="0"/>
          <w:cols w:space="708"/>
        </w:sectPr>
      </w:pPr>
    </w:p>
    <w:p w14:paraId="28D6BA57" w14:textId="590A25FB" w:rsidR="00A04A00" w:rsidRDefault="00A04A00" w:rsidP="00C434BD">
      <w:pPr>
        <w:widowControl w:val="0"/>
        <w:tabs>
          <w:tab w:val="left" w:leader="dot" w:pos="2034"/>
        </w:tabs>
        <w:autoSpaceDE w:val="0"/>
        <w:autoSpaceDN w:val="0"/>
        <w:spacing w:after="0" w:line="240" w:lineRule="auto"/>
        <w:rPr>
          <w:rFonts w:eastAsia="Times New Roman"/>
          <w:b/>
          <w:spacing w:val="-2"/>
        </w:rPr>
      </w:pPr>
    </w:p>
    <w:p w14:paraId="50B75B72" w14:textId="755FFEB9" w:rsidR="007E4206" w:rsidRPr="00E16983" w:rsidRDefault="00B413DC"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noProof/>
          <w:lang w:eastAsia="tr-TR"/>
        </w:rPr>
        <w:drawing>
          <wp:anchor distT="0" distB="0" distL="0" distR="0" simplePos="0" relativeHeight="251694080" behindDoc="0" locked="0" layoutInCell="1" allowOverlap="1" wp14:anchorId="664827B4" wp14:editId="74B31FC5">
            <wp:simplePos x="0" y="0"/>
            <wp:positionH relativeFrom="margin">
              <wp:posOffset>5324475</wp:posOffset>
            </wp:positionH>
            <wp:positionV relativeFrom="paragraph">
              <wp:posOffset>32385</wp:posOffset>
            </wp:positionV>
            <wp:extent cx="719455" cy="719455"/>
            <wp:effectExtent l="0" t="0" r="4445" b="4445"/>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7E4206" w:rsidRPr="00E16983">
        <w:rPr>
          <w:rFonts w:eastAsia="Times New Roman"/>
          <w:b/>
          <w:spacing w:val="-2"/>
        </w:rPr>
        <w:t>T.C.</w:t>
      </w:r>
    </w:p>
    <w:p w14:paraId="253BF4F7" w14:textId="781C428B"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ESKİŞEHİR OSMANGAZİ ÜNİVERSİTESİ</w:t>
      </w:r>
    </w:p>
    <w:p w14:paraId="08316553" w14:textId="4EA1BA19" w:rsidR="007E4206" w:rsidRPr="00E16983" w:rsidRDefault="007E4206" w:rsidP="005A30C5">
      <w:pPr>
        <w:widowControl w:val="0"/>
        <w:tabs>
          <w:tab w:val="left" w:leader="dot" w:pos="2034"/>
        </w:tabs>
        <w:autoSpaceDE w:val="0"/>
        <w:autoSpaceDN w:val="0"/>
        <w:spacing w:after="0" w:line="240" w:lineRule="auto"/>
        <w:ind w:left="-1"/>
        <w:jc w:val="center"/>
        <w:rPr>
          <w:rFonts w:eastAsia="Times New Roman"/>
          <w:b/>
          <w:spacing w:val="-2"/>
        </w:rPr>
      </w:pPr>
      <w:r w:rsidRPr="00E16983">
        <w:rPr>
          <w:rFonts w:eastAsia="Times New Roman"/>
          <w:b/>
          <w:spacing w:val="-2"/>
        </w:rPr>
        <w:t>SAĞLIK BİLİMLERİ ENSTİTÜSÜ</w:t>
      </w:r>
    </w:p>
    <w:p w14:paraId="6A08E077" w14:textId="77777777" w:rsidR="007E4206" w:rsidRPr="00E16983" w:rsidRDefault="007E4206" w:rsidP="005A30C5">
      <w:pPr>
        <w:spacing w:after="0" w:line="240" w:lineRule="auto"/>
        <w:jc w:val="center"/>
        <w:outlineLvl w:val="0"/>
        <w:rPr>
          <w:rFonts w:eastAsia="Times New Roman"/>
          <w:b/>
          <w:lang w:eastAsia="tr-TR"/>
        </w:rPr>
      </w:pPr>
      <w:r w:rsidRPr="00E16983">
        <w:rPr>
          <w:rFonts w:eastAsia="Times New Roman"/>
          <w:b/>
          <w:lang w:eastAsia="tr-TR"/>
        </w:rPr>
        <w:t>DİSİPLİNLERARASI SİNİRBİLİMLERİ ANABİLİM DALI</w:t>
      </w:r>
    </w:p>
    <w:p w14:paraId="719821B9" w14:textId="16D6C733" w:rsidR="007E4206" w:rsidRDefault="007E4206" w:rsidP="007E4206">
      <w:pPr>
        <w:widowControl w:val="0"/>
        <w:autoSpaceDE w:val="0"/>
        <w:autoSpaceDN w:val="0"/>
        <w:spacing w:after="20" w:line="240" w:lineRule="auto"/>
        <w:ind w:right="1"/>
        <w:jc w:val="center"/>
        <w:rPr>
          <w:rFonts w:eastAsia="Times New Roman"/>
          <w:b/>
          <w:spacing w:val="-2"/>
        </w:rPr>
      </w:pPr>
      <w:r w:rsidRPr="00E16983">
        <w:rPr>
          <w:rFonts w:eastAsia="Times New Roman"/>
          <w:b/>
        </w:rPr>
        <w:t>DERS</w:t>
      </w:r>
      <w:r w:rsidRPr="00E16983">
        <w:rPr>
          <w:rFonts w:eastAsia="Times New Roman"/>
          <w:b/>
          <w:spacing w:val="-4"/>
        </w:rPr>
        <w:t xml:space="preserve"> </w:t>
      </w:r>
      <w:r w:rsidRPr="00E16983">
        <w:rPr>
          <w:rFonts w:eastAsia="Times New Roman"/>
          <w:b/>
        </w:rPr>
        <w:t>BİLGİ</w:t>
      </w:r>
      <w:r w:rsidRPr="00E16983">
        <w:rPr>
          <w:rFonts w:eastAsia="Times New Roman"/>
          <w:b/>
          <w:spacing w:val="-2"/>
        </w:rPr>
        <w:t xml:space="preserve"> FORMU</w:t>
      </w:r>
    </w:p>
    <w:p w14:paraId="48A4A21B" w14:textId="77777777" w:rsidR="00B413DC" w:rsidRDefault="00B413DC" w:rsidP="007E4206">
      <w:pPr>
        <w:widowControl w:val="0"/>
        <w:autoSpaceDE w:val="0"/>
        <w:autoSpaceDN w:val="0"/>
        <w:spacing w:after="20" w:line="240" w:lineRule="auto"/>
        <w:ind w:right="1"/>
        <w:jc w:val="center"/>
        <w:rPr>
          <w:rFonts w:eastAsia="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E7847" w:rsidRPr="00B41ECB" w14:paraId="52FE7963" w14:textId="77777777" w:rsidTr="00CE7847">
        <w:trPr>
          <w:trHeight w:val="312"/>
        </w:trPr>
        <w:tc>
          <w:tcPr>
            <w:tcW w:w="6506" w:type="dxa"/>
            <w:shd w:val="clear" w:color="auto" w:fill="FFF2CC" w:themeFill="accent4" w:themeFillTint="33"/>
            <w:vAlign w:val="center"/>
          </w:tcPr>
          <w:p w14:paraId="7452B702" w14:textId="77777777" w:rsidR="00CE7847" w:rsidRPr="00B41ECB" w:rsidRDefault="00CE7847" w:rsidP="00CE7847">
            <w:pPr>
              <w:jc w:val="center"/>
              <w:rPr>
                <w:b/>
                <w:sz w:val="20"/>
                <w:szCs w:val="20"/>
              </w:rPr>
            </w:pPr>
            <w:r w:rsidRPr="00B41ECB">
              <w:rPr>
                <w:b/>
                <w:sz w:val="20"/>
                <w:szCs w:val="20"/>
              </w:rPr>
              <w:t>Dersin Adı</w:t>
            </w:r>
          </w:p>
        </w:tc>
        <w:tc>
          <w:tcPr>
            <w:tcW w:w="3118" w:type="dxa"/>
            <w:shd w:val="clear" w:color="auto" w:fill="FFF2CC" w:themeFill="accent4" w:themeFillTint="33"/>
            <w:vAlign w:val="center"/>
          </w:tcPr>
          <w:p w14:paraId="2443AADC" w14:textId="77777777" w:rsidR="00CE7847" w:rsidRPr="00B41ECB" w:rsidRDefault="00CE7847" w:rsidP="00CE7847">
            <w:pPr>
              <w:jc w:val="center"/>
              <w:rPr>
                <w:b/>
                <w:sz w:val="20"/>
                <w:szCs w:val="20"/>
              </w:rPr>
            </w:pPr>
            <w:r w:rsidRPr="00B41ECB">
              <w:rPr>
                <w:b/>
                <w:sz w:val="20"/>
                <w:szCs w:val="20"/>
              </w:rPr>
              <w:t>Dersin Kodu</w:t>
            </w:r>
          </w:p>
        </w:tc>
      </w:tr>
      <w:tr w:rsidR="00CE7847" w:rsidRPr="00B41ECB" w14:paraId="3D612F09" w14:textId="77777777" w:rsidTr="00CE7847">
        <w:trPr>
          <w:trHeight w:val="397"/>
        </w:trPr>
        <w:tc>
          <w:tcPr>
            <w:tcW w:w="6506" w:type="dxa"/>
            <w:vAlign w:val="center"/>
          </w:tcPr>
          <w:p w14:paraId="07839F0A" w14:textId="77777777" w:rsidR="00CE7847" w:rsidRPr="00952199" w:rsidRDefault="00952199" w:rsidP="00CE7847">
            <w:pPr>
              <w:jc w:val="center"/>
              <w:rPr>
                <w:sz w:val="20"/>
                <w:szCs w:val="20"/>
              </w:rPr>
            </w:pPr>
            <w:r w:rsidRPr="00952199">
              <w:rPr>
                <w:sz w:val="20"/>
                <w:szCs w:val="20"/>
              </w:rPr>
              <w:t>DENEYSEL GEN TERAPİSİ VE NÖRODEJENERATİF HASTALIKLARDA DENEYSEL TEDAVİ YAKLAŞIMLARI</w:t>
            </w:r>
          </w:p>
        </w:tc>
        <w:tc>
          <w:tcPr>
            <w:tcW w:w="3118" w:type="dxa"/>
            <w:vAlign w:val="center"/>
          </w:tcPr>
          <w:p w14:paraId="5F78EE77" w14:textId="77777777" w:rsidR="00CE7847" w:rsidRPr="00952199" w:rsidRDefault="00DA2FED" w:rsidP="00CE7847">
            <w:pPr>
              <w:jc w:val="center"/>
              <w:rPr>
                <w:sz w:val="20"/>
                <w:szCs w:val="20"/>
              </w:rPr>
            </w:pPr>
            <w:r w:rsidRPr="00952199">
              <w:rPr>
                <w:sz w:val="20"/>
                <w:szCs w:val="20"/>
              </w:rPr>
              <w:t>522604204</w:t>
            </w:r>
          </w:p>
        </w:tc>
      </w:tr>
    </w:tbl>
    <w:p w14:paraId="54564402" w14:textId="4B0CD371" w:rsidR="00CE7847" w:rsidRDefault="00CE7847" w:rsidP="00CE7847">
      <w:pPr>
        <w:spacing w:after="0" w:line="240" w:lineRule="auto"/>
        <w:rPr>
          <w:sz w:val="10"/>
          <w:szCs w:val="10"/>
        </w:rPr>
      </w:pPr>
    </w:p>
    <w:p w14:paraId="461876A2" w14:textId="77777777" w:rsidR="005031CE" w:rsidRPr="00137927" w:rsidRDefault="005031CE"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E7847" w:rsidRPr="00B41ECB" w14:paraId="24901B8C" w14:textId="77777777" w:rsidTr="00CE7847">
        <w:trPr>
          <w:trHeight w:val="312"/>
        </w:trPr>
        <w:tc>
          <w:tcPr>
            <w:tcW w:w="1928" w:type="dxa"/>
            <w:vMerge w:val="restart"/>
            <w:shd w:val="clear" w:color="auto" w:fill="FFF2CC" w:themeFill="accent4" w:themeFillTint="33"/>
            <w:vAlign w:val="center"/>
          </w:tcPr>
          <w:p w14:paraId="0C7BF578" w14:textId="77777777" w:rsidR="00CE7847" w:rsidRPr="00B41ECB" w:rsidRDefault="00CE7847" w:rsidP="00CE7847">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14:paraId="0A84AFEC" w14:textId="77777777" w:rsidR="00CE7847" w:rsidRPr="00B41ECB" w:rsidRDefault="00CE7847" w:rsidP="00CE7847">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14:paraId="1F5DB479" w14:textId="77777777" w:rsidR="00CE7847" w:rsidRPr="00B41ECB" w:rsidRDefault="00CE7847" w:rsidP="00CE7847">
            <w:pPr>
              <w:jc w:val="center"/>
              <w:rPr>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8E14139" w14:textId="77777777" w:rsidR="00CE7847" w:rsidRPr="00B41ECB" w:rsidRDefault="00CE7847" w:rsidP="00CE7847">
            <w:pPr>
              <w:jc w:val="center"/>
              <w:rPr>
                <w:b/>
                <w:sz w:val="20"/>
                <w:szCs w:val="20"/>
              </w:rPr>
            </w:pPr>
            <w:r>
              <w:rPr>
                <w:b/>
                <w:sz w:val="20"/>
                <w:szCs w:val="20"/>
              </w:rPr>
              <w:t>AKTS</w:t>
            </w:r>
          </w:p>
        </w:tc>
      </w:tr>
      <w:tr w:rsidR="00CE7847" w:rsidRPr="00B41ECB" w14:paraId="72016496" w14:textId="77777777" w:rsidTr="00CE7847">
        <w:trPr>
          <w:trHeight w:val="312"/>
        </w:trPr>
        <w:tc>
          <w:tcPr>
            <w:tcW w:w="1928" w:type="dxa"/>
            <w:vMerge/>
            <w:shd w:val="clear" w:color="auto" w:fill="FFF2CC" w:themeFill="accent4" w:themeFillTint="33"/>
            <w:vAlign w:val="center"/>
          </w:tcPr>
          <w:p w14:paraId="477D9CA8" w14:textId="77777777" w:rsidR="00CE7847" w:rsidRPr="00B41ECB" w:rsidRDefault="00CE7847" w:rsidP="00CE7847">
            <w:pPr>
              <w:jc w:val="center"/>
              <w:rPr>
                <w:b/>
                <w:sz w:val="20"/>
                <w:szCs w:val="20"/>
              </w:rPr>
            </w:pPr>
          </w:p>
        </w:tc>
        <w:tc>
          <w:tcPr>
            <w:tcW w:w="1885" w:type="dxa"/>
            <w:shd w:val="clear" w:color="auto" w:fill="FFF2CC" w:themeFill="accent4" w:themeFillTint="33"/>
            <w:vAlign w:val="center"/>
          </w:tcPr>
          <w:p w14:paraId="38EFA7DB" w14:textId="77777777" w:rsidR="00CE7847" w:rsidRPr="00B41ECB" w:rsidRDefault="00CE7847" w:rsidP="00CE7847">
            <w:pPr>
              <w:jc w:val="center"/>
              <w:rPr>
                <w:b/>
                <w:sz w:val="20"/>
                <w:szCs w:val="20"/>
              </w:rPr>
            </w:pPr>
            <w:r w:rsidRPr="00B41ECB">
              <w:rPr>
                <w:b/>
                <w:sz w:val="20"/>
                <w:szCs w:val="20"/>
              </w:rPr>
              <w:t>Teorik</w:t>
            </w:r>
          </w:p>
        </w:tc>
        <w:tc>
          <w:tcPr>
            <w:tcW w:w="1984" w:type="dxa"/>
            <w:shd w:val="clear" w:color="auto" w:fill="FFF2CC" w:themeFill="accent4" w:themeFillTint="33"/>
            <w:vAlign w:val="center"/>
          </w:tcPr>
          <w:p w14:paraId="5D0759B1" w14:textId="77777777" w:rsidR="00CE7847" w:rsidRPr="00B41ECB" w:rsidRDefault="00CE7847" w:rsidP="00CE7847">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14:paraId="7E08D308" w14:textId="77777777" w:rsidR="00CE7847" w:rsidRPr="00B41ECB" w:rsidRDefault="00CE7847" w:rsidP="00CE7847">
            <w:pPr>
              <w:jc w:val="center"/>
              <w:rPr>
                <w:b/>
                <w:sz w:val="20"/>
                <w:szCs w:val="20"/>
              </w:rPr>
            </w:pPr>
          </w:p>
        </w:tc>
        <w:tc>
          <w:tcPr>
            <w:tcW w:w="1914" w:type="dxa"/>
            <w:vMerge/>
            <w:shd w:val="clear" w:color="auto" w:fill="FFF2CC" w:themeFill="accent4" w:themeFillTint="33"/>
            <w:vAlign w:val="center"/>
          </w:tcPr>
          <w:p w14:paraId="3394E426" w14:textId="77777777" w:rsidR="00CE7847" w:rsidRPr="00B41ECB" w:rsidRDefault="00CE7847" w:rsidP="00CE7847">
            <w:pPr>
              <w:jc w:val="center"/>
              <w:rPr>
                <w:b/>
                <w:sz w:val="20"/>
                <w:szCs w:val="20"/>
              </w:rPr>
            </w:pPr>
          </w:p>
        </w:tc>
      </w:tr>
      <w:tr w:rsidR="00CE7847" w:rsidRPr="00B41ECB" w14:paraId="3A1B85F1" w14:textId="77777777" w:rsidTr="00CE7847">
        <w:trPr>
          <w:trHeight w:val="397"/>
        </w:trPr>
        <w:tc>
          <w:tcPr>
            <w:tcW w:w="1928" w:type="dxa"/>
            <w:vAlign w:val="center"/>
          </w:tcPr>
          <w:p w14:paraId="3A7CC614" w14:textId="77777777" w:rsidR="00CE7847" w:rsidRDefault="00CE7847" w:rsidP="00CE7847">
            <w:pPr>
              <w:jc w:val="center"/>
              <w:rPr>
                <w:sz w:val="20"/>
                <w:szCs w:val="20"/>
              </w:rPr>
            </w:pPr>
            <w:r>
              <w:rPr>
                <w:sz w:val="20"/>
                <w:szCs w:val="20"/>
              </w:rPr>
              <w:t xml:space="preserve">BAHAR </w:t>
            </w:r>
            <w:r w:rsidR="00DA2FED">
              <w:rPr>
                <w:sz w:val="20"/>
                <w:szCs w:val="20"/>
              </w:rPr>
              <w:t xml:space="preserve"> X</w:t>
            </w:r>
          </w:p>
          <w:p w14:paraId="5FC7C335" w14:textId="77777777" w:rsidR="00CE7847" w:rsidRPr="00B41ECB" w:rsidRDefault="00CE7847" w:rsidP="00CE7847">
            <w:pPr>
              <w:jc w:val="center"/>
              <w:rPr>
                <w:sz w:val="20"/>
                <w:szCs w:val="20"/>
              </w:rPr>
            </w:pPr>
            <w:r>
              <w:rPr>
                <w:sz w:val="20"/>
                <w:szCs w:val="20"/>
              </w:rPr>
              <w:t xml:space="preserve">GÜZ </w:t>
            </w:r>
          </w:p>
        </w:tc>
        <w:tc>
          <w:tcPr>
            <w:tcW w:w="1885" w:type="dxa"/>
            <w:vAlign w:val="center"/>
          </w:tcPr>
          <w:p w14:paraId="0D98AF35" w14:textId="77777777" w:rsidR="00CE7847" w:rsidRPr="00B41ECB" w:rsidRDefault="00952199" w:rsidP="00CE7847">
            <w:pPr>
              <w:jc w:val="center"/>
              <w:rPr>
                <w:sz w:val="20"/>
                <w:szCs w:val="20"/>
              </w:rPr>
            </w:pPr>
            <w:r>
              <w:rPr>
                <w:sz w:val="20"/>
                <w:szCs w:val="20"/>
              </w:rPr>
              <w:t>3</w:t>
            </w:r>
          </w:p>
        </w:tc>
        <w:tc>
          <w:tcPr>
            <w:tcW w:w="1984" w:type="dxa"/>
            <w:vAlign w:val="center"/>
          </w:tcPr>
          <w:p w14:paraId="35864DC2" w14:textId="77777777" w:rsidR="00CE7847" w:rsidRPr="00B41ECB" w:rsidRDefault="00DA2FED" w:rsidP="00CE7847">
            <w:pPr>
              <w:jc w:val="center"/>
              <w:rPr>
                <w:sz w:val="20"/>
                <w:szCs w:val="20"/>
              </w:rPr>
            </w:pPr>
            <w:r>
              <w:rPr>
                <w:sz w:val="20"/>
                <w:szCs w:val="20"/>
              </w:rPr>
              <w:t>-</w:t>
            </w:r>
          </w:p>
        </w:tc>
        <w:tc>
          <w:tcPr>
            <w:tcW w:w="1913" w:type="dxa"/>
            <w:vAlign w:val="center"/>
          </w:tcPr>
          <w:p w14:paraId="7C61EC95" w14:textId="77777777" w:rsidR="00CE7847" w:rsidRPr="00B41ECB" w:rsidRDefault="00952199" w:rsidP="00CE7847">
            <w:pPr>
              <w:jc w:val="center"/>
              <w:rPr>
                <w:sz w:val="20"/>
                <w:szCs w:val="20"/>
              </w:rPr>
            </w:pPr>
            <w:r>
              <w:rPr>
                <w:sz w:val="20"/>
                <w:szCs w:val="20"/>
              </w:rPr>
              <w:t>3</w:t>
            </w:r>
          </w:p>
        </w:tc>
        <w:tc>
          <w:tcPr>
            <w:tcW w:w="1914" w:type="dxa"/>
            <w:vAlign w:val="center"/>
          </w:tcPr>
          <w:p w14:paraId="53BDF98D" w14:textId="77777777" w:rsidR="00CE7847" w:rsidRPr="00B41ECB" w:rsidRDefault="00952199" w:rsidP="00CE7847">
            <w:pPr>
              <w:jc w:val="center"/>
              <w:rPr>
                <w:sz w:val="20"/>
                <w:szCs w:val="20"/>
              </w:rPr>
            </w:pPr>
            <w:r>
              <w:rPr>
                <w:sz w:val="20"/>
                <w:szCs w:val="20"/>
              </w:rPr>
              <w:t>7,</w:t>
            </w:r>
            <w:r w:rsidR="00DA2FED">
              <w:rPr>
                <w:sz w:val="20"/>
                <w:szCs w:val="20"/>
              </w:rPr>
              <w:t>5</w:t>
            </w:r>
          </w:p>
        </w:tc>
      </w:tr>
    </w:tbl>
    <w:p w14:paraId="4CEE41B9" w14:textId="338C03DD" w:rsidR="00CE7847" w:rsidRDefault="00CE7847" w:rsidP="00CE7847">
      <w:pPr>
        <w:spacing w:after="0" w:line="240" w:lineRule="auto"/>
        <w:rPr>
          <w:sz w:val="10"/>
          <w:szCs w:val="10"/>
        </w:rPr>
      </w:pPr>
    </w:p>
    <w:p w14:paraId="1D7CF50D" w14:textId="77777777" w:rsidR="005031CE" w:rsidRPr="00137927" w:rsidRDefault="005031CE" w:rsidP="00CE7847">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E7847" w:rsidRPr="00B41ECB" w14:paraId="487E671F" w14:textId="77777777" w:rsidTr="00CE7847">
        <w:trPr>
          <w:trHeight w:val="305"/>
        </w:trPr>
        <w:tc>
          <w:tcPr>
            <w:tcW w:w="9645" w:type="dxa"/>
            <w:gridSpan w:val="6"/>
            <w:shd w:val="clear" w:color="auto" w:fill="FFF2CC" w:themeFill="accent4" w:themeFillTint="33"/>
            <w:vAlign w:val="center"/>
          </w:tcPr>
          <w:p w14:paraId="6B5C2182" w14:textId="77777777" w:rsidR="00CE7847" w:rsidRPr="00B41ECB" w:rsidRDefault="00CE7847" w:rsidP="00CE7847">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CE7847" w:rsidRPr="00B41ECB" w14:paraId="6D54F731" w14:textId="77777777" w:rsidTr="00CE7847">
        <w:trPr>
          <w:trHeight w:val="661"/>
        </w:trPr>
        <w:tc>
          <w:tcPr>
            <w:tcW w:w="1545" w:type="dxa"/>
            <w:shd w:val="clear" w:color="auto" w:fill="FFF2CC" w:themeFill="accent4" w:themeFillTint="33"/>
            <w:vAlign w:val="center"/>
          </w:tcPr>
          <w:p w14:paraId="3446E382" w14:textId="77777777" w:rsidR="00CE7847" w:rsidRPr="00B41ECB" w:rsidRDefault="00CE7847" w:rsidP="00CE7847">
            <w:pPr>
              <w:jc w:val="center"/>
              <w:rPr>
                <w:b/>
                <w:sz w:val="20"/>
                <w:szCs w:val="20"/>
              </w:rPr>
            </w:pPr>
            <w:r w:rsidRPr="00B41ECB">
              <w:rPr>
                <w:b/>
                <w:sz w:val="20"/>
                <w:szCs w:val="20"/>
              </w:rPr>
              <w:t>Matematik ve Temel Bilimler</w:t>
            </w:r>
          </w:p>
        </w:tc>
        <w:tc>
          <w:tcPr>
            <w:tcW w:w="1701" w:type="dxa"/>
            <w:shd w:val="clear" w:color="auto" w:fill="FFF2CC" w:themeFill="accent4" w:themeFillTint="33"/>
            <w:vAlign w:val="center"/>
          </w:tcPr>
          <w:p w14:paraId="1E92C480" w14:textId="77777777" w:rsidR="00CE7847" w:rsidRPr="00B41ECB" w:rsidRDefault="00CE7847" w:rsidP="00CE7847">
            <w:pPr>
              <w:jc w:val="center"/>
              <w:rPr>
                <w:b/>
                <w:sz w:val="20"/>
                <w:szCs w:val="20"/>
              </w:rPr>
            </w:pPr>
            <w:r w:rsidRPr="00B41ECB">
              <w:rPr>
                <w:b/>
                <w:sz w:val="20"/>
                <w:szCs w:val="20"/>
              </w:rPr>
              <w:t>Mühendislik Bilimleri</w:t>
            </w:r>
          </w:p>
        </w:tc>
        <w:tc>
          <w:tcPr>
            <w:tcW w:w="1417" w:type="dxa"/>
            <w:shd w:val="clear" w:color="auto" w:fill="FFF2CC" w:themeFill="accent4" w:themeFillTint="33"/>
            <w:vAlign w:val="center"/>
          </w:tcPr>
          <w:p w14:paraId="7F8926E8" w14:textId="77777777" w:rsidR="00CE7847" w:rsidRPr="00B41ECB" w:rsidRDefault="00CE7847" w:rsidP="00CE7847">
            <w:pPr>
              <w:jc w:val="center"/>
              <w:rPr>
                <w:b/>
                <w:sz w:val="20"/>
                <w:szCs w:val="20"/>
              </w:rPr>
            </w:pPr>
            <w:r>
              <w:rPr>
                <w:b/>
                <w:sz w:val="20"/>
                <w:szCs w:val="20"/>
              </w:rPr>
              <w:t>Tasarım</w:t>
            </w:r>
          </w:p>
        </w:tc>
        <w:tc>
          <w:tcPr>
            <w:tcW w:w="1559" w:type="dxa"/>
            <w:shd w:val="clear" w:color="auto" w:fill="FFF2CC" w:themeFill="accent4" w:themeFillTint="33"/>
            <w:vAlign w:val="center"/>
          </w:tcPr>
          <w:p w14:paraId="4BA68C44" w14:textId="77777777" w:rsidR="00CE7847" w:rsidRPr="00B41ECB" w:rsidRDefault="00CE7847" w:rsidP="00CE7847">
            <w:pPr>
              <w:jc w:val="center"/>
              <w:rPr>
                <w:b/>
                <w:sz w:val="20"/>
                <w:szCs w:val="20"/>
              </w:rPr>
            </w:pPr>
            <w:r>
              <w:rPr>
                <w:b/>
                <w:sz w:val="20"/>
                <w:szCs w:val="20"/>
              </w:rPr>
              <w:t>Genel Eğitim</w:t>
            </w:r>
          </w:p>
        </w:tc>
        <w:tc>
          <w:tcPr>
            <w:tcW w:w="1843" w:type="dxa"/>
            <w:shd w:val="clear" w:color="auto" w:fill="FFF2CC" w:themeFill="accent4" w:themeFillTint="33"/>
            <w:vAlign w:val="center"/>
          </w:tcPr>
          <w:p w14:paraId="4F5FDB74" w14:textId="77777777" w:rsidR="00CE7847" w:rsidRPr="00B41ECB" w:rsidRDefault="00CE7847" w:rsidP="00CE7847">
            <w:pPr>
              <w:jc w:val="center"/>
              <w:rPr>
                <w:b/>
                <w:sz w:val="20"/>
                <w:szCs w:val="20"/>
              </w:rPr>
            </w:pPr>
            <w:r w:rsidRPr="00B41ECB">
              <w:rPr>
                <w:b/>
                <w:sz w:val="20"/>
                <w:szCs w:val="20"/>
              </w:rPr>
              <w:t>Sosyal Bilimler</w:t>
            </w:r>
          </w:p>
        </w:tc>
        <w:tc>
          <w:tcPr>
            <w:tcW w:w="1580" w:type="dxa"/>
            <w:shd w:val="clear" w:color="auto" w:fill="FFF2CC" w:themeFill="accent4" w:themeFillTint="33"/>
            <w:vAlign w:val="center"/>
          </w:tcPr>
          <w:p w14:paraId="2B72C74F" w14:textId="77777777" w:rsidR="00CE7847" w:rsidRPr="00B41ECB" w:rsidRDefault="00CE7847" w:rsidP="00CE7847">
            <w:pPr>
              <w:jc w:val="center"/>
              <w:rPr>
                <w:b/>
                <w:sz w:val="20"/>
                <w:szCs w:val="20"/>
              </w:rPr>
            </w:pPr>
            <w:r>
              <w:rPr>
                <w:b/>
                <w:sz w:val="20"/>
                <w:szCs w:val="20"/>
              </w:rPr>
              <w:t>Sağlık Bilimleri</w:t>
            </w:r>
          </w:p>
        </w:tc>
      </w:tr>
      <w:tr w:rsidR="00CE7847" w:rsidRPr="00B41ECB" w14:paraId="6F9C0F8D" w14:textId="77777777" w:rsidTr="00CE7847">
        <w:trPr>
          <w:trHeight w:val="388"/>
        </w:trPr>
        <w:tc>
          <w:tcPr>
            <w:tcW w:w="1545" w:type="dxa"/>
            <w:vAlign w:val="center"/>
          </w:tcPr>
          <w:p w14:paraId="6F9BF64E" w14:textId="77777777" w:rsidR="00CE7847" w:rsidRPr="005F18AF" w:rsidRDefault="00CE7847" w:rsidP="00CE7847">
            <w:pPr>
              <w:jc w:val="center"/>
              <w:rPr>
                <w:sz w:val="20"/>
                <w:szCs w:val="20"/>
              </w:rPr>
            </w:pPr>
          </w:p>
        </w:tc>
        <w:tc>
          <w:tcPr>
            <w:tcW w:w="1701" w:type="dxa"/>
            <w:vAlign w:val="center"/>
          </w:tcPr>
          <w:p w14:paraId="4D44F091" w14:textId="77777777" w:rsidR="00CE7847" w:rsidRPr="00005C86" w:rsidRDefault="00CE7847" w:rsidP="00CE7847">
            <w:pPr>
              <w:jc w:val="center"/>
              <w:rPr>
                <w:color w:val="FF0000"/>
                <w:sz w:val="20"/>
                <w:szCs w:val="20"/>
              </w:rPr>
            </w:pPr>
          </w:p>
        </w:tc>
        <w:tc>
          <w:tcPr>
            <w:tcW w:w="1417" w:type="dxa"/>
            <w:vAlign w:val="center"/>
          </w:tcPr>
          <w:p w14:paraId="68CDC99C" w14:textId="77777777" w:rsidR="00CE7847" w:rsidRPr="005F18AF" w:rsidRDefault="00CE7847" w:rsidP="00CE7847">
            <w:pPr>
              <w:jc w:val="center"/>
              <w:rPr>
                <w:sz w:val="20"/>
                <w:szCs w:val="20"/>
              </w:rPr>
            </w:pPr>
          </w:p>
        </w:tc>
        <w:tc>
          <w:tcPr>
            <w:tcW w:w="1559" w:type="dxa"/>
            <w:vAlign w:val="center"/>
          </w:tcPr>
          <w:p w14:paraId="39BC44D5" w14:textId="77777777" w:rsidR="00CE7847" w:rsidRPr="005F18AF" w:rsidRDefault="00CE7847" w:rsidP="00CE7847">
            <w:pPr>
              <w:jc w:val="center"/>
              <w:rPr>
                <w:sz w:val="20"/>
                <w:szCs w:val="20"/>
              </w:rPr>
            </w:pPr>
          </w:p>
        </w:tc>
        <w:tc>
          <w:tcPr>
            <w:tcW w:w="1843" w:type="dxa"/>
            <w:vAlign w:val="center"/>
          </w:tcPr>
          <w:p w14:paraId="06A96D15" w14:textId="77777777" w:rsidR="00CE7847" w:rsidRPr="005F18AF" w:rsidRDefault="00CE7847" w:rsidP="00CE7847">
            <w:pPr>
              <w:jc w:val="center"/>
              <w:rPr>
                <w:sz w:val="20"/>
                <w:szCs w:val="20"/>
              </w:rPr>
            </w:pPr>
          </w:p>
        </w:tc>
        <w:tc>
          <w:tcPr>
            <w:tcW w:w="1580" w:type="dxa"/>
          </w:tcPr>
          <w:p w14:paraId="2CCA7FF8" w14:textId="77777777" w:rsidR="00CE7847" w:rsidRPr="00E35977" w:rsidRDefault="00CE7847" w:rsidP="00CE7847">
            <w:pPr>
              <w:jc w:val="center"/>
              <w:rPr>
                <w:b/>
                <w:bCs/>
                <w:sz w:val="20"/>
                <w:szCs w:val="20"/>
              </w:rPr>
            </w:pPr>
            <w:r>
              <w:rPr>
                <w:b/>
                <w:bCs/>
                <w:sz w:val="20"/>
                <w:szCs w:val="20"/>
              </w:rPr>
              <w:t>X</w:t>
            </w:r>
          </w:p>
        </w:tc>
      </w:tr>
    </w:tbl>
    <w:p w14:paraId="510D98D8" w14:textId="5DD1BD4D" w:rsidR="00CE7847" w:rsidRDefault="00CE7847" w:rsidP="00CE7847">
      <w:pPr>
        <w:spacing w:after="0" w:line="240" w:lineRule="auto"/>
        <w:rPr>
          <w:sz w:val="10"/>
          <w:szCs w:val="10"/>
        </w:rPr>
      </w:pPr>
    </w:p>
    <w:p w14:paraId="52581B0C" w14:textId="77777777" w:rsidR="005031CE" w:rsidRPr="00137927" w:rsidRDefault="005031CE"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E7847" w:rsidRPr="00B41ECB" w14:paraId="4CEC99DD" w14:textId="77777777" w:rsidTr="00CE7847">
        <w:trPr>
          <w:trHeight w:val="312"/>
        </w:trPr>
        <w:tc>
          <w:tcPr>
            <w:tcW w:w="3208" w:type="dxa"/>
            <w:shd w:val="clear" w:color="auto" w:fill="FFF2CC" w:themeFill="accent4" w:themeFillTint="33"/>
            <w:vAlign w:val="center"/>
          </w:tcPr>
          <w:p w14:paraId="11AD83CB" w14:textId="77777777" w:rsidR="00CE7847" w:rsidRPr="00B41ECB" w:rsidRDefault="00CE7847" w:rsidP="00CE7847">
            <w:pPr>
              <w:jc w:val="center"/>
              <w:rPr>
                <w:b/>
                <w:sz w:val="20"/>
                <w:szCs w:val="20"/>
              </w:rPr>
            </w:pPr>
            <w:r w:rsidRPr="00B41ECB">
              <w:rPr>
                <w:b/>
                <w:sz w:val="20"/>
                <w:szCs w:val="20"/>
              </w:rPr>
              <w:t>Dersin Dili</w:t>
            </w:r>
          </w:p>
        </w:tc>
        <w:tc>
          <w:tcPr>
            <w:tcW w:w="3208" w:type="dxa"/>
            <w:shd w:val="clear" w:color="auto" w:fill="FFF2CC" w:themeFill="accent4" w:themeFillTint="33"/>
            <w:vAlign w:val="center"/>
          </w:tcPr>
          <w:p w14:paraId="48A5B6BF" w14:textId="77777777" w:rsidR="00CE7847" w:rsidRPr="00B41ECB" w:rsidRDefault="00CE7847" w:rsidP="00CE7847">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14:paraId="1860997A" w14:textId="77777777" w:rsidR="00CE7847" w:rsidRPr="00B41ECB" w:rsidRDefault="00CE7847" w:rsidP="00CE7847">
            <w:pPr>
              <w:jc w:val="center"/>
              <w:rPr>
                <w:b/>
                <w:sz w:val="20"/>
                <w:szCs w:val="20"/>
              </w:rPr>
            </w:pPr>
            <w:r w:rsidRPr="00B41ECB">
              <w:rPr>
                <w:b/>
                <w:sz w:val="20"/>
                <w:szCs w:val="20"/>
              </w:rPr>
              <w:t>Dersin Türü</w:t>
            </w:r>
          </w:p>
        </w:tc>
      </w:tr>
      <w:tr w:rsidR="00CE7847" w:rsidRPr="00B41ECB" w14:paraId="3DB1718B" w14:textId="77777777" w:rsidTr="00CE7847">
        <w:trPr>
          <w:trHeight w:val="397"/>
        </w:trPr>
        <w:tc>
          <w:tcPr>
            <w:tcW w:w="3208" w:type="dxa"/>
            <w:vAlign w:val="center"/>
          </w:tcPr>
          <w:p w14:paraId="2BD78422" w14:textId="77777777" w:rsidR="00CE7847" w:rsidRPr="00B41ECB" w:rsidRDefault="00CE7847" w:rsidP="00CE7847">
            <w:pPr>
              <w:jc w:val="center"/>
              <w:rPr>
                <w:sz w:val="20"/>
                <w:szCs w:val="20"/>
              </w:rPr>
            </w:pPr>
            <w:r>
              <w:rPr>
                <w:sz w:val="20"/>
                <w:szCs w:val="20"/>
              </w:rPr>
              <w:t>TÜRKÇE</w:t>
            </w:r>
          </w:p>
        </w:tc>
        <w:tc>
          <w:tcPr>
            <w:tcW w:w="3208" w:type="dxa"/>
            <w:vAlign w:val="center"/>
          </w:tcPr>
          <w:p w14:paraId="05F4E5D2" w14:textId="77777777" w:rsidR="00CE7847" w:rsidRPr="00B41ECB" w:rsidRDefault="00CE7847" w:rsidP="00CE7847">
            <w:pPr>
              <w:jc w:val="center"/>
              <w:rPr>
                <w:sz w:val="20"/>
                <w:szCs w:val="20"/>
              </w:rPr>
            </w:pPr>
            <w:r>
              <w:rPr>
                <w:sz w:val="20"/>
                <w:szCs w:val="20"/>
              </w:rPr>
              <w:t>YÜKSEK LİSANS</w:t>
            </w:r>
          </w:p>
        </w:tc>
        <w:tc>
          <w:tcPr>
            <w:tcW w:w="3208" w:type="dxa"/>
            <w:vAlign w:val="center"/>
          </w:tcPr>
          <w:p w14:paraId="1F21581F" w14:textId="77777777" w:rsidR="00CE7847" w:rsidRDefault="00CE7847" w:rsidP="00CE7847">
            <w:pPr>
              <w:jc w:val="center"/>
              <w:rPr>
                <w:sz w:val="20"/>
                <w:szCs w:val="20"/>
              </w:rPr>
            </w:pPr>
            <w:r>
              <w:rPr>
                <w:sz w:val="20"/>
                <w:szCs w:val="20"/>
              </w:rPr>
              <w:t>ZORUNLU</w:t>
            </w:r>
          </w:p>
          <w:p w14:paraId="5D3E64E4" w14:textId="77777777" w:rsidR="00CE7847" w:rsidRPr="00B41ECB" w:rsidRDefault="00CE7847" w:rsidP="00CE7847">
            <w:pPr>
              <w:jc w:val="center"/>
              <w:rPr>
                <w:sz w:val="20"/>
                <w:szCs w:val="20"/>
              </w:rPr>
            </w:pPr>
            <w:r>
              <w:rPr>
                <w:sz w:val="20"/>
                <w:szCs w:val="20"/>
              </w:rPr>
              <w:t xml:space="preserve"> SEÇMELİ </w:t>
            </w:r>
            <w:r w:rsidR="00DA2FED">
              <w:rPr>
                <w:sz w:val="20"/>
                <w:szCs w:val="20"/>
              </w:rPr>
              <w:t xml:space="preserve"> X</w:t>
            </w:r>
          </w:p>
        </w:tc>
      </w:tr>
    </w:tbl>
    <w:p w14:paraId="5B5DBEDB" w14:textId="77777777" w:rsidR="00CE7847" w:rsidRPr="00137927" w:rsidRDefault="00CE7847" w:rsidP="00CE7847">
      <w:pPr>
        <w:spacing w:after="0" w:line="240" w:lineRule="auto"/>
        <w:rPr>
          <w:sz w:val="10"/>
          <w:szCs w:val="10"/>
        </w:rPr>
      </w:pPr>
    </w:p>
    <w:p w14:paraId="366FBDD6" w14:textId="77777777" w:rsidR="00CE7847" w:rsidRPr="00137927" w:rsidRDefault="00CE7847"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7847" w:rsidRPr="00B41ECB" w14:paraId="4B816453" w14:textId="77777777" w:rsidTr="00CE7847">
        <w:trPr>
          <w:trHeight w:val="421"/>
        </w:trPr>
        <w:tc>
          <w:tcPr>
            <w:tcW w:w="2112" w:type="dxa"/>
            <w:shd w:val="clear" w:color="auto" w:fill="FFF2CC" w:themeFill="accent4" w:themeFillTint="33"/>
            <w:vAlign w:val="center"/>
          </w:tcPr>
          <w:p w14:paraId="77D29241" w14:textId="77777777" w:rsidR="00CE7847" w:rsidRPr="00B41ECB" w:rsidRDefault="00CE7847" w:rsidP="00CE7847">
            <w:pPr>
              <w:rPr>
                <w:b/>
                <w:sz w:val="20"/>
                <w:szCs w:val="20"/>
              </w:rPr>
            </w:pPr>
            <w:r w:rsidRPr="00B41ECB">
              <w:rPr>
                <w:b/>
                <w:sz w:val="20"/>
                <w:szCs w:val="20"/>
              </w:rPr>
              <w:t>Önkoşul Dersleri</w:t>
            </w:r>
          </w:p>
        </w:tc>
        <w:tc>
          <w:tcPr>
            <w:tcW w:w="7512" w:type="dxa"/>
            <w:shd w:val="clear" w:color="auto" w:fill="FFFFFF" w:themeFill="background1"/>
            <w:vAlign w:val="center"/>
          </w:tcPr>
          <w:p w14:paraId="6441CDCF" w14:textId="77777777" w:rsidR="00CE7847" w:rsidRPr="00634935" w:rsidRDefault="00CE7847" w:rsidP="00CE7847">
            <w:pPr>
              <w:rPr>
                <w:sz w:val="20"/>
                <w:szCs w:val="20"/>
                <w:highlight w:val="yellow"/>
              </w:rPr>
            </w:pPr>
          </w:p>
        </w:tc>
      </w:tr>
      <w:tr w:rsidR="00DA2FED" w:rsidRPr="00B41ECB" w14:paraId="019D250E" w14:textId="77777777" w:rsidTr="00952199">
        <w:trPr>
          <w:trHeight w:val="590"/>
        </w:trPr>
        <w:tc>
          <w:tcPr>
            <w:tcW w:w="2112" w:type="dxa"/>
            <w:shd w:val="clear" w:color="auto" w:fill="FFF2CC" w:themeFill="accent4" w:themeFillTint="33"/>
            <w:vAlign w:val="center"/>
          </w:tcPr>
          <w:p w14:paraId="3DF2B418" w14:textId="77777777" w:rsidR="00DA2FED" w:rsidRPr="00B41ECB" w:rsidRDefault="00DA2FED" w:rsidP="00DA2FED">
            <w:pPr>
              <w:rPr>
                <w:b/>
                <w:sz w:val="20"/>
                <w:szCs w:val="20"/>
              </w:rPr>
            </w:pPr>
            <w:r w:rsidRPr="00B41ECB">
              <w:rPr>
                <w:b/>
                <w:sz w:val="20"/>
                <w:szCs w:val="20"/>
              </w:rPr>
              <w:t>Dersin Amacı</w:t>
            </w:r>
          </w:p>
        </w:tc>
        <w:tc>
          <w:tcPr>
            <w:tcW w:w="7512" w:type="dxa"/>
            <w:shd w:val="clear" w:color="auto" w:fill="FFFFFF" w:themeFill="background1"/>
          </w:tcPr>
          <w:p w14:paraId="22F3E4CC" w14:textId="77777777" w:rsidR="00DA2FED" w:rsidRPr="00952199" w:rsidRDefault="00DA2FED" w:rsidP="00DA2FED">
            <w:pPr>
              <w:rPr>
                <w:color w:val="000000" w:themeColor="text1"/>
                <w:sz w:val="20"/>
                <w:szCs w:val="20"/>
              </w:rPr>
            </w:pPr>
            <w:r w:rsidRPr="00952199">
              <w:rPr>
                <w:color w:val="000000" w:themeColor="text1"/>
                <w:sz w:val="20"/>
                <w:szCs w:val="20"/>
              </w:rPr>
              <w:t>Sinirbilimleri alanında yüksek lisans yapacak öğrencilerin Nörodejeneratif hastalıkların tedavisinde kullanılan deneysel gen terapisi stratejilerini öğrenmeleri</w:t>
            </w:r>
          </w:p>
        </w:tc>
      </w:tr>
      <w:tr w:rsidR="00DA2FED" w:rsidRPr="00B41ECB" w14:paraId="3179E60D" w14:textId="77777777" w:rsidTr="00952199">
        <w:trPr>
          <w:trHeight w:val="428"/>
        </w:trPr>
        <w:tc>
          <w:tcPr>
            <w:tcW w:w="2112" w:type="dxa"/>
            <w:shd w:val="clear" w:color="auto" w:fill="FFF2CC" w:themeFill="accent4" w:themeFillTint="33"/>
            <w:vAlign w:val="center"/>
          </w:tcPr>
          <w:p w14:paraId="04A32D62" w14:textId="77777777" w:rsidR="00DA2FED" w:rsidRPr="00B41ECB" w:rsidRDefault="00DA2FED" w:rsidP="00DA2FED">
            <w:pPr>
              <w:rPr>
                <w:b/>
                <w:sz w:val="20"/>
                <w:szCs w:val="20"/>
              </w:rPr>
            </w:pPr>
            <w:r w:rsidRPr="00B41ECB">
              <w:rPr>
                <w:b/>
                <w:sz w:val="20"/>
                <w:szCs w:val="20"/>
              </w:rPr>
              <w:t>Dersin Kısa İçeriği</w:t>
            </w:r>
          </w:p>
        </w:tc>
        <w:tc>
          <w:tcPr>
            <w:tcW w:w="7512" w:type="dxa"/>
            <w:shd w:val="clear" w:color="auto" w:fill="FFFFFF" w:themeFill="background1"/>
          </w:tcPr>
          <w:p w14:paraId="0310AAED" w14:textId="77777777" w:rsidR="00DA2FED" w:rsidRPr="00952199" w:rsidRDefault="00DA2FED" w:rsidP="00DA2FED">
            <w:pPr>
              <w:rPr>
                <w:color w:val="000000" w:themeColor="text1"/>
                <w:sz w:val="20"/>
                <w:szCs w:val="20"/>
              </w:rPr>
            </w:pPr>
            <w:r w:rsidRPr="00952199">
              <w:rPr>
                <w:color w:val="000000" w:themeColor="text1"/>
                <w:sz w:val="20"/>
                <w:szCs w:val="20"/>
              </w:rPr>
              <w:t>Gen terapisi stratejilerini öğrenmek</w:t>
            </w:r>
          </w:p>
        </w:tc>
      </w:tr>
    </w:tbl>
    <w:p w14:paraId="2C7B51C7" w14:textId="191280AA" w:rsidR="00CE7847" w:rsidRDefault="00CE7847" w:rsidP="00CE7847">
      <w:pPr>
        <w:spacing w:after="0" w:line="240" w:lineRule="auto"/>
        <w:rPr>
          <w:sz w:val="10"/>
          <w:szCs w:val="10"/>
        </w:rPr>
      </w:pPr>
    </w:p>
    <w:p w14:paraId="75DEC369" w14:textId="77777777" w:rsidR="005031CE" w:rsidRPr="00137927" w:rsidRDefault="005031CE"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4"/>
        <w:gridCol w:w="4280"/>
        <w:gridCol w:w="2091"/>
        <w:gridCol w:w="1334"/>
        <w:gridCol w:w="1545"/>
      </w:tblGrid>
      <w:tr w:rsidR="00CE7847" w:rsidRPr="00B41ECB" w14:paraId="25E05719" w14:textId="77777777" w:rsidTr="00952199">
        <w:trPr>
          <w:trHeight w:val="190"/>
        </w:trPr>
        <w:tc>
          <w:tcPr>
            <w:tcW w:w="4654" w:type="dxa"/>
            <w:gridSpan w:val="2"/>
            <w:shd w:val="clear" w:color="auto" w:fill="FFF2CC" w:themeFill="accent4" w:themeFillTint="33"/>
            <w:vAlign w:val="center"/>
          </w:tcPr>
          <w:p w14:paraId="11FCF82B" w14:textId="77777777" w:rsidR="00CE7847" w:rsidRPr="00B41ECB" w:rsidRDefault="00CE7847" w:rsidP="00CE7847">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2091" w:type="dxa"/>
            <w:shd w:val="clear" w:color="auto" w:fill="FFF2CC" w:themeFill="accent4" w:themeFillTint="33"/>
            <w:vAlign w:val="center"/>
          </w:tcPr>
          <w:p w14:paraId="30C937EE" w14:textId="77777777" w:rsidR="00CE7847" w:rsidRPr="00B41ECB" w:rsidRDefault="00CE7847" w:rsidP="00CE7847">
            <w:pPr>
              <w:jc w:val="center"/>
              <w:rPr>
                <w:b/>
                <w:sz w:val="20"/>
                <w:szCs w:val="20"/>
              </w:rPr>
            </w:pPr>
            <w:r>
              <w:rPr>
                <w:b/>
                <w:sz w:val="20"/>
                <w:szCs w:val="20"/>
              </w:rPr>
              <w:t>Katkı Sağladığı PÇ/PÇ’ler</w:t>
            </w:r>
          </w:p>
        </w:tc>
        <w:tc>
          <w:tcPr>
            <w:tcW w:w="1334" w:type="dxa"/>
            <w:shd w:val="clear" w:color="auto" w:fill="FFF2CC" w:themeFill="accent4" w:themeFillTint="33"/>
            <w:vAlign w:val="center"/>
          </w:tcPr>
          <w:p w14:paraId="327362AE" w14:textId="77777777" w:rsidR="00CE7847" w:rsidRPr="00B41ECB" w:rsidRDefault="00CE7847" w:rsidP="00CE7847">
            <w:pPr>
              <w:jc w:val="center"/>
              <w:rPr>
                <w:b/>
                <w:sz w:val="20"/>
                <w:szCs w:val="20"/>
              </w:rPr>
            </w:pPr>
            <w:r w:rsidRPr="00B41ECB">
              <w:rPr>
                <w:b/>
                <w:sz w:val="20"/>
                <w:szCs w:val="20"/>
              </w:rPr>
              <w:t>Öğretim Yöntemleri</w:t>
            </w:r>
            <w:r>
              <w:rPr>
                <w:b/>
                <w:sz w:val="20"/>
                <w:szCs w:val="20"/>
              </w:rPr>
              <w:t xml:space="preserve"> *</w:t>
            </w:r>
          </w:p>
        </w:tc>
        <w:tc>
          <w:tcPr>
            <w:tcW w:w="1545" w:type="dxa"/>
            <w:shd w:val="clear" w:color="auto" w:fill="FFF2CC" w:themeFill="accent4" w:themeFillTint="33"/>
            <w:vAlign w:val="center"/>
          </w:tcPr>
          <w:p w14:paraId="0F9D700D" w14:textId="77777777" w:rsidR="00CE7847" w:rsidRPr="00B41ECB" w:rsidRDefault="00CE7847" w:rsidP="00CE7847">
            <w:pPr>
              <w:jc w:val="center"/>
              <w:rPr>
                <w:b/>
                <w:sz w:val="20"/>
                <w:szCs w:val="20"/>
              </w:rPr>
            </w:pPr>
            <w:r w:rsidRPr="00B41ECB">
              <w:rPr>
                <w:b/>
                <w:sz w:val="20"/>
                <w:szCs w:val="20"/>
              </w:rPr>
              <w:t>Ölçme Yöntemleri</w:t>
            </w:r>
            <w:r>
              <w:rPr>
                <w:b/>
                <w:sz w:val="20"/>
                <w:szCs w:val="20"/>
              </w:rPr>
              <w:t xml:space="preserve"> **</w:t>
            </w:r>
          </w:p>
        </w:tc>
      </w:tr>
      <w:tr w:rsidR="00A04A00" w:rsidRPr="00B41ECB" w14:paraId="6773818E" w14:textId="77777777" w:rsidTr="00952199">
        <w:trPr>
          <w:trHeight w:val="282"/>
        </w:trPr>
        <w:tc>
          <w:tcPr>
            <w:tcW w:w="374" w:type="dxa"/>
            <w:tcBorders>
              <w:top w:val="single" w:sz="4" w:space="0" w:color="auto"/>
              <w:bottom w:val="single" w:sz="4" w:space="0" w:color="auto"/>
              <w:right w:val="nil"/>
            </w:tcBorders>
            <w:shd w:val="clear" w:color="auto" w:fill="FFFFFF" w:themeFill="background1"/>
            <w:vAlign w:val="center"/>
          </w:tcPr>
          <w:p w14:paraId="2A7A32A6" w14:textId="77777777" w:rsidR="00A04A00" w:rsidRPr="00B41ECB" w:rsidRDefault="00A04A00" w:rsidP="00A04A00">
            <w:pPr>
              <w:jc w:val="right"/>
              <w:rPr>
                <w:b/>
                <w:sz w:val="20"/>
                <w:szCs w:val="20"/>
              </w:rPr>
            </w:pPr>
            <w:r w:rsidRPr="00B41ECB">
              <w:rPr>
                <w:b/>
                <w:sz w:val="20"/>
                <w:szCs w:val="20"/>
              </w:rPr>
              <w:t>1</w:t>
            </w:r>
          </w:p>
        </w:tc>
        <w:tc>
          <w:tcPr>
            <w:tcW w:w="4280" w:type="dxa"/>
            <w:tcBorders>
              <w:left w:val="nil"/>
            </w:tcBorders>
            <w:shd w:val="clear" w:color="auto" w:fill="FFFFFF" w:themeFill="background1"/>
            <w:vAlign w:val="center"/>
          </w:tcPr>
          <w:p w14:paraId="2CF5D89B" w14:textId="77777777" w:rsidR="00A04A00" w:rsidRPr="00BC15D9" w:rsidRDefault="00A04A00" w:rsidP="00A04A00">
            <w:pPr>
              <w:shd w:val="clear" w:color="auto" w:fill="FFFFFF"/>
              <w:textAlignment w:val="baseline"/>
              <w:rPr>
                <w:rFonts w:eastAsia="Times New Roman"/>
                <w:color w:val="000000" w:themeColor="text1"/>
                <w:sz w:val="20"/>
                <w:szCs w:val="20"/>
                <w:lang w:eastAsia="tr-TR"/>
              </w:rPr>
            </w:pPr>
            <w:r w:rsidRPr="00952199">
              <w:rPr>
                <w:color w:val="000000" w:themeColor="text1"/>
                <w:sz w:val="20"/>
                <w:szCs w:val="20"/>
              </w:rPr>
              <w:t>Nörodejeneratif hastalıkların tedavisinde kullanılan deneysel gen terapisi stratejilerini öğrenir.</w:t>
            </w:r>
          </w:p>
        </w:tc>
        <w:tc>
          <w:tcPr>
            <w:tcW w:w="2091" w:type="dxa"/>
            <w:tcBorders>
              <w:left w:val="nil"/>
            </w:tcBorders>
            <w:shd w:val="clear" w:color="auto" w:fill="FFFFFF" w:themeFill="background1"/>
            <w:vAlign w:val="center"/>
          </w:tcPr>
          <w:p w14:paraId="6E838507" w14:textId="77777777" w:rsidR="00A04A00" w:rsidRPr="00D00456" w:rsidRDefault="00A04A00" w:rsidP="00A04A00">
            <w:pPr>
              <w:jc w:val="center"/>
              <w:rPr>
                <w:sz w:val="20"/>
                <w:szCs w:val="20"/>
              </w:rPr>
            </w:pPr>
            <w:r>
              <w:rPr>
                <w:sz w:val="20"/>
                <w:szCs w:val="20"/>
              </w:rPr>
              <w:t>Bilimsel Sorgulama ve Hipotez Oluşturma Becerisi</w:t>
            </w:r>
          </w:p>
        </w:tc>
        <w:tc>
          <w:tcPr>
            <w:tcW w:w="1334" w:type="dxa"/>
            <w:shd w:val="clear" w:color="auto" w:fill="FFFFFF" w:themeFill="background1"/>
            <w:vAlign w:val="center"/>
          </w:tcPr>
          <w:p w14:paraId="1BCE592D" w14:textId="1C42AD46" w:rsidR="00A04A00" w:rsidRDefault="00A04A00" w:rsidP="00D51083">
            <w:pPr>
              <w:jc w:val="center"/>
              <w:rPr>
                <w:sz w:val="20"/>
                <w:szCs w:val="20"/>
              </w:rPr>
            </w:pPr>
            <w:r>
              <w:rPr>
                <w:sz w:val="20"/>
                <w:szCs w:val="20"/>
              </w:rPr>
              <w:t>1/ 2/ 5/ 6 /7/11</w:t>
            </w:r>
          </w:p>
        </w:tc>
        <w:tc>
          <w:tcPr>
            <w:tcW w:w="1545" w:type="dxa"/>
            <w:shd w:val="clear" w:color="auto" w:fill="FFFFFF" w:themeFill="background1"/>
            <w:vAlign w:val="center"/>
          </w:tcPr>
          <w:p w14:paraId="563FC4F3" w14:textId="77777777" w:rsidR="00A04A00" w:rsidRDefault="00A04A00" w:rsidP="00A04A00">
            <w:pPr>
              <w:jc w:val="center"/>
              <w:rPr>
                <w:sz w:val="20"/>
                <w:szCs w:val="20"/>
              </w:rPr>
            </w:pPr>
            <w:r>
              <w:rPr>
                <w:sz w:val="20"/>
                <w:szCs w:val="20"/>
              </w:rPr>
              <w:t>A/B/C/D/E/F/G</w:t>
            </w:r>
          </w:p>
        </w:tc>
      </w:tr>
    </w:tbl>
    <w:p w14:paraId="5628B96A" w14:textId="77777777" w:rsidR="00CE7847" w:rsidRPr="009D328E" w:rsidRDefault="00CE7847" w:rsidP="00CE7847">
      <w:pPr>
        <w:pStyle w:val="AltBilgi"/>
        <w:ind w:left="284" w:hanging="284"/>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14:paraId="735DF5C4" w14:textId="77777777" w:rsidR="00CE7847" w:rsidRDefault="00CE7847" w:rsidP="00CE7847">
      <w:pPr>
        <w:shd w:val="clear" w:color="auto" w:fill="FFFFFF"/>
        <w:spacing w:after="0" w:line="240" w:lineRule="auto"/>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14:paraId="76AA4D5F" w14:textId="77777777" w:rsidR="00CE7847" w:rsidRDefault="00CE7847" w:rsidP="00CE7847">
      <w:pPr>
        <w:spacing w:after="0" w:line="240" w:lineRule="auto"/>
        <w:rPr>
          <w:sz w:val="20"/>
          <w:szCs w:val="20"/>
        </w:rPr>
      </w:pPr>
    </w:p>
    <w:tbl>
      <w:tblPr>
        <w:tblStyle w:val="TabloKlavuzu"/>
        <w:tblW w:w="95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6"/>
        <w:gridCol w:w="7458"/>
      </w:tblGrid>
      <w:tr w:rsidR="00DA2FED" w:rsidRPr="00B41ECB" w14:paraId="411C13F7" w14:textId="77777777" w:rsidTr="00DA2FED">
        <w:trPr>
          <w:trHeight w:val="196"/>
        </w:trPr>
        <w:tc>
          <w:tcPr>
            <w:tcW w:w="2096" w:type="dxa"/>
            <w:shd w:val="clear" w:color="auto" w:fill="FFF2CC" w:themeFill="accent4" w:themeFillTint="33"/>
            <w:vAlign w:val="center"/>
          </w:tcPr>
          <w:p w14:paraId="7E672860" w14:textId="77777777" w:rsidR="00DA2FED" w:rsidRPr="00B41ECB" w:rsidRDefault="00DA2FED" w:rsidP="00DA2FED">
            <w:pPr>
              <w:rPr>
                <w:b/>
                <w:sz w:val="20"/>
                <w:szCs w:val="20"/>
              </w:rPr>
            </w:pPr>
            <w:r>
              <w:rPr>
                <w:b/>
                <w:sz w:val="20"/>
                <w:szCs w:val="20"/>
              </w:rPr>
              <w:t>Temel Ders Kitabı</w:t>
            </w:r>
          </w:p>
        </w:tc>
        <w:tc>
          <w:tcPr>
            <w:tcW w:w="7458" w:type="dxa"/>
            <w:shd w:val="clear" w:color="auto" w:fill="FFFFFF" w:themeFill="background1"/>
          </w:tcPr>
          <w:p w14:paraId="5684D63F" w14:textId="77777777" w:rsidR="00DA2FED" w:rsidRPr="00952199" w:rsidRDefault="00DA2FED" w:rsidP="00DA2FED">
            <w:pPr>
              <w:rPr>
                <w:b/>
                <w:color w:val="000000" w:themeColor="text1"/>
                <w:sz w:val="20"/>
                <w:szCs w:val="20"/>
              </w:rPr>
            </w:pPr>
            <w:r w:rsidRPr="00952199">
              <w:rPr>
                <w:color w:val="000000" w:themeColor="text1"/>
                <w:sz w:val="20"/>
                <w:szCs w:val="20"/>
              </w:rPr>
              <w:t>Mountain, A. (2000) Gene therapy: the first decade. TIBTECH 18, 119-128. Wu, N. and Ataai, M. M. (2000) Production of viral vectors for gene therapy applications. Current opinion in biotechnology 11, 205-208. Chapter 21 pp. 616-629</w:t>
            </w:r>
          </w:p>
        </w:tc>
      </w:tr>
      <w:tr w:rsidR="00DA2FED" w:rsidRPr="00B41ECB" w14:paraId="5A8FB5B9" w14:textId="77777777" w:rsidTr="00DA2FED">
        <w:trPr>
          <w:trHeight w:val="292"/>
        </w:trPr>
        <w:tc>
          <w:tcPr>
            <w:tcW w:w="2096" w:type="dxa"/>
            <w:shd w:val="clear" w:color="auto" w:fill="FFF2CC" w:themeFill="accent4" w:themeFillTint="33"/>
            <w:vAlign w:val="center"/>
          </w:tcPr>
          <w:p w14:paraId="6D36C5D7" w14:textId="77777777" w:rsidR="00DA2FED" w:rsidRPr="00B41ECB" w:rsidRDefault="00DA2FED" w:rsidP="00DA2FED">
            <w:pPr>
              <w:rPr>
                <w:b/>
                <w:sz w:val="20"/>
                <w:szCs w:val="20"/>
              </w:rPr>
            </w:pPr>
            <w:r>
              <w:rPr>
                <w:b/>
                <w:sz w:val="20"/>
                <w:szCs w:val="20"/>
              </w:rPr>
              <w:t>Yardımcı Kaynaklar</w:t>
            </w:r>
          </w:p>
        </w:tc>
        <w:tc>
          <w:tcPr>
            <w:tcW w:w="7458" w:type="dxa"/>
            <w:shd w:val="clear" w:color="auto" w:fill="FFFFFF" w:themeFill="background1"/>
          </w:tcPr>
          <w:p w14:paraId="6950C483" w14:textId="77777777" w:rsidR="00DA2FED" w:rsidRPr="00952199" w:rsidRDefault="00DA2FED" w:rsidP="00DA2FED">
            <w:pPr>
              <w:rPr>
                <w:color w:val="000000"/>
                <w:sz w:val="20"/>
                <w:szCs w:val="20"/>
              </w:rPr>
            </w:pPr>
            <w:r w:rsidRPr="00952199">
              <w:rPr>
                <w:color w:val="000000" w:themeColor="text1"/>
                <w:sz w:val="20"/>
                <w:szCs w:val="20"/>
              </w:rPr>
              <w:t>Konu ile ilgili elektronik tarama motorları ve alanla ilgili bilimsel içerikli kitaplar</w:t>
            </w:r>
          </w:p>
        </w:tc>
      </w:tr>
      <w:tr w:rsidR="00DA2FED" w:rsidRPr="00B41ECB" w14:paraId="00BE7481" w14:textId="77777777" w:rsidTr="00DA2FED">
        <w:trPr>
          <w:trHeight w:val="196"/>
        </w:trPr>
        <w:tc>
          <w:tcPr>
            <w:tcW w:w="2096" w:type="dxa"/>
            <w:shd w:val="clear" w:color="auto" w:fill="FFF2CC" w:themeFill="accent4" w:themeFillTint="33"/>
            <w:vAlign w:val="center"/>
          </w:tcPr>
          <w:p w14:paraId="563B55C5" w14:textId="77777777" w:rsidR="00DA2FED" w:rsidRPr="00B41ECB" w:rsidRDefault="00DA2FED" w:rsidP="00DA2FED">
            <w:pPr>
              <w:rPr>
                <w:b/>
                <w:sz w:val="20"/>
                <w:szCs w:val="20"/>
              </w:rPr>
            </w:pPr>
            <w:r>
              <w:rPr>
                <w:b/>
                <w:sz w:val="20"/>
                <w:szCs w:val="20"/>
              </w:rPr>
              <w:t>Derste Gerekli Araç ve Gereçler</w:t>
            </w:r>
          </w:p>
        </w:tc>
        <w:tc>
          <w:tcPr>
            <w:tcW w:w="7458" w:type="dxa"/>
            <w:shd w:val="clear" w:color="auto" w:fill="FFFFFF" w:themeFill="background1"/>
          </w:tcPr>
          <w:p w14:paraId="3D563F0F" w14:textId="77777777" w:rsidR="00DA2FED" w:rsidRPr="00952199" w:rsidRDefault="00DA2FED" w:rsidP="00DA2F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952199">
              <w:rPr>
                <w:color w:val="000000" w:themeColor="text1"/>
                <w:sz w:val="20"/>
                <w:szCs w:val="20"/>
              </w:rPr>
              <w:t xml:space="preserve">PROJEKTÖR, </w:t>
            </w:r>
            <w:r w:rsidRPr="00952199">
              <w:rPr>
                <w:rFonts w:eastAsia="Calibri"/>
                <w:color w:val="1F1F1F"/>
                <w:sz w:val="20"/>
                <w:szCs w:val="20"/>
              </w:rPr>
              <w:t>Ders için gerekli ders kitapları, teknolojik donanım (bilgisayar, projeksiyon vb.) ve ilgili derslere ait laboratuvar ekipman ve malzemeleri.</w:t>
            </w:r>
          </w:p>
          <w:p w14:paraId="30BDE9C8" w14:textId="77777777" w:rsidR="00DA2FED" w:rsidRPr="00952199" w:rsidRDefault="00DA2FED" w:rsidP="00DA2FED">
            <w:pPr>
              <w:rPr>
                <w:color w:val="000000" w:themeColor="text1"/>
                <w:sz w:val="20"/>
                <w:szCs w:val="20"/>
              </w:rPr>
            </w:pPr>
          </w:p>
        </w:tc>
      </w:tr>
    </w:tbl>
    <w:p w14:paraId="258819FC" w14:textId="7DFB822F" w:rsidR="00CE7847" w:rsidRDefault="00CE7847" w:rsidP="00CE7847">
      <w:pPr>
        <w:spacing w:after="0" w:line="240" w:lineRule="auto"/>
        <w:rPr>
          <w:sz w:val="14"/>
          <w:szCs w:val="14"/>
        </w:rPr>
      </w:pPr>
    </w:p>
    <w:p w14:paraId="34BE4CC5" w14:textId="0393F99C" w:rsidR="005031CE" w:rsidRDefault="005031CE" w:rsidP="00CE7847">
      <w:pPr>
        <w:spacing w:after="0" w:line="240" w:lineRule="auto"/>
        <w:rPr>
          <w:sz w:val="14"/>
          <w:szCs w:val="14"/>
        </w:rPr>
      </w:pPr>
    </w:p>
    <w:p w14:paraId="5EDB998E" w14:textId="299ECC28" w:rsidR="005031CE" w:rsidRDefault="005031CE" w:rsidP="00CE7847">
      <w:pPr>
        <w:spacing w:after="0" w:line="240" w:lineRule="auto"/>
        <w:rPr>
          <w:sz w:val="14"/>
          <w:szCs w:val="14"/>
        </w:rPr>
      </w:pPr>
    </w:p>
    <w:p w14:paraId="4C0ADFC4" w14:textId="583735BF" w:rsidR="005031CE" w:rsidRDefault="005031CE" w:rsidP="00CE7847">
      <w:pPr>
        <w:spacing w:after="0" w:line="240" w:lineRule="auto"/>
        <w:rPr>
          <w:sz w:val="14"/>
          <w:szCs w:val="14"/>
        </w:rPr>
      </w:pPr>
    </w:p>
    <w:p w14:paraId="5915CE88" w14:textId="34A111B2" w:rsidR="005031CE" w:rsidRDefault="005031CE" w:rsidP="00CE7847">
      <w:pPr>
        <w:spacing w:after="0" w:line="240" w:lineRule="auto"/>
        <w:rPr>
          <w:sz w:val="14"/>
          <w:szCs w:val="14"/>
        </w:rPr>
      </w:pPr>
    </w:p>
    <w:p w14:paraId="2230AEC9" w14:textId="40AE15AF" w:rsidR="005031CE" w:rsidRDefault="005031CE" w:rsidP="00CE7847">
      <w:pPr>
        <w:spacing w:after="0" w:line="240" w:lineRule="auto"/>
        <w:rPr>
          <w:sz w:val="14"/>
          <w:szCs w:val="14"/>
        </w:rPr>
      </w:pPr>
    </w:p>
    <w:p w14:paraId="7182AB0B" w14:textId="3CE8C859" w:rsidR="005031CE" w:rsidRDefault="005031CE" w:rsidP="00CE7847">
      <w:pPr>
        <w:spacing w:after="0" w:line="240" w:lineRule="auto"/>
        <w:rPr>
          <w:sz w:val="14"/>
          <w:szCs w:val="14"/>
        </w:rPr>
      </w:pPr>
    </w:p>
    <w:p w14:paraId="495AC1D8" w14:textId="39CB4832" w:rsidR="005031CE" w:rsidRDefault="005031CE" w:rsidP="00CE7847">
      <w:pPr>
        <w:spacing w:after="0" w:line="240" w:lineRule="auto"/>
        <w:rPr>
          <w:sz w:val="14"/>
          <w:szCs w:val="14"/>
        </w:rPr>
      </w:pPr>
    </w:p>
    <w:p w14:paraId="469D8001" w14:textId="2344780A" w:rsidR="005031CE" w:rsidRDefault="005031CE" w:rsidP="00CE7847">
      <w:pPr>
        <w:spacing w:after="0" w:line="240" w:lineRule="auto"/>
        <w:rPr>
          <w:sz w:val="14"/>
          <w:szCs w:val="14"/>
        </w:rPr>
      </w:pPr>
    </w:p>
    <w:p w14:paraId="14BDCAA9" w14:textId="5014839E" w:rsidR="005031CE" w:rsidRDefault="005031CE" w:rsidP="00CE7847">
      <w:pPr>
        <w:spacing w:after="0" w:line="240" w:lineRule="auto"/>
        <w:rPr>
          <w:sz w:val="14"/>
          <w:szCs w:val="14"/>
        </w:rPr>
      </w:pPr>
    </w:p>
    <w:p w14:paraId="3E0A3684" w14:textId="28DA31EF" w:rsidR="005031CE" w:rsidRDefault="005031CE" w:rsidP="00CE7847">
      <w:pPr>
        <w:spacing w:after="0" w:line="240" w:lineRule="auto"/>
        <w:rPr>
          <w:sz w:val="14"/>
          <w:szCs w:val="14"/>
        </w:rPr>
      </w:pPr>
    </w:p>
    <w:p w14:paraId="55BA5858" w14:textId="68DBFC7C" w:rsidR="005031CE" w:rsidRDefault="005031CE" w:rsidP="00CE7847">
      <w:pPr>
        <w:spacing w:after="0" w:line="240" w:lineRule="auto"/>
        <w:rPr>
          <w:sz w:val="14"/>
          <w:szCs w:val="14"/>
        </w:rPr>
      </w:pPr>
    </w:p>
    <w:p w14:paraId="5A721D0D" w14:textId="66D16D29" w:rsidR="005031CE" w:rsidRDefault="005031CE" w:rsidP="00CE7847">
      <w:pPr>
        <w:spacing w:after="0" w:line="240" w:lineRule="auto"/>
        <w:rPr>
          <w:sz w:val="14"/>
          <w:szCs w:val="14"/>
        </w:rPr>
      </w:pPr>
    </w:p>
    <w:p w14:paraId="0B55BE40" w14:textId="77777777" w:rsidR="005031CE" w:rsidRPr="005E44D3" w:rsidRDefault="005031CE" w:rsidP="00CE7847">
      <w:pPr>
        <w:spacing w:after="0" w:line="240" w:lineRule="auto"/>
        <w:rPr>
          <w:sz w:val="14"/>
          <w:szCs w:val="14"/>
        </w:rPr>
      </w:pPr>
    </w:p>
    <w:tbl>
      <w:tblPr>
        <w:tblStyle w:val="TabloKlavuzu"/>
        <w:tblW w:w="96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5"/>
        <w:gridCol w:w="8941"/>
      </w:tblGrid>
      <w:tr w:rsidR="00CE7847" w:rsidRPr="00B41ECB" w14:paraId="15014C79" w14:textId="77777777" w:rsidTr="00DA2FED">
        <w:trPr>
          <w:trHeight w:val="280"/>
        </w:trPr>
        <w:tc>
          <w:tcPr>
            <w:tcW w:w="9606" w:type="dxa"/>
            <w:gridSpan w:val="2"/>
            <w:shd w:val="clear" w:color="auto" w:fill="FFF2CC" w:themeFill="accent4" w:themeFillTint="33"/>
            <w:vAlign w:val="center"/>
          </w:tcPr>
          <w:p w14:paraId="715996F6" w14:textId="77777777" w:rsidR="00CE7847" w:rsidRPr="002E1A0B" w:rsidRDefault="00CE7847" w:rsidP="00CE7847">
            <w:pPr>
              <w:jc w:val="center"/>
              <w:rPr>
                <w:b/>
                <w:sz w:val="20"/>
                <w:szCs w:val="20"/>
              </w:rPr>
            </w:pPr>
            <w:r w:rsidRPr="002E1A0B">
              <w:rPr>
                <w:b/>
                <w:sz w:val="20"/>
                <w:szCs w:val="20"/>
              </w:rPr>
              <w:lastRenderedPageBreak/>
              <w:t>Dersin Haftalık Planı</w:t>
            </w:r>
          </w:p>
        </w:tc>
      </w:tr>
      <w:tr w:rsidR="00DA2FED" w:rsidRPr="00B41ECB" w14:paraId="479A31E2" w14:textId="77777777" w:rsidTr="00952199">
        <w:trPr>
          <w:trHeight w:val="300"/>
        </w:trPr>
        <w:tc>
          <w:tcPr>
            <w:tcW w:w="665" w:type="dxa"/>
            <w:tcBorders>
              <w:top w:val="single" w:sz="4" w:space="0" w:color="auto"/>
              <w:bottom w:val="single" w:sz="4" w:space="0" w:color="auto"/>
              <w:right w:val="nil"/>
            </w:tcBorders>
            <w:shd w:val="clear" w:color="auto" w:fill="FFFFFF" w:themeFill="background1"/>
            <w:vAlign w:val="center"/>
          </w:tcPr>
          <w:p w14:paraId="6DDF8BCE" w14:textId="77777777" w:rsidR="00DA2FED" w:rsidRPr="00B41ECB" w:rsidRDefault="00DA2FED" w:rsidP="00DA2FED">
            <w:pPr>
              <w:jc w:val="center"/>
              <w:rPr>
                <w:b/>
                <w:sz w:val="20"/>
                <w:szCs w:val="20"/>
              </w:rPr>
            </w:pPr>
            <w:r w:rsidRPr="00B41ECB">
              <w:rPr>
                <w:b/>
                <w:sz w:val="20"/>
                <w:szCs w:val="20"/>
              </w:rPr>
              <w:t>1</w:t>
            </w:r>
          </w:p>
        </w:tc>
        <w:tc>
          <w:tcPr>
            <w:tcW w:w="8941" w:type="dxa"/>
            <w:tcBorders>
              <w:left w:val="nil"/>
            </w:tcBorders>
            <w:shd w:val="clear" w:color="auto" w:fill="FFFFFF" w:themeFill="background1"/>
          </w:tcPr>
          <w:p w14:paraId="7EA629B0" w14:textId="4F6D2D96" w:rsidR="00DA2FED" w:rsidRPr="00952199" w:rsidRDefault="00DA2FED" w:rsidP="003733C8">
            <w:pPr>
              <w:pStyle w:val="Default"/>
              <w:rPr>
                <w:color w:val="000000" w:themeColor="text1"/>
                <w:sz w:val="20"/>
                <w:szCs w:val="20"/>
              </w:rPr>
            </w:pPr>
            <w:r w:rsidRPr="00952199">
              <w:rPr>
                <w:bCs/>
                <w:color w:val="000000" w:themeColor="text1"/>
                <w:sz w:val="20"/>
                <w:szCs w:val="20"/>
              </w:rPr>
              <w:t xml:space="preserve">Gen Tedavisi Fikri ve Tarihçesi </w:t>
            </w:r>
          </w:p>
        </w:tc>
      </w:tr>
      <w:tr w:rsidR="00DA2FED" w:rsidRPr="00B41ECB" w14:paraId="7BD104F9"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01788924" w14:textId="77777777" w:rsidR="00DA2FED" w:rsidRPr="00B41ECB" w:rsidRDefault="00DA2FED" w:rsidP="00DA2FED">
            <w:pPr>
              <w:jc w:val="center"/>
              <w:rPr>
                <w:b/>
                <w:sz w:val="20"/>
                <w:szCs w:val="20"/>
              </w:rPr>
            </w:pPr>
            <w:r w:rsidRPr="00B41ECB">
              <w:rPr>
                <w:b/>
                <w:sz w:val="20"/>
                <w:szCs w:val="20"/>
              </w:rPr>
              <w:t>2</w:t>
            </w:r>
          </w:p>
        </w:tc>
        <w:tc>
          <w:tcPr>
            <w:tcW w:w="8941" w:type="dxa"/>
            <w:tcBorders>
              <w:left w:val="nil"/>
            </w:tcBorders>
            <w:shd w:val="clear" w:color="auto" w:fill="FFFFFF" w:themeFill="background1"/>
          </w:tcPr>
          <w:p w14:paraId="0831DBFC" w14:textId="77777777" w:rsidR="00DA2FED" w:rsidRPr="00952199" w:rsidRDefault="00DA2FED" w:rsidP="00DA2FED">
            <w:pPr>
              <w:pStyle w:val="Default"/>
              <w:rPr>
                <w:color w:val="000000" w:themeColor="text1"/>
                <w:sz w:val="20"/>
                <w:szCs w:val="20"/>
              </w:rPr>
            </w:pPr>
            <w:r w:rsidRPr="00952199">
              <w:rPr>
                <w:bCs/>
                <w:color w:val="000000" w:themeColor="text1"/>
                <w:sz w:val="20"/>
                <w:szCs w:val="20"/>
              </w:rPr>
              <w:t>Eşey Hücresi Gen Tedavisi  ve Somatik Hücre Gen Tedavisi hakkında bilgi vermek</w:t>
            </w:r>
          </w:p>
        </w:tc>
      </w:tr>
      <w:tr w:rsidR="00DA2FED" w:rsidRPr="00B41ECB" w14:paraId="3DF69508" w14:textId="77777777" w:rsidTr="00DA2FED">
        <w:trPr>
          <w:trHeight w:val="62"/>
        </w:trPr>
        <w:tc>
          <w:tcPr>
            <w:tcW w:w="665" w:type="dxa"/>
            <w:tcBorders>
              <w:top w:val="single" w:sz="4" w:space="0" w:color="auto"/>
              <w:bottom w:val="single" w:sz="4" w:space="0" w:color="auto"/>
              <w:right w:val="nil"/>
            </w:tcBorders>
            <w:shd w:val="clear" w:color="auto" w:fill="FFFFFF" w:themeFill="background1"/>
            <w:vAlign w:val="center"/>
          </w:tcPr>
          <w:p w14:paraId="1CB8B32B" w14:textId="77777777" w:rsidR="00DA2FED" w:rsidRPr="00B41ECB" w:rsidRDefault="00DA2FED" w:rsidP="00DA2FED">
            <w:pPr>
              <w:jc w:val="center"/>
              <w:rPr>
                <w:b/>
                <w:sz w:val="20"/>
                <w:szCs w:val="20"/>
              </w:rPr>
            </w:pPr>
            <w:r w:rsidRPr="00B41ECB">
              <w:rPr>
                <w:b/>
                <w:sz w:val="20"/>
                <w:szCs w:val="20"/>
              </w:rPr>
              <w:t>3</w:t>
            </w:r>
          </w:p>
        </w:tc>
        <w:tc>
          <w:tcPr>
            <w:tcW w:w="8941" w:type="dxa"/>
            <w:tcBorders>
              <w:left w:val="nil"/>
            </w:tcBorders>
            <w:shd w:val="clear" w:color="auto" w:fill="FFFFFF" w:themeFill="background1"/>
          </w:tcPr>
          <w:p w14:paraId="74BE274C" w14:textId="77777777" w:rsidR="00DA2FED" w:rsidRPr="00952199" w:rsidRDefault="00DA2FED" w:rsidP="00DA2FED">
            <w:pPr>
              <w:rPr>
                <w:color w:val="000000" w:themeColor="text1"/>
                <w:sz w:val="20"/>
                <w:szCs w:val="20"/>
              </w:rPr>
            </w:pPr>
            <w:r w:rsidRPr="00952199">
              <w:rPr>
                <w:color w:val="000000" w:themeColor="text1"/>
                <w:sz w:val="20"/>
                <w:szCs w:val="20"/>
              </w:rPr>
              <w:t>Gen terapisi vektörleri Vektör uygulamaları ve Virusler genel tanıtımı</w:t>
            </w:r>
          </w:p>
        </w:tc>
      </w:tr>
      <w:tr w:rsidR="00DA2FED" w:rsidRPr="00B41ECB" w14:paraId="0F4B5A47"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37C028A7" w14:textId="77777777" w:rsidR="00DA2FED" w:rsidRPr="00B41ECB" w:rsidRDefault="00DA2FED" w:rsidP="00DA2FED">
            <w:pPr>
              <w:jc w:val="center"/>
              <w:rPr>
                <w:b/>
                <w:sz w:val="20"/>
                <w:szCs w:val="20"/>
              </w:rPr>
            </w:pPr>
            <w:r w:rsidRPr="00B41ECB">
              <w:rPr>
                <w:b/>
                <w:sz w:val="20"/>
                <w:szCs w:val="20"/>
              </w:rPr>
              <w:t>4</w:t>
            </w:r>
          </w:p>
        </w:tc>
        <w:tc>
          <w:tcPr>
            <w:tcW w:w="8941" w:type="dxa"/>
            <w:tcBorders>
              <w:left w:val="nil"/>
            </w:tcBorders>
            <w:shd w:val="clear" w:color="auto" w:fill="FFFFFF" w:themeFill="background1"/>
          </w:tcPr>
          <w:p w14:paraId="61E452DA" w14:textId="77777777" w:rsidR="00DA2FED" w:rsidRPr="00952199" w:rsidRDefault="00DA2FED" w:rsidP="00DA2FED">
            <w:pPr>
              <w:rPr>
                <w:color w:val="000000" w:themeColor="text1"/>
                <w:sz w:val="20"/>
                <w:szCs w:val="20"/>
              </w:rPr>
            </w:pPr>
            <w:r w:rsidRPr="00952199">
              <w:rPr>
                <w:bCs/>
                <w:color w:val="000000" w:themeColor="text1"/>
                <w:sz w:val="20"/>
                <w:szCs w:val="20"/>
              </w:rPr>
              <w:t>Deneysel Gen aktarım yöntemleri -</w:t>
            </w:r>
            <w:r w:rsidRPr="00952199">
              <w:rPr>
                <w:color w:val="000000" w:themeColor="text1"/>
                <w:sz w:val="20"/>
                <w:szCs w:val="20"/>
              </w:rPr>
              <w:t>Viral Gen Aktarım Sistemleri</w:t>
            </w:r>
          </w:p>
        </w:tc>
      </w:tr>
      <w:tr w:rsidR="00DA2FED" w:rsidRPr="00B41ECB" w14:paraId="7786CD30"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58D30A8B" w14:textId="77777777" w:rsidR="00DA2FED" w:rsidRPr="00B41ECB" w:rsidRDefault="00DA2FED" w:rsidP="00DA2FED">
            <w:pPr>
              <w:jc w:val="center"/>
              <w:rPr>
                <w:b/>
                <w:sz w:val="20"/>
                <w:szCs w:val="20"/>
              </w:rPr>
            </w:pPr>
            <w:r w:rsidRPr="00B41ECB">
              <w:rPr>
                <w:b/>
                <w:sz w:val="20"/>
                <w:szCs w:val="20"/>
              </w:rPr>
              <w:t>5</w:t>
            </w:r>
          </w:p>
        </w:tc>
        <w:tc>
          <w:tcPr>
            <w:tcW w:w="8941" w:type="dxa"/>
            <w:tcBorders>
              <w:left w:val="nil"/>
            </w:tcBorders>
            <w:shd w:val="clear" w:color="auto" w:fill="FFFFFF" w:themeFill="background1"/>
          </w:tcPr>
          <w:p w14:paraId="33484B8A" w14:textId="77777777" w:rsidR="00DA2FED" w:rsidRPr="00952199" w:rsidRDefault="00DA2FED" w:rsidP="00DA2FED">
            <w:pPr>
              <w:rPr>
                <w:color w:val="000000" w:themeColor="text1"/>
                <w:sz w:val="20"/>
                <w:szCs w:val="20"/>
              </w:rPr>
            </w:pPr>
            <w:r w:rsidRPr="00952199">
              <w:rPr>
                <w:color w:val="000000" w:themeColor="text1"/>
                <w:sz w:val="20"/>
                <w:szCs w:val="20"/>
              </w:rPr>
              <w:t>Adeno virüsler (ADV) ve Adeno-associated virus (AAV): ADV uygulamaları</w:t>
            </w:r>
            <w:r w:rsidRPr="00952199">
              <w:rPr>
                <w:color w:val="000000" w:themeColor="text1"/>
                <w:sz w:val="20"/>
                <w:szCs w:val="20"/>
              </w:rPr>
              <w:tab/>
            </w:r>
          </w:p>
        </w:tc>
      </w:tr>
      <w:tr w:rsidR="00DA2FED" w:rsidRPr="00B41ECB" w14:paraId="343D872A" w14:textId="77777777" w:rsidTr="00DA2FED">
        <w:trPr>
          <w:trHeight w:val="76"/>
        </w:trPr>
        <w:tc>
          <w:tcPr>
            <w:tcW w:w="665" w:type="dxa"/>
            <w:tcBorders>
              <w:top w:val="single" w:sz="4" w:space="0" w:color="auto"/>
              <w:bottom w:val="single" w:sz="4" w:space="0" w:color="auto"/>
              <w:right w:val="nil"/>
            </w:tcBorders>
            <w:shd w:val="clear" w:color="auto" w:fill="FFFFFF" w:themeFill="background1"/>
            <w:vAlign w:val="center"/>
          </w:tcPr>
          <w:p w14:paraId="097AA566" w14:textId="77777777" w:rsidR="00DA2FED" w:rsidRPr="00B41ECB" w:rsidRDefault="00DA2FED" w:rsidP="00DA2FED">
            <w:pPr>
              <w:jc w:val="center"/>
              <w:rPr>
                <w:b/>
                <w:sz w:val="20"/>
                <w:szCs w:val="20"/>
              </w:rPr>
            </w:pPr>
            <w:r w:rsidRPr="00B41ECB">
              <w:rPr>
                <w:b/>
                <w:sz w:val="20"/>
                <w:szCs w:val="20"/>
              </w:rPr>
              <w:t>6</w:t>
            </w:r>
          </w:p>
        </w:tc>
        <w:tc>
          <w:tcPr>
            <w:tcW w:w="8941" w:type="dxa"/>
            <w:tcBorders>
              <w:left w:val="nil"/>
            </w:tcBorders>
            <w:shd w:val="clear" w:color="auto" w:fill="FFFFFF" w:themeFill="background1"/>
          </w:tcPr>
          <w:p w14:paraId="4127F061" w14:textId="77777777" w:rsidR="00DA2FED" w:rsidRPr="00952199" w:rsidRDefault="00DA2FED" w:rsidP="00DA2FED">
            <w:pPr>
              <w:rPr>
                <w:color w:val="000000" w:themeColor="text1"/>
                <w:sz w:val="20"/>
                <w:szCs w:val="20"/>
              </w:rPr>
            </w:pPr>
            <w:r w:rsidRPr="00952199">
              <w:rPr>
                <w:color w:val="000000" w:themeColor="text1"/>
                <w:sz w:val="20"/>
                <w:szCs w:val="20"/>
              </w:rPr>
              <w:t>Retroviral vektörler</w:t>
            </w:r>
          </w:p>
        </w:tc>
      </w:tr>
      <w:tr w:rsidR="00DA2FED" w:rsidRPr="00B41ECB" w14:paraId="135EEAC1"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37772C80" w14:textId="77777777" w:rsidR="00DA2FED" w:rsidRPr="00B41ECB" w:rsidRDefault="00DA2FED" w:rsidP="00DA2FED">
            <w:pPr>
              <w:jc w:val="center"/>
              <w:rPr>
                <w:b/>
                <w:sz w:val="20"/>
                <w:szCs w:val="20"/>
              </w:rPr>
            </w:pPr>
            <w:r w:rsidRPr="00B41ECB">
              <w:rPr>
                <w:b/>
                <w:sz w:val="20"/>
                <w:szCs w:val="20"/>
              </w:rPr>
              <w:t>7</w:t>
            </w:r>
          </w:p>
        </w:tc>
        <w:tc>
          <w:tcPr>
            <w:tcW w:w="8941" w:type="dxa"/>
            <w:tcBorders>
              <w:left w:val="nil"/>
            </w:tcBorders>
            <w:shd w:val="clear" w:color="auto" w:fill="FFFFFF" w:themeFill="background1"/>
          </w:tcPr>
          <w:p w14:paraId="71F306F5" w14:textId="77777777" w:rsidR="00DA2FED" w:rsidRPr="00952199" w:rsidRDefault="00DA2FED" w:rsidP="00DA2FED">
            <w:pPr>
              <w:rPr>
                <w:color w:val="000000" w:themeColor="text1"/>
                <w:sz w:val="20"/>
                <w:szCs w:val="20"/>
              </w:rPr>
            </w:pPr>
            <w:r w:rsidRPr="00952199">
              <w:rPr>
                <w:color w:val="000000" w:themeColor="text1"/>
                <w:sz w:val="20"/>
                <w:szCs w:val="20"/>
              </w:rPr>
              <w:t>Lentivirus (HIV) vektörleri</w:t>
            </w:r>
          </w:p>
        </w:tc>
      </w:tr>
      <w:tr w:rsidR="00CE7847" w:rsidRPr="00B41ECB" w14:paraId="231DB688" w14:textId="77777777" w:rsidTr="00DA2FED">
        <w:trPr>
          <w:trHeight w:val="254"/>
        </w:trPr>
        <w:tc>
          <w:tcPr>
            <w:tcW w:w="665" w:type="dxa"/>
            <w:tcBorders>
              <w:top w:val="single" w:sz="4" w:space="0" w:color="auto"/>
              <w:bottom w:val="single" w:sz="4" w:space="0" w:color="auto"/>
              <w:right w:val="nil"/>
            </w:tcBorders>
            <w:shd w:val="clear" w:color="auto" w:fill="D9D9D9" w:themeFill="background1" w:themeFillShade="D9"/>
            <w:vAlign w:val="center"/>
          </w:tcPr>
          <w:p w14:paraId="3B60AA6E" w14:textId="77777777" w:rsidR="00CE7847" w:rsidRPr="00B41ECB" w:rsidRDefault="00CE7847" w:rsidP="00CE7847">
            <w:pPr>
              <w:jc w:val="center"/>
              <w:rPr>
                <w:b/>
                <w:sz w:val="20"/>
                <w:szCs w:val="20"/>
              </w:rPr>
            </w:pPr>
            <w:r w:rsidRPr="00B41ECB">
              <w:rPr>
                <w:b/>
                <w:sz w:val="20"/>
                <w:szCs w:val="20"/>
              </w:rPr>
              <w:t>8</w:t>
            </w:r>
          </w:p>
        </w:tc>
        <w:tc>
          <w:tcPr>
            <w:tcW w:w="8941" w:type="dxa"/>
            <w:tcBorders>
              <w:left w:val="nil"/>
            </w:tcBorders>
            <w:shd w:val="clear" w:color="auto" w:fill="D9D9D9" w:themeFill="background1" w:themeFillShade="D9"/>
            <w:vAlign w:val="center"/>
          </w:tcPr>
          <w:p w14:paraId="06772045" w14:textId="77777777" w:rsidR="00CE7847" w:rsidRPr="00952199" w:rsidRDefault="00CE7847" w:rsidP="00CE7847">
            <w:pPr>
              <w:rPr>
                <w:sz w:val="20"/>
                <w:szCs w:val="20"/>
              </w:rPr>
            </w:pPr>
            <w:r w:rsidRPr="00952199">
              <w:rPr>
                <w:sz w:val="20"/>
                <w:szCs w:val="20"/>
              </w:rPr>
              <w:t>Ara Sınavlar</w:t>
            </w:r>
          </w:p>
        </w:tc>
      </w:tr>
      <w:tr w:rsidR="00DA2FED" w:rsidRPr="00B41ECB" w14:paraId="574148C2" w14:textId="77777777" w:rsidTr="00DA2FED">
        <w:trPr>
          <w:trHeight w:val="246"/>
        </w:trPr>
        <w:tc>
          <w:tcPr>
            <w:tcW w:w="665" w:type="dxa"/>
            <w:tcBorders>
              <w:top w:val="single" w:sz="4" w:space="0" w:color="auto"/>
              <w:bottom w:val="single" w:sz="4" w:space="0" w:color="auto"/>
              <w:right w:val="nil"/>
            </w:tcBorders>
            <w:shd w:val="clear" w:color="auto" w:fill="FFFFFF" w:themeFill="background1"/>
            <w:vAlign w:val="center"/>
          </w:tcPr>
          <w:p w14:paraId="45F0537A" w14:textId="77777777" w:rsidR="00DA2FED" w:rsidRPr="00B41ECB" w:rsidRDefault="00DA2FED" w:rsidP="00DA2FED">
            <w:pPr>
              <w:jc w:val="center"/>
              <w:rPr>
                <w:b/>
                <w:sz w:val="20"/>
                <w:szCs w:val="20"/>
              </w:rPr>
            </w:pPr>
            <w:r>
              <w:rPr>
                <w:b/>
                <w:sz w:val="20"/>
                <w:szCs w:val="20"/>
              </w:rPr>
              <w:t>8</w:t>
            </w:r>
          </w:p>
        </w:tc>
        <w:tc>
          <w:tcPr>
            <w:tcW w:w="8941" w:type="dxa"/>
            <w:tcBorders>
              <w:left w:val="nil"/>
            </w:tcBorders>
            <w:shd w:val="clear" w:color="auto" w:fill="FFFFFF" w:themeFill="background1"/>
          </w:tcPr>
          <w:p w14:paraId="2FBF4185" w14:textId="77777777" w:rsidR="00DA2FED" w:rsidRPr="00952199" w:rsidRDefault="00DA2FED" w:rsidP="00DA2FED">
            <w:pPr>
              <w:rPr>
                <w:color w:val="000000" w:themeColor="text1"/>
                <w:sz w:val="20"/>
                <w:szCs w:val="20"/>
              </w:rPr>
            </w:pPr>
            <w:r w:rsidRPr="00952199">
              <w:rPr>
                <w:color w:val="000000" w:themeColor="text1"/>
                <w:sz w:val="20"/>
                <w:szCs w:val="20"/>
              </w:rPr>
              <w:t>Herpes Virüsleri</w:t>
            </w:r>
          </w:p>
        </w:tc>
      </w:tr>
      <w:tr w:rsidR="00DA2FED" w:rsidRPr="00B41ECB" w14:paraId="7F78B8AE"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7E911237" w14:textId="77777777" w:rsidR="00DA2FED" w:rsidRPr="00B41ECB" w:rsidRDefault="00DA2FED" w:rsidP="00DA2FED">
            <w:pPr>
              <w:jc w:val="center"/>
              <w:rPr>
                <w:b/>
                <w:sz w:val="20"/>
                <w:szCs w:val="20"/>
              </w:rPr>
            </w:pPr>
            <w:r>
              <w:rPr>
                <w:b/>
                <w:sz w:val="20"/>
                <w:szCs w:val="20"/>
              </w:rPr>
              <w:t>9</w:t>
            </w:r>
          </w:p>
        </w:tc>
        <w:tc>
          <w:tcPr>
            <w:tcW w:w="8941" w:type="dxa"/>
            <w:tcBorders>
              <w:left w:val="nil"/>
            </w:tcBorders>
            <w:shd w:val="clear" w:color="auto" w:fill="FFFFFF" w:themeFill="background1"/>
          </w:tcPr>
          <w:p w14:paraId="1E74BCB9" w14:textId="77777777" w:rsidR="00DA2FED" w:rsidRPr="00952199" w:rsidRDefault="00DA2FED" w:rsidP="00DA2FED">
            <w:pPr>
              <w:rPr>
                <w:color w:val="000000" w:themeColor="text1"/>
                <w:sz w:val="20"/>
                <w:szCs w:val="20"/>
              </w:rPr>
            </w:pPr>
            <w:r w:rsidRPr="00952199">
              <w:rPr>
                <w:color w:val="000000" w:themeColor="text1"/>
                <w:sz w:val="20"/>
                <w:szCs w:val="20"/>
              </w:rPr>
              <w:t>Viral olmayan Deneysel Gen Aktarım Sistemleri I</w:t>
            </w:r>
          </w:p>
        </w:tc>
      </w:tr>
      <w:tr w:rsidR="00DA2FED" w:rsidRPr="00B41ECB" w14:paraId="10144EC3"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5551E33F" w14:textId="77777777" w:rsidR="00DA2FED" w:rsidRPr="00B41ECB" w:rsidRDefault="00DA2FED" w:rsidP="00DA2FED">
            <w:pPr>
              <w:jc w:val="center"/>
              <w:rPr>
                <w:b/>
                <w:sz w:val="20"/>
                <w:szCs w:val="20"/>
              </w:rPr>
            </w:pPr>
            <w:r>
              <w:rPr>
                <w:b/>
                <w:sz w:val="20"/>
                <w:szCs w:val="20"/>
              </w:rPr>
              <w:t>10</w:t>
            </w:r>
          </w:p>
        </w:tc>
        <w:tc>
          <w:tcPr>
            <w:tcW w:w="8941" w:type="dxa"/>
            <w:tcBorders>
              <w:left w:val="nil"/>
            </w:tcBorders>
            <w:shd w:val="clear" w:color="auto" w:fill="FFFFFF" w:themeFill="background1"/>
          </w:tcPr>
          <w:p w14:paraId="4187C16D" w14:textId="77777777" w:rsidR="00DA2FED" w:rsidRPr="00952199" w:rsidRDefault="00DA2FED" w:rsidP="00DA2FED">
            <w:pPr>
              <w:rPr>
                <w:color w:val="000000" w:themeColor="text1"/>
                <w:sz w:val="20"/>
                <w:szCs w:val="20"/>
              </w:rPr>
            </w:pPr>
            <w:r w:rsidRPr="00952199">
              <w:rPr>
                <w:color w:val="000000" w:themeColor="text1"/>
                <w:sz w:val="20"/>
                <w:szCs w:val="20"/>
              </w:rPr>
              <w:t>Viral olmayan Deneysel Gen Aktarım Sistemleri II</w:t>
            </w:r>
          </w:p>
        </w:tc>
      </w:tr>
      <w:tr w:rsidR="00DA2FED" w:rsidRPr="00B41ECB" w14:paraId="28D7F013"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761E5259" w14:textId="77777777" w:rsidR="00DA2FED" w:rsidRPr="00B41ECB" w:rsidRDefault="00DA2FED" w:rsidP="00DA2FED">
            <w:pPr>
              <w:jc w:val="center"/>
              <w:rPr>
                <w:b/>
                <w:sz w:val="20"/>
                <w:szCs w:val="20"/>
              </w:rPr>
            </w:pPr>
            <w:r>
              <w:rPr>
                <w:b/>
                <w:sz w:val="20"/>
                <w:szCs w:val="20"/>
              </w:rPr>
              <w:t>11</w:t>
            </w:r>
          </w:p>
        </w:tc>
        <w:tc>
          <w:tcPr>
            <w:tcW w:w="8941" w:type="dxa"/>
            <w:tcBorders>
              <w:left w:val="nil"/>
            </w:tcBorders>
            <w:shd w:val="clear" w:color="auto" w:fill="FFFFFF" w:themeFill="background1"/>
          </w:tcPr>
          <w:p w14:paraId="044A136D" w14:textId="77777777" w:rsidR="00DA2FED" w:rsidRPr="00952199" w:rsidRDefault="00DA2FED" w:rsidP="00DA2FED">
            <w:pPr>
              <w:rPr>
                <w:color w:val="000000" w:themeColor="text1"/>
                <w:sz w:val="20"/>
                <w:szCs w:val="20"/>
              </w:rPr>
            </w:pPr>
            <w:r w:rsidRPr="00952199">
              <w:rPr>
                <w:bCs/>
                <w:color w:val="000000" w:themeColor="text1"/>
                <w:sz w:val="20"/>
                <w:szCs w:val="20"/>
              </w:rPr>
              <w:t>Nörodejeneratif</w:t>
            </w:r>
            <w:r w:rsidRPr="00952199">
              <w:rPr>
                <w:color w:val="000000" w:themeColor="text1"/>
                <w:sz w:val="20"/>
                <w:szCs w:val="20"/>
              </w:rPr>
              <w:t xml:space="preserve"> hastalıklar için Gen Terapisi hakkında genel bilgi</w:t>
            </w:r>
          </w:p>
        </w:tc>
      </w:tr>
      <w:tr w:rsidR="00DA2FED" w:rsidRPr="00B41ECB" w14:paraId="199CC40D"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7F21DA92" w14:textId="77777777" w:rsidR="00DA2FED" w:rsidRPr="00B41ECB" w:rsidRDefault="00DA2FED" w:rsidP="00DA2FED">
            <w:pPr>
              <w:jc w:val="center"/>
              <w:rPr>
                <w:b/>
                <w:sz w:val="20"/>
                <w:szCs w:val="20"/>
              </w:rPr>
            </w:pPr>
            <w:r>
              <w:rPr>
                <w:b/>
                <w:sz w:val="20"/>
                <w:szCs w:val="20"/>
              </w:rPr>
              <w:t>12</w:t>
            </w:r>
          </w:p>
        </w:tc>
        <w:tc>
          <w:tcPr>
            <w:tcW w:w="8941" w:type="dxa"/>
            <w:tcBorders>
              <w:left w:val="nil"/>
            </w:tcBorders>
            <w:shd w:val="clear" w:color="auto" w:fill="FFFFFF" w:themeFill="background1"/>
          </w:tcPr>
          <w:p w14:paraId="50CB12CB" w14:textId="77777777" w:rsidR="00DA2FED" w:rsidRPr="00952199" w:rsidRDefault="00DA2FED" w:rsidP="00DA2FED">
            <w:pPr>
              <w:rPr>
                <w:color w:val="000000" w:themeColor="text1"/>
                <w:sz w:val="20"/>
                <w:szCs w:val="20"/>
              </w:rPr>
            </w:pPr>
            <w:r w:rsidRPr="00952199">
              <w:rPr>
                <w:bCs/>
                <w:color w:val="000000" w:themeColor="text1"/>
                <w:sz w:val="20"/>
                <w:szCs w:val="20"/>
              </w:rPr>
              <w:t>Nörodejeneratif</w:t>
            </w:r>
            <w:r w:rsidRPr="00952199">
              <w:rPr>
                <w:color w:val="000000" w:themeColor="text1"/>
                <w:sz w:val="20"/>
                <w:szCs w:val="20"/>
              </w:rPr>
              <w:t xml:space="preserve"> hastalıklarda </w:t>
            </w:r>
            <w:r w:rsidRPr="00952199">
              <w:rPr>
                <w:bCs/>
                <w:color w:val="000000" w:themeColor="text1"/>
                <w:sz w:val="20"/>
                <w:szCs w:val="20"/>
              </w:rPr>
              <w:t>Deneysel</w:t>
            </w:r>
            <w:r w:rsidRPr="00952199">
              <w:rPr>
                <w:color w:val="000000" w:themeColor="text1"/>
                <w:sz w:val="20"/>
                <w:szCs w:val="20"/>
              </w:rPr>
              <w:t xml:space="preserve"> RNAi tabanlı terapotik stratejilerin araştırılması</w:t>
            </w:r>
          </w:p>
        </w:tc>
      </w:tr>
      <w:tr w:rsidR="00DA2FED" w:rsidRPr="00B41ECB" w14:paraId="7D243A4D"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2E19D315" w14:textId="77777777" w:rsidR="00DA2FED" w:rsidRPr="00B41ECB" w:rsidRDefault="00DA2FED" w:rsidP="00DA2FED">
            <w:pPr>
              <w:jc w:val="center"/>
              <w:rPr>
                <w:b/>
                <w:sz w:val="20"/>
                <w:szCs w:val="20"/>
              </w:rPr>
            </w:pPr>
            <w:r>
              <w:rPr>
                <w:b/>
                <w:sz w:val="20"/>
                <w:szCs w:val="20"/>
              </w:rPr>
              <w:t>13</w:t>
            </w:r>
          </w:p>
        </w:tc>
        <w:tc>
          <w:tcPr>
            <w:tcW w:w="8941" w:type="dxa"/>
            <w:tcBorders>
              <w:left w:val="nil"/>
            </w:tcBorders>
            <w:shd w:val="clear" w:color="auto" w:fill="FFFFFF" w:themeFill="background1"/>
          </w:tcPr>
          <w:p w14:paraId="2FC3947D" w14:textId="77777777" w:rsidR="00DA2FED" w:rsidRPr="00952199" w:rsidRDefault="00DA2FED" w:rsidP="00DA2FED">
            <w:pPr>
              <w:pStyle w:val="Default"/>
              <w:rPr>
                <w:bCs/>
                <w:color w:val="000000" w:themeColor="text1"/>
                <w:sz w:val="20"/>
                <w:szCs w:val="20"/>
              </w:rPr>
            </w:pPr>
            <w:r w:rsidRPr="00952199">
              <w:rPr>
                <w:bCs/>
                <w:color w:val="000000" w:themeColor="text1"/>
                <w:sz w:val="20"/>
                <w:szCs w:val="20"/>
              </w:rPr>
              <w:t xml:space="preserve"> Nörodejeneratif</w:t>
            </w:r>
            <w:r w:rsidRPr="00952199">
              <w:rPr>
                <w:rFonts w:eastAsia="Times New Roman"/>
                <w:color w:val="000000" w:themeColor="text1"/>
                <w:sz w:val="20"/>
                <w:szCs w:val="20"/>
                <w:lang w:eastAsia="tr-TR"/>
              </w:rPr>
              <w:t xml:space="preserve"> hastalıklarda </w:t>
            </w:r>
            <w:r w:rsidRPr="00952199">
              <w:rPr>
                <w:rFonts w:eastAsia="Times New Roman"/>
                <w:bCs/>
                <w:color w:val="000000" w:themeColor="text1"/>
                <w:sz w:val="20"/>
                <w:szCs w:val="20"/>
                <w:lang w:eastAsia="tr-TR"/>
              </w:rPr>
              <w:t>Deneysel</w:t>
            </w:r>
            <w:r w:rsidRPr="00952199">
              <w:rPr>
                <w:rFonts w:eastAsia="Times New Roman"/>
                <w:color w:val="000000" w:themeColor="text1"/>
                <w:sz w:val="20"/>
                <w:szCs w:val="20"/>
                <w:lang w:eastAsia="tr-TR"/>
              </w:rPr>
              <w:t xml:space="preserve"> Gen Susturma Yöntemleri-</w:t>
            </w:r>
            <w:r w:rsidRPr="00952199">
              <w:rPr>
                <w:color w:val="000000" w:themeColor="text1"/>
                <w:sz w:val="20"/>
                <w:szCs w:val="20"/>
              </w:rPr>
              <w:t xml:space="preserve"> </w:t>
            </w:r>
            <w:r w:rsidRPr="00952199">
              <w:rPr>
                <w:bCs/>
                <w:color w:val="000000" w:themeColor="text1"/>
                <w:sz w:val="20"/>
                <w:szCs w:val="20"/>
              </w:rPr>
              <w:t>CRISPR-Cas9</w:t>
            </w:r>
          </w:p>
        </w:tc>
      </w:tr>
      <w:tr w:rsidR="00DA2FED" w:rsidRPr="00B41ECB" w14:paraId="6B42760D"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71DD9355" w14:textId="77777777" w:rsidR="00DA2FED" w:rsidRPr="00B41ECB" w:rsidRDefault="00DA2FED" w:rsidP="00DA2FED">
            <w:pPr>
              <w:jc w:val="center"/>
              <w:rPr>
                <w:b/>
                <w:sz w:val="20"/>
                <w:szCs w:val="20"/>
              </w:rPr>
            </w:pPr>
            <w:r>
              <w:rPr>
                <w:b/>
                <w:sz w:val="20"/>
                <w:szCs w:val="20"/>
              </w:rPr>
              <w:t>14</w:t>
            </w:r>
          </w:p>
        </w:tc>
        <w:tc>
          <w:tcPr>
            <w:tcW w:w="8941" w:type="dxa"/>
            <w:tcBorders>
              <w:left w:val="nil"/>
            </w:tcBorders>
            <w:shd w:val="clear" w:color="auto" w:fill="FFFFFF" w:themeFill="background1"/>
          </w:tcPr>
          <w:p w14:paraId="5C6A0B5A" w14:textId="77777777" w:rsidR="00DA2FED" w:rsidRPr="00952199" w:rsidRDefault="00DA2FED" w:rsidP="00DA2FED">
            <w:pPr>
              <w:pStyle w:val="Default"/>
              <w:rPr>
                <w:bCs/>
                <w:color w:val="000000" w:themeColor="text1"/>
                <w:sz w:val="20"/>
                <w:szCs w:val="20"/>
              </w:rPr>
            </w:pPr>
            <w:r w:rsidRPr="00952199">
              <w:rPr>
                <w:bCs/>
                <w:color w:val="000000" w:themeColor="text1"/>
                <w:sz w:val="20"/>
                <w:szCs w:val="20"/>
              </w:rPr>
              <w:t>Nörodejeneratif Hastalıklarda Deneysel Modeller I</w:t>
            </w:r>
          </w:p>
        </w:tc>
      </w:tr>
      <w:tr w:rsidR="00DA2FED" w:rsidRPr="00B41ECB" w14:paraId="4496E75A"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6FB7C250" w14:textId="77777777" w:rsidR="00DA2FED" w:rsidRDefault="00DA2FED" w:rsidP="00DA2FED">
            <w:pPr>
              <w:jc w:val="center"/>
              <w:rPr>
                <w:b/>
                <w:sz w:val="20"/>
                <w:szCs w:val="20"/>
              </w:rPr>
            </w:pPr>
            <w:r>
              <w:rPr>
                <w:b/>
                <w:sz w:val="20"/>
                <w:szCs w:val="20"/>
              </w:rPr>
              <w:t>15</w:t>
            </w:r>
          </w:p>
        </w:tc>
        <w:tc>
          <w:tcPr>
            <w:tcW w:w="8941" w:type="dxa"/>
            <w:tcBorders>
              <w:left w:val="nil"/>
            </w:tcBorders>
            <w:shd w:val="clear" w:color="auto" w:fill="FFFFFF" w:themeFill="background1"/>
          </w:tcPr>
          <w:p w14:paraId="77A65EFC" w14:textId="77777777" w:rsidR="00DA2FED" w:rsidRPr="00952199" w:rsidRDefault="00DA2FED" w:rsidP="00DA2FED">
            <w:pPr>
              <w:pStyle w:val="Default"/>
              <w:rPr>
                <w:bCs/>
                <w:color w:val="000000" w:themeColor="text1"/>
                <w:sz w:val="20"/>
                <w:szCs w:val="20"/>
              </w:rPr>
            </w:pPr>
            <w:r w:rsidRPr="00952199">
              <w:rPr>
                <w:bCs/>
                <w:color w:val="000000" w:themeColor="text1"/>
                <w:sz w:val="20"/>
                <w:szCs w:val="20"/>
              </w:rPr>
              <w:t>Nörodejeneratif Hastalıklarda Deneysel Modeller II</w:t>
            </w:r>
          </w:p>
        </w:tc>
      </w:tr>
      <w:tr w:rsidR="00DA2FED" w:rsidRPr="00B41ECB" w14:paraId="41BA2FE7" w14:textId="77777777" w:rsidTr="00DA2FED">
        <w:trPr>
          <w:trHeight w:val="254"/>
        </w:trPr>
        <w:tc>
          <w:tcPr>
            <w:tcW w:w="665" w:type="dxa"/>
            <w:tcBorders>
              <w:top w:val="single" w:sz="4" w:space="0" w:color="auto"/>
              <w:bottom w:val="single" w:sz="4" w:space="0" w:color="auto"/>
              <w:right w:val="nil"/>
            </w:tcBorders>
            <w:shd w:val="clear" w:color="auto" w:fill="FFFFFF" w:themeFill="background1"/>
            <w:vAlign w:val="center"/>
          </w:tcPr>
          <w:p w14:paraId="6C3640A2" w14:textId="77777777" w:rsidR="00DA2FED" w:rsidRDefault="00DA2FED" w:rsidP="00DA2FED">
            <w:pPr>
              <w:jc w:val="center"/>
              <w:rPr>
                <w:b/>
                <w:sz w:val="20"/>
                <w:szCs w:val="20"/>
              </w:rPr>
            </w:pPr>
            <w:r>
              <w:rPr>
                <w:b/>
                <w:sz w:val="20"/>
                <w:szCs w:val="20"/>
              </w:rPr>
              <w:t>16</w:t>
            </w:r>
          </w:p>
        </w:tc>
        <w:tc>
          <w:tcPr>
            <w:tcW w:w="8941" w:type="dxa"/>
            <w:tcBorders>
              <w:left w:val="nil"/>
            </w:tcBorders>
            <w:shd w:val="clear" w:color="auto" w:fill="FFFFFF" w:themeFill="background1"/>
          </w:tcPr>
          <w:p w14:paraId="785A77FD" w14:textId="77777777" w:rsidR="00DA2FED" w:rsidRPr="00952199" w:rsidRDefault="00DA2FED" w:rsidP="00DA2FED">
            <w:pPr>
              <w:pStyle w:val="Default"/>
              <w:rPr>
                <w:color w:val="000000" w:themeColor="text1"/>
                <w:sz w:val="20"/>
                <w:szCs w:val="20"/>
              </w:rPr>
            </w:pPr>
            <w:r w:rsidRPr="00952199">
              <w:rPr>
                <w:rFonts w:eastAsia="Calibri"/>
                <w:bCs/>
                <w:color w:val="000000" w:themeColor="text1"/>
                <w:sz w:val="20"/>
                <w:szCs w:val="20"/>
              </w:rPr>
              <w:t>Deneysel Gen tedavisi ve B</w:t>
            </w:r>
            <w:r w:rsidRPr="00952199">
              <w:rPr>
                <w:color w:val="000000" w:themeColor="text1"/>
                <w:sz w:val="20"/>
                <w:szCs w:val="20"/>
              </w:rPr>
              <w:t>iyogüvenlik</w:t>
            </w:r>
          </w:p>
        </w:tc>
      </w:tr>
      <w:tr w:rsidR="00CE7847" w:rsidRPr="00B41ECB" w14:paraId="47E92441" w14:textId="77777777" w:rsidTr="00DA2FED">
        <w:trPr>
          <w:trHeight w:val="189"/>
        </w:trPr>
        <w:tc>
          <w:tcPr>
            <w:tcW w:w="665" w:type="dxa"/>
            <w:tcBorders>
              <w:top w:val="single" w:sz="4" w:space="0" w:color="auto"/>
              <w:bottom w:val="single" w:sz="12" w:space="0" w:color="auto"/>
              <w:right w:val="nil"/>
            </w:tcBorders>
            <w:shd w:val="clear" w:color="auto" w:fill="D9D9D9" w:themeFill="background1" w:themeFillShade="D9"/>
            <w:vAlign w:val="center"/>
          </w:tcPr>
          <w:p w14:paraId="1ECC88A9" w14:textId="77777777" w:rsidR="00CE7847" w:rsidRPr="00B41ECB" w:rsidRDefault="00CE7847" w:rsidP="00DA2FED">
            <w:pPr>
              <w:jc w:val="center"/>
              <w:rPr>
                <w:b/>
                <w:sz w:val="20"/>
                <w:szCs w:val="20"/>
              </w:rPr>
            </w:pPr>
            <w:r>
              <w:rPr>
                <w:b/>
                <w:sz w:val="20"/>
                <w:szCs w:val="20"/>
              </w:rPr>
              <w:t>16</w:t>
            </w:r>
          </w:p>
        </w:tc>
        <w:tc>
          <w:tcPr>
            <w:tcW w:w="8941" w:type="dxa"/>
            <w:tcBorders>
              <w:left w:val="nil"/>
            </w:tcBorders>
            <w:shd w:val="clear" w:color="auto" w:fill="D9D9D9" w:themeFill="background1" w:themeFillShade="D9"/>
            <w:vAlign w:val="center"/>
          </w:tcPr>
          <w:p w14:paraId="27A389C5" w14:textId="77777777" w:rsidR="00CE7847" w:rsidRPr="00952199" w:rsidRDefault="00CE7847" w:rsidP="00CE7847">
            <w:pPr>
              <w:rPr>
                <w:sz w:val="20"/>
                <w:szCs w:val="20"/>
              </w:rPr>
            </w:pPr>
            <w:r w:rsidRPr="00952199">
              <w:rPr>
                <w:sz w:val="20"/>
                <w:szCs w:val="20"/>
              </w:rPr>
              <w:t>Yarıyıl sonu sınavları</w:t>
            </w:r>
          </w:p>
        </w:tc>
      </w:tr>
    </w:tbl>
    <w:p w14:paraId="5620BBB6" w14:textId="7370567E" w:rsidR="00CE7847" w:rsidRDefault="00CE7847" w:rsidP="00CE7847">
      <w:pPr>
        <w:spacing w:after="0" w:line="240" w:lineRule="auto"/>
        <w:rPr>
          <w:sz w:val="14"/>
          <w:szCs w:val="14"/>
        </w:rPr>
      </w:pPr>
    </w:p>
    <w:p w14:paraId="37B31749" w14:textId="77777777" w:rsidR="005031CE" w:rsidRDefault="005031CE" w:rsidP="00CE784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E7847" w:rsidRPr="00B41ECB" w14:paraId="3D4B913A" w14:textId="77777777" w:rsidTr="00CE7847">
        <w:trPr>
          <w:trHeight w:val="209"/>
        </w:trPr>
        <w:tc>
          <w:tcPr>
            <w:tcW w:w="9624" w:type="dxa"/>
            <w:gridSpan w:val="4"/>
            <w:shd w:val="clear" w:color="auto" w:fill="FFF2CC" w:themeFill="accent4" w:themeFillTint="33"/>
            <w:vAlign w:val="center"/>
          </w:tcPr>
          <w:p w14:paraId="40CE16C0" w14:textId="77777777" w:rsidR="00CE7847" w:rsidRPr="00B41ECB" w:rsidRDefault="00CE7847" w:rsidP="00CE7847">
            <w:pPr>
              <w:jc w:val="center"/>
              <w:rPr>
                <w:b/>
                <w:sz w:val="20"/>
                <w:szCs w:val="20"/>
              </w:rPr>
            </w:pPr>
            <w:r>
              <w:rPr>
                <w:b/>
                <w:sz w:val="20"/>
                <w:szCs w:val="20"/>
              </w:rPr>
              <w:t>Dersin İş Yükünün Hesaplanması</w:t>
            </w:r>
          </w:p>
        </w:tc>
      </w:tr>
      <w:tr w:rsidR="00CE7847" w:rsidRPr="00B41ECB" w14:paraId="6DD09E62" w14:textId="77777777" w:rsidTr="00CE7847">
        <w:trPr>
          <w:trHeight w:val="209"/>
        </w:trPr>
        <w:tc>
          <w:tcPr>
            <w:tcW w:w="5797" w:type="dxa"/>
            <w:shd w:val="clear" w:color="auto" w:fill="FFF2CC" w:themeFill="accent4" w:themeFillTint="33"/>
            <w:vAlign w:val="center"/>
          </w:tcPr>
          <w:p w14:paraId="170F30DE" w14:textId="77777777" w:rsidR="00CE7847" w:rsidRDefault="00CE7847" w:rsidP="00CE7847">
            <w:pPr>
              <w:jc w:val="center"/>
              <w:rPr>
                <w:b/>
                <w:sz w:val="20"/>
                <w:szCs w:val="20"/>
              </w:rPr>
            </w:pPr>
            <w:r>
              <w:rPr>
                <w:b/>
                <w:sz w:val="20"/>
                <w:szCs w:val="20"/>
              </w:rPr>
              <w:t>Etkinlikler</w:t>
            </w:r>
          </w:p>
        </w:tc>
        <w:tc>
          <w:tcPr>
            <w:tcW w:w="1275" w:type="dxa"/>
            <w:shd w:val="clear" w:color="auto" w:fill="FFF2CC" w:themeFill="accent4" w:themeFillTint="33"/>
            <w:vAlign w:val="center"/>
          </w:tcPr>
          <w:p w14:paraId="3CD28379" w14:textId="77777777" w:rsidR="00CE7847" w:rsidRDefault="00CE7847" w:rsidP="00CE7847">
            <w:pPr>
              <w:jc w:val="center"/>
              <w:rPr>
                <w:b/>
                <w:sz w:val="20"/>
                <w:szCs w:val="20"/>
              </w:rPr>
            </w:pPr>
            <w:r>
              <w:rPr>
                <w:b/>
                <w:sz w:val="20"/>
                <w:szCs w:val="20"/>
              </w:rPr>
              <w:t>Sayısı</w:t>
            </w:r>
          </w:p>
        </w:tc>
        <w:tc>
          <w:tcPr>
            <w:tcW w:w="1276" w:type="dxa"/>
            <w:shd w:val="clear" w:color="auto" w:fill="FFF2CC" w:themeFill="accent4" w:themeFillTint="33"/>
            <w:vAlign w:val="center"/>
          </w:tcPr>
          <w:p w14:paraId="730A9617" w14:textId="77777777" w:rsidR="00CE7847" w:rsidRDefault="00CE7847" w:rsidP="00CE7847">
            <w:pPr>
              <w:jc w:val="center"/>
              <w:rPr>
                <w:b/>
                <w:sz w:val="20"/>
                <w:szCs w:val="20"/>
              </w:rPr>
            </w:pPr>
            <w:r>
              <w:rPr>
                <w:b/>
                <w:sz w:val="20"/>
                <w:szCs w:val="20"/>
              </w:rPr>
              <w:t>Süresi (Saat)</w:t>
            </w:r>
          </w:p>
        </w:tc>
        <w:tc>
          <w:tcPr>
            <w:tcW w:w="1276" w:type="dxa"/>
            <w:shd w:val="clear" w:color="auto" w:fill="FFF2CC" w:themeFill="accent4" w:themeFillTint="33"/>
            <w:vAlign w:val="center"/>
          </w:tcPr>
          <w:p w14:paraId="782CE816" w14:textId="77777777" w:rsidR="00CE7847" w:rsidRDefault="00CE7847" w:rsidP="00CE7847">
            <w:pPr>
              <w:jc w:val="center"/>
              <w:rPr>
                <w:b/>
                <w:sz w:val="20"/>
                <w:szCs w:val="20"/>
              </w:rPr>
            </w:pPr>
            <w:r>
              <w:rPr>
                <w:b/>
                <w:sz w:val="20"/>
                <w:szCs w:val="20"/>
              </w:rPr>
              <w:t>Toplam İş Yükü (saat)</w:t>
            </w:r>
          </w:p>
        </w:tc>
      </w:tr>
      <w:tr w:rsidR="003379D3" w:rsidRPr="00B41ECB" w14:paraId="0ECCFC09" w14:textId="77777777" w:rsidTr="00CE7847">
        <w:trPr>
          <w:trHeight w:val="209"/>
        </w:trPr>
        <w:tc>
          <w:tcPr>
            <w:tcW w:w="5797" w:type="dxa"/>
            <w:shd w:val="clear" w:color="auto" w:fill="FFFFFF" w:themeFill="background1"/>
            <w:vAlign w:val="center"/>
          </w:tcPr>
          <w:p w14:paraId="77590252" w14:textId="77777777" w:rsidR="003379D3" w:rsidRPr="00A47FF2" w:rsidRDefault="003379D3" w:rsidP="003379D3">
            <w:pPr>
              <w:rPr>
                <w:sz w:val="20"/>
                <w:szCs w:val="20"/>
              </w:rPr>
            </w:pPr>
            <w:r w:rsidRPr="00A47FF2">
              <w:rPr>
                <w:sz w:val="20"/>
                <w:szCs w:val="20"/>
              </w:rPr>
              <w:t>Ders Süresi (haftalık toplam ders saati)</w:t>
            </w:r>
          </w:p>
        </w:tc>
        <w:tc>
          <w:tcPr>
            <w:tcW w:w="1275" w:type="dxa"/>
            <w:shd w:val="clear" w:color="auto" w:fill="FFFFFF" w:themeFill="background1"/>
            <w:vAlign w:val="center"/>
          </w:tcPr>
          <w:p w14:paraId="2CBAF335" w14:textId="40033F73" w:rsidR="003379D3" w:rsidRPr="00BA47A8" w:rsidRDefault="003379D3" w:rsidP="003379D3">
            <w:pPr>
              <w:jc w:val="center"/>
              <w:rPr>
                <w:sz w:val="20"/>
                <w:szCs w:val="20"/>
              </w:rPr>
            </w:pPr>
            <w:r>
              <w:rPr>
                <w:sz w:val="20"/>
                <w:szCs w:val="20"/>
              </w:rPr>
              <w:t>14</w:t>
            </w:r>
          </w:p>
        </w:tc>
        <w:tc>
          <w:tcPr>
            <w:tcW w:w="1276" w:type="dxa"/>
            <w:shd w:val="clear" w:color="auto" w:fill="FFFFFF" w:themeFill="background1"/>
            <w:vAlign w:val="center"/>
          </w:tcPr>
          <w:p w14:paraId="1B1115FE" w14:textId="178FBC6F" w:rsidR="003379D3" w:rsidRPr="00BA47A8" w:rsidRDefault="003379D3" w:rsidP="003379D3">
            <w:pPr>
              <w:jc w:val="center"/>
              <w:rPr>
                <w:sz w:val="20"/>
                <w:szCs w:val="20"/>
              </w:rPr>
            </w:pPr>
            <w:r>
              <w:rPr>
                <w:sz w:val="20"/>
                <w:szCs w:val="20"/>
              </w:rPr>
              <w:t>3</w:t>
            </w:r>
          </w:p>
        </w:tc>
        <w:tc>
          <w:tcPr>
            <w:tcW w:w="1276" w:type="dxa"/>
            <w:shd w:val="clear" w:color="auto" w:fill="FFFFFF" w:themeFill="background1"/>
            <w:vAlign w:val="center"/>
          </w:tcPr>
          <w:p w14:paraId="79856DAA" w14:textId="30491075" w:rsidR="003379D3" w:rsidRPr="00BA47A8" w:rsidRDefault="003379D3" w:rsidP="003379D3">
            <w:pPr>
              <w:jc w:val="center"/>
              <w:rPr>
                <w:sz w:val="20"/>
                <w:szCs w:val="20"/>
              </w:rPr>
            </w:pPr>
            <w:r>
              <w:rPr>
                <w:sz w:val="20"/>
                <w:szCs w:val="20"/>
              </w:rPr>
              <w:t>42</w:t>
            </w:r>
          </w:p>
        </w:tc>
      </w:tr>
      <w:tr w:rsidR="003379D3" w:rsidRPr="00B41ECB" w14:paraId="00BEE8B2" w14:textId="77777777" w:rsidTr="00CE7847">
        <w:trPr>
          <w:trHeight w:val="209"/>
        </w:trPr>
        <w:tc>
          <w:tcPr>
            <w:tcW w:w="5797" w:type="dxa"/>
            <w:shd w:val="clear" w:color="auto" w:fill="FFFFFF" w:themeFill="background1"/>
            <w:vAlign w:val="center"/>
          </w:tcPr>
          <w:p w14:paraId="68EDA0AF" w14:textId="77777777" w:rsidR="003379D3" w:rsidRPr="00A47FF2" w:rsidRDefault="003379D3" w:rsidP="003379D3">
            <w:pPr>
              <w:rPr>
                <w:sz w:val="20"/>
                <w:szCs w:val="20"/>
              </w:rPr>
            </w:pPr>
            <w:r>
              <w:rPr>
                <w:sz w:val="20"/>
                <w:szCs w:val="20"/>
              </w:rPr>
              <w:t>Sınıf Ders çalışma süresi (tekrar, pekiştirme, ön çalışma, ...)</w:t>
            </w:r>
          </w:p>
        </w:tc>
        <w:tc>
          <w:tcPr>
            <w:tcW w:w="1275" w:type="dxa"/>
            <w:shd w:val="clear" w:color="auto" w:fill="FFFFFF" w:themeFill="background1"/>
            <w:vAlign w:val="center"/>
          </w:tcPr>
          <w:p w14:paraId="7F3A5B59" w14:textId="40450C64" w:rsidR="003379D3" w:rsidRPr="00BA47A8" w:rsidRDefault="003379D3" w:rsidP="003379D3">
            <w:pPr>
              <w:jc w:val="center"/>
              <w:rPr>
                <w:sz w:val="20"/>
                <w:szCs w:val="20"/>
              </w:rPr>
            </w:pPr>
            <w:r>
              <w:rPr>
                <w:sz w:val="20"/>
                <w:szCs w:val="20"/>
              </w:rPr>
              <w:t>14</w:t>
            </w:r>
          </w:p>
        </w:tc>
        <w:tc>
          <w:tcPr>
            <w:tcW w:w="1276" w:type="dxa"/>
            <w:shd w:val="clear" w:color="auto" w:fill="FFFFFF" w:themeFill="background1"/>
            <w:vAlign w:val="center"/>
          </w:tcPr>
          <w:p w14:paraId="7CCF563F" w14:textId="7AB2E588" w:rsidR="003379D3" w:rsidRPr="00BA47A8" w:rsidRDefault="003379D3" w:rsidP="003379D3">
            <w:pPr>
              <w:jc w:val="center"/>
              <w:rPr>
                <w:sz w:val="20"/>
                <w:szCs w:val="20"/>
              </w:rPr>
            </w:pPr>
            <w:r>
              <w:rPr>
                <w:sz w:val="20"/>
                <w:szCs w:val="20"/>
              </w:rPr>
              <w:t>3</w:t>
            </w:r>
          </w:p>
        </w:tc>
        <w:tc>
          <w:tcPr>
            <w:tcW w:w="1276" w:type="dxa"/>
            <w:shd w:val="clear" w:color="auto" w:fill="FFFFFF" w:themeFill="background1"/>
            <w:vAlign w:val="center"/>
          </w:tcPr>
          <w:p w14:paraId="392CA4E6" w14:textId="2C909AAF" w:rsidR="003379D3" w:rsidRPr="00BA47A8" w:rsidRDefault="003379D3" w:rsidP="003379D3">
            <w:pPr>
              <w:jc w:val="center"/>
              <w:rPr>
                <w:sz w:val="20"/>
                <w:szCs w:val="20"/>
              </w:rPr>
            </w:pPr>
            <w:r>
              <w:rPr>
                <w:sz w:val="20"/>
                <w:szCs w:val="20"/>
              </w:rPr>
              <w:t>42</w:t>
            </w:r>
          </w:p>
        </w:tc>
      </w:tr>
      <w:tr w:rsidR="003379D3" w:rsidRPr="00B41ECB" w14:paraId="27DE2889" w14:textId="77777777" w:rsidTr="00CE7847">
        <w:trPr>
          <w:trHeight w:val="209"/>
        </w:trPr>
        <w:tc>
          <w:tcPr>
            <w:tcW w:w="5797" w:type="dxa"/>
            <w:shd w:val="clear" w:color="auto" w:fill="FFFFFF" w:themeFill="background1"/>
            <w:vAlign w:val="center"/>
          </w:tcPr>
          <w:p w14:paraId="36F19FAC" w14:textId="77777777" w:rsidR="003379D3" w:rsidRPr="00A47FF2" w:rsidRDefault="003379D3" w:rsidP="003379D3">
            <w:pPr>
              <w:rPr>
                <w:sz w:val="20"/>
                <w:szCs w:val="20"/>
              </w:rPr>
            </w:pPr>
            <w:r>
              <w:rPr>
                <w:sz w:val="20"/>
                <w:szCs w:val="20"/>
              </w:rPr>
              <w:t>Ödev</w:t>
            </w:r>
          </w:p>
        </w:tc>
        <w:tc>
          <w:tcPr>
            <w:tcW w:w="1275" w:type="dxa"/>
            <w:shd w:val="clear" w:color="auto" w:fill="FFFFFF" w:themeFill="background1"/>
            <w:vAlign w:val="center"/>
          </w:tcPr>
          <w:p w14:paraId="6E876D5D" w14:textId="665F1317" w:rsidR="003379D3" w:rsidRPr="00BA47A8" w:rsidRDefault="003379D3" w:rsidP="003379D3">
            <w:pPr>
              <w:jc w:val="center"/>
              <w:rPr>
                <w:sz w:val="20"/>
                <w:szCs w:val="20"/>
              </w:rPr>
            </w:pPr>
            <w:r>
              <w:rPr>
                <w:sz w:val="20"/>
                <w:szCs w:val="20"/>
              </w:rPr>
              <w:t>-</w:t>
            </w:r>
          </w:p>
        </w:tc>
        <w:tc>
          <w:tcPr>
            <w:tcW w:w="1276" w:type="dxa"/>
            <w:shd w:val="clear" w:color="auto" w:fill="FFFFFF" w:themeFill="background1"/>
            <w:vAlign w:val="center"/>
          </w:tcPr>
          <w:p w14:paraId="5C7B72F5" w14:textId="1AA9EEB1" w:rsidR="003379D3" w:rsidRPr="00BA47A8" w:rsidRDefault="003379D3" w:rsidP="003379D3">
            <w:pPr>
              <w:jc w:val="center"/>
              <w:rPr>
                <w:sz w:val="20"/>
                <w:szCs w:val="20"/>
              </w:rPr>
            </w:pPr>
            <w:r>
              <w:rPr>
                <w:sz w:val="20"/>
                <w:szCs w:val="20"/>
              </w:rPr>
              <w:t>-</w:t>
            </w:r>
          </w:p>
        </w:tc>
        <w:tc>
          <w:tcPr>
            <w:tcW w:w="1276" w:type="dxa"/>
            <w:shd w:val="clear" w:color="auto" w:fill="FFFFFF" w:themeFill="background1"/>
            <w:vAlign w:val="center"/>
          </w:tcPr>
          <w:p w14:paraId="06F609AF" w14:textId="4247085A" w:rsidR="003379D3" w:rsidRPr="00BA47A8" w:rsidRDefault="003379D3" w:rsidP="003379D3">
            <w:pPr>
              <w:jc w:val="center"/>
              <w:rPr>
                <w:sz w:val="20"/>
                <w:szCs w:val="20"/>
              </w:rPr>
            </w:pPr>
            <w:r>
              <w:rPr>
                <w:sz w:val="20"/>
                <w:szCs w:val="20"/>
              </w:rPr>
              <w:t>-</w:t>
            </w:r>
          </w:p>
        </w:tc>
      </w:tr>
      <w:tr w:rsidR="003379D3" w:rsidRPr="00B41ECB" w14:paraId="59ECA5EC" w14:textId="77777777" w:rsidTr="00CE7847">
        <w:trPr>
          <w:trHeight w:val="209"/>
        </w:trPr>
        <w:tc>
          <w:tcPr>
            <w:tcW w:w="5797" w:type="dxa"/>
            <w:shd w:val="clear" w:color="auto" w:fill="FFFFFF" w:themeFill="background1"/>
            <w:vAlign w:val="center"/>
          </w:tcPr>
          <w:p w14:paraId="10C5DED2" w14:textId="77777777" w:rsidR="003379D3" w:rsidRDefault="003379D3" w:rsidP="003379D3">
            <w:pPr>
              <w:rPr>
                <w:sz w:val="20"/>
                <w:szCs w:val="20"/>
              </w:rPr>
            </w:pPr>
            <w:r>
              <w:rPr>
                <w:sz w:val="20"/>
                <w:szCs w:val="20"/>
              </w:rPr>
              <w:t xml:space="preserve">Kısa Sınav </w:t>
            </w:r>
          </w:p>
        </w:tc>
        <w:tc>
          <w:tcPr>
            <w:tcW w:w="1275" w:type="dxa"/>
            <w:shd w:val="clear" w:color="auto" w:fill="FFFFFF" w:themeFill="background1"/>
            <w:vAlign w:val="center"/>
          </w:tcPr>
          <w:p w14:paraId="1201E9F8" w14:textId="4E468966" w:rsidR="003379D3" w:rsidRPr="00BA47A8" w:rsidRDefault="003379D3" w:rsidP="003379D3">
            <w:pPr>
              <w:jc w:val="center"/>
              <w:rPr>
                <w:sz w:val="20"/>
                <w:szCs w:val="20"/>
              </w:rPr>
            </w:pPr>
            <w:r>
              <w:rPr>
                <w:sz w:val="20"/>
                <w:szCs w:val="20"/>
              </w:rPr>
              <w:t>-</w:t>
            </w:r>
          </w:p>
        </w:tc>
        <w:tc>
          <w:tcPr>
            <w:tcW w:w="1276" w:type="dxa"/>
            <w:shd w:val="clear" w:color="auto" w:fill="FFFFFF" w:themeFill="background1"/>
            <w:vAlign w:val="center"/>
          </w:tcPr>
          <w:p w14:paraId="6E79941A" w14:textId="62785CA9" w:rsidR="003379D3" w:rsidRPr="00BA47A8" w:rsidRDefault="003379D3" w:rsidP="003379D3">
            <w:pPr>
              <w:jc w:val="center"/>
              <w:rPr>
                <w:sz w:val="20"/>
                <w:szCs w:val="20"/>
              </w:rPr>
            </w:pPr>
            <w:r>
              <w:rPr>
                <w:sz w:val="20"/>
                <w:szCs w:val="20"/>
              </w:rPr>
              <w:t>-</w:t>
            </w:r>
          </w:p>
        </w:tc>
        <w:tc>
          <w:tcPr>
            <w:tcW w:w="1276" w:type="dxa"/>
            <w:shd w:val="clear" w:color="auto" w:fill="FFFFFF" w:themeFill="background1"/>
            <w:vAlign w:val="center"/>
          </w:tcPr>
          <w:p w14:paraId="49338E73" w14:textId="77166D0A" w:rsidR="003379D3" w:rsidRPr="00BA47A8" w:rsidRDefault="003379D3" w:rsidP="003379D3">
            <w:pPr>
              <w:jc w:val="center"/>
              <w:rPr>
                <w:sz w:val="20"/>
                <w:szCs w:val="20"/>
              </w:rPr>
            </w:pPr>
            <w:r>
              <w:rPr>
                <w:sz w:val="20"/>
                <w:szCs w:val="20"/>
              </w:rPr>
              <w:t>-</w:t>
            </w:r>
          </w:p>
        </w:tc>
      </w:tr>
      <w:tr w:rsidR="003379D3" w:rsidRPr="00B41ECB" w14:paraId="30870164" w14:textId="77777777" w:rsidTr="00CE7847">
        <w:trPr>
          <w:trHeight w:val="209"/>
        </w:trPr>
        <w:tc>
          <w:tcPr>
            <w:tcW w:w="5797" w:type="dxa"/>
            <w:shd w:val="clear" w:color="auto" w:fill="FFFFFF" w:themeFill="background1"/>
            <w:vAlign w:val="center"/>
          </w:tcPr>
          <w:p w14:paraId="66A627E6" w14:textId="77777777" w:rsidR="003379D3" w:rsidRDefault="003379D3" w:rsidP="003379D3">
            <w:pPr>
              <w:rPr>
                <w:sz w:val="20"/>
                <w:szCs w:val="20"/>
              </w:rPr>
            </w:pPr>
            <w:r>
              <w:rPr>
                <w:sz w:val="20"/>
                <w:szCs w:val="20"/>
              </w:rPr>
              <w:t>Kısa Sınav hazırlık</w:t>
            </w:r>
          </w:p>
        </w:tc>
        <w:tc>
          <w:tcPr>
            <w:tcW w:w="1275" w:type="dxa"/>
            <w:shd w:val="clear" w:color="auto" w:fill="FFFFFF" w:themeFill="background1"/>
            <w:vAlign w:val="center"/>
          </w:tcPr>
          <w:p w14:paraId="0F55823E" w14:textId="79738F12" w:rsidR="003379D3" w:rsidRPr="00BA47A8" w:rsidRDefault="003379D3" w:rsidP="003379D3">
            <w:pPr>
              <w:jc w:val="center"/>
              <w:rPr>
                <w:sz w:val="20"/>
                <w:szCs w:val="20"/>
              </w:rPr>
            </w:pPr>
            <w:r>
              <w:rPr>
                <w:sz w:val="20"/>
                <w:szCs w:val="20"/>
              </w:rPr>
              <w:t>-</w:t>
            </w:r>
          </w:p>
        </w:tc>
        <w:tc>
          <w:tcPr>
            <w:tcW w:w="1276" w:type="dxa"/>
            <w:shd w:val="clear" w:color="auto" w:fill="FFFFFF" w:themeFill="background1"/>
            <w:vAlign w:val="center"/>
          </w:tcPr>
          <w:p w14:paraId="5E723646" w14:textId="20C5654A" w:rsidR="003379D3" w:rsidRPr="00BA47A8" w:rsidRDefault="003379D3" w:rsidP="003379D3">
            <w:pPr>
              <w:jc w:val="center"/>
              <w:rPr>
                <w:sz w:val="20"/>
                <w:szCs w:val="20"/>
              </w:rPr>
            </w:pPr>
            <w:r>
              <w:rPr>
                <w:sz w:val="20"/>
                <w:szCs w:val="20"/>
              </w:rPr>
              <w:t>-</w:t>
            </w:r>
          </w:p>
        </w:tc>
        <w:tc>
          <w:tcPr>
            <w:tcW w:w="1276" w:type="dxa"/>
            <w:shd w:val="clear" w:color="auto" w:fill="FFFFFF" w:themeFill="background1"/>
            <w:vAlign w:val="center"/>
          </w:tcPr>
          <w:p w14:paraId="5E990CA5" w14:textId="4D64DD4A" w:rsidR="003379D3" w:rsidRPr="00BA47A8" w:rsidRDefault="003379D3" w:rsidP="003379D3">
            <w:pPr>
              <w:jc w:val="center"/>
              <w:rPr>
                <w:sz w:val="20"/>
                <w:szCs w:val="20"/>
              </w:rPr>
            </w:pPr>
            <w:r>
              <w:rPr>
                <w:sz w:val="20"/>
                <w:szCs w:val="20"/>
              </w:rPr>
              <w:t>-</w:t>
            </w:r>
          </w:p>
        </w:tc>
      </w:tr>
      <w:tr w:rsidR="003379D3" w:rsidRPr="00B41ECB" w14:paraId="1A2E3C2D" w14:textId="77777777" w:rsidTr="00CE7847">
        <w:trPr>
          <w:trHeight w:val="209"/>
        </w:trPr>
        <w:tc>
          <w:tcPr>
            <w:tcW w:w="5797" w:type="dxa"/>
            <w:shd w:val="clear" w:color="auto" w:fill="FFFFFF" w:themeFill="background1"/>
            <w:vAlign w:val="center"/>
          </w:tcPr>
          <w:p w14:paraId="464D1EF0" w14:textId="77777777" w:rsidR="003379D3" w:rsidRDefault="003379D3" w:rsidP="003379D3">
            <w:pPr>
              <w:rPr>
                <w:sz w:val="20"/>
                <w:szCs w:val="20"/>
              </w:rPr>
            </w:pPr>
            <w:r>
              <w:rPr>
                <w:sz w:val="20"/>
                <w:szCs w:val="20"/>
              </w:rPr>
              <w:t xml:space="preserve">Sözlü Sınav </w:t>
            </w:r>
          </w:p>
        </w:tc>
        <w:tc>
          <w:tcPr>
            <w:tcW w:w="1275" w:type="dxa"/>
            <w:shd w:val="clear" w:color="auto" w:fill="FFFFFF" w:themeFill="background1"/>
            <w:vAlign w:val="center"/>
          </w:tcPr>
          <w:p w14:paraId="17A8AD37" w14:textId="20DD8879"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3D09CA28" w14:textId="5F6898EA"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3B9D3CB2" w14:textId="21C56F36" w:rsidR="003379D3" w:rsidRPr="00E131A3" w:rsidRDefault="003379D3" w:rsidP="003379D3">
            <w:pPr>
              <w:jc w:val="center"/>
              <w:rPr>
                <w:sz w:val="20"/>
                <w:szCs w:val="20"/>
                <w:lang w:val="en-US"/>
              </w:rPr>
            </w:pPr>
            <w:r>
              <w:rPr>
                <w:sz w:val="20"/>
                <w:szCs w:val="20"/>
              </w:rPr>
              <w:t>-</w:t>
            </w:r>
          </w:p>
        </w:tc>
      </w:tr>
      <w:tr w:rsidR="003379D3" w:rsidRPr="00B41ECB" w14:paraId="1ABF9A34" w14:textId="77777777" w:rsidTr="00CE7847">
        <w:trPr>
          <w:trHeight w:val="209"/>
        </w:trPr>
        <w:tc>
          <w:tcPr>
            <w:tcW w:w="5797" w:type="dxa"/>
            <w:shd w:val="clear" w:color="auto" w:fill="FFFFFF" w:themeFill="background1"/>
            <w:vAlign w:val="center"/>
          </w:tcPr>
          <w:p w14:paraId="7AC75712" w14:textId="77777777" w:rsidR="003379D3" w:rsidRDefault="003379D3" w:rsidP="003379D3">
            <w:pPr>
              <w:rPr>
                <w:sz w:val="20"/>
                <w:szCs w:val="20"/>
              </w:rPr>
            </w:pPr>
            <w:r>
              <w:rPr>
                <w:sz w:val="20"/>
                <w:szCs w:val="20"/>
              </w:rPr>
              <w:t>Sözlü Sınav hazırlık</w:t>
            </w:r>
          </w:p>
        </w:tc>
        <w:tc>
          <w:tcPr>
            <w:tcW w:w="1275" w:type="dxa"/>
            <w:shd w:val="clear" w:color="auto" w:fill="FFFFFF" w:themeFill="background1"/>
            <w:vAlign w:val="center"/>
          </w:tcPr>
          <w:p w14:paraId="4C644DBE" w14:textId="24F893DE"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3F0743C5" w14:textId="0A6330F8"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14BFBCED" w14:textId="137BC171" w:rsidR="003379D3" w:rsidRPr="00E131A3" w:rsidRDefault="003379D3" w:rsidP="003379D3">
            <w:pPr>
              <w:jc w:val="center"/>
              <w:rPr>
                <w:sz w:val="20"/>
                <w:szCs w:val="20"/>
                <w:lang w:val="en-US"/>
              </w:rPr>
            </w:pPr>
            <w:r>
              <w:rPr>
                <w:sz w:val="20"/>
                <w:szCs w:val="20"/>
              </w:rPr>
              <w:t>-</w:t>
            </w:r>
          </w:p>
        </w:tc>
      </w:tr>
      <w:tr w:rsidR="003379D3" w:rsidRPr="00B41ECB" w14:paraId="6ED5A5D6" w14:textId="77777777" w:rsidTr="00CE7847">
        <w:trPr>
          <w:trHeight w:val="209"/>
        </w:trPr>
        <w:tc>
          <w:tcPr>
            <w:tcW w:w="5797" w:type="dxa"/>
            <w:shd w:val="clear" w:color="auto" w:fill="FFFFFF" w:themeFill="background1"/>
            <w:vAlign w:val="center"/>
          </w:tcPr>
          <w:p w14:paraId="438B8905" w14:textId="77777777" w:rsidR="003379D3" w:rsidRDefault="003379D3" w:rsidP="003379D3">
            <w:pPr>
              <w:rPr>
                <w:sz w:val="20"/>
                <w:szCs w:val="20"/>
              </w:rPr>
            </w:pPr>
            <w:r>
              <w:rPr>
                <w:sz w:val="20"/>
                <w:szCs w:val="20"/>
              </w:rPr>
              <w:t>Rapor (Hazırlık ve sunum süresi dahil)</w:t>
            </w:r>
          </w:p>
        </w:tc>
        <w:tc>
          <w:tcPr>
            <w:tcW w:w="1275" w:type="dxa"/>
            <w:shd w:val="clear" w:color="auto" w:fill="FFFFFF" w:themeFill="background1"/>
            <w:vAlign w:val="center"/>
          </w:tcPr>
          <w:p w14:paraId="5B144D45" w14:textId="03CC2D64"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34E542B5" w14:textId="5C0D14E3"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5A3CF025" w14:textId="49FF1D4D" w:rsidR="003379D3" w:rsidRPr="00E131A3" w:rsidRDefault="003379D3" w:rsidP="003379D3">
            <w:pPr>
              <w:jc w:val="center"/>
              <w:rPr>
                <w:sz w:val="20"/>
                <w:szCs w:val="20"/>
                <w:lang w:val="en-US"/>
              </w:rPr>
            </w:pPr>
            <w:r>
              <w:rPr>
                <w:sz w:val="20"/>
                <w:szCs w:val="20"/>
              </w:rPr>
              <w:t>-</w:t>
            </w:r>
          </w:p>
        </w:tc>
      </w:tr>
      <w:tr w:rsidR="003379D3" w:rsidRPr="00B41ECB" w14:paraId="153C1B31" w14:textId="77777777" w:rsidTr="00CE7847">
        <w:trPr>
          <w:trHeight w:val="209"/>
        </w:trPr>
        <w:tc>
          <w:tcPr>
            <w:tcW w:w="5797" w:type="dxa"/>
            <w:shd w:val="clear" w:color="auto" w:fill="FFFFFF" w:themeFill="background1"/>
            <w:vAlign w:val="center"/>
          </w:tcPr>
          <w:p w14:paraId="15480040" w14:textId="77777777" w:rsidR="003379D3" w:rsidRPr="00A47FF2" w:rsidRDefault="003379D3" w:rsidP="003379D3">
            <w:pPr>
              <w:rPr>
                <w:sz w:val="20"/>
                <w:szCs w:val="20"/>
              </w:rPr>
            </w:pPr>
            <w:r>
              <w:rPr>
                <w:sz w:val="20"/>
                <w:szCs w:val="20"/>
              </w:rPr>
              <w:t>Proje (Hazırlık ve sunum süresi dahil)</w:t>
            </w:r>
          </w:p>
        </w:tc>
        <w:tc>
          <w:tcPr>
            <w:tcW w:w="1275" w:type="dxa"/>
            <w:shd w:val="clear" w:color="auto" w:fill="FFFFFF" w:themeFill="background1"/>
            <w:vAlign w:val="center"/>
          </w:tcPr>
          <w:p w14:paraId="063E5452" w14:textId="26CCB519"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203582B1" w14:textId="078D6228"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3FE37CEB" w14:textId="22DF4E93" w:rsidR="003379D3" w:rsidRPr="00E131A3" w:rsidRDefault="003379D3" w:rsidP="003379D3">
            <w:pPr>
              <w:jc w:val="center"/>
              <w:rPr>
                <w:sz w:val="20"/>
                <w:szCs w:val="20"/>
                <w:lang w:val="en-US"/>
              </w:rPr>
            </w:pPr>
            <w:r>
              <w:rPr>
                <w:sz w:val="20"/>
                <w:szCs w:val="20"/>
              </w:rPr>
              <w:t>-</w:t>
            </w:r>
          </w:p>
        </w:tc>
      </w:tr>
      <w:tr w:rsidR="003379D3" w:rsidRPr="00B41ECB" w14:paraId="19619987" w14:textId="77777777" w:rsidTr="00CE7847">
        <w:trPr>
          <w:trHeight w:val="209"/>
        </w:trPr>
        <w:tc>
          <w:tcPr>
            <w:tcW w:w="5797" w:type="dxa"/>
            <w:shd w:val="clear" w:color="auto" w:fill="FFFFFF" w:themeFill="background1"/>
            <w:vAlign w:val="center"/>
          </w:tcPr>
          <w:p w14:paraId="3DEBD5C8" w14:textId="77777777" w:rsidR="003379D3" w:rsidRDefault="003379D3" w:rsidP="003379D3">
            <w:pPr>
              <w:rPr>
                <w:sz w:val="20"/>
                <w:szCs w:val="20"/>
              </w:rPr>
            </w:pPr>
            <w:r>
              <w:rPr>
                <w:sz w:val="20"/>
                <w:szCs w:val="20"/>
              </w:rPr>
              <w:t>Sunum (hazırlık süresi dahil)</w:t>
            </w:r>
          </w:p>
        </w:tc>
        <w:tc>
          <w:tcPr>
            <w:tcW w:w="1275" w:type="dxa"/>
            <w:shd w:val="clear" w:color="auto" w:fill="FFFFFF" w:themeFill="background1"/>
            <w:vAlign w:val="center"/>
          </w:tcPr>
          <w:p w14:paraId="1B752F3A" w14:textId="129C6803"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79A1882D" w14:textId="0FDE0574"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44F22AD2" w14:textId="0974A792" w:rsidR="003379D3" w:rsidRPr="00E131A3" w:rsidRDefault="003379D3" w:rsidP="003379D3">
            <w:pPr>
              <w:jc w:val="center"/>
              <w:rPr>
                <w:sz w:val="20"/>
                <w:szCs w:val="20"/>
                <w:lang w:val="en-US"/>
              </w:rPr>
            </w:pPr>
            <w:r>
              <w:rPr>
                <w:sz w:val="20"/>
                <w:szCs w:val="20"/>
              </w:rPr>
              <w:t>-</w:t>
            </w:r>
          </w:p>
        </w:tc>
      </w:tr>
      <w:tr w:rsidR="003379D3" w:rsidRPr="00B41ECB" w14:paraId="71AB24D1" w14:textId="77777777" w:rsidTr="00CE7847">
        <w:trPr>
          <w:trHeight w:val="209"/>
        </w:trPr>
        <w:tc>
          <w:tcPr>
            <w:tcW w:w="5797" w:type="dxa"/>
            <w:shd w:val="clear" w:color="auto" w:fill="FFFFFF" w:themeFill="background1"/>
            <w:vAlign w:val="center"/>
          </w:tcPr>
          <w:p w14:paraId="504B7E59" w14:textId="77777777" w:rsidR="003379D3" w:rsidRDefault="003379D3" w:rsidP="003379D3">
            <w:pPr>
              <w:rPr>
                <w:sz w:val="20"/>
                <w:szCs w:val="20"/>
              </w:rPr>
            </w:pPr>
            <w:r>
              <w:rPr>
                <w:sz w:val="20"/>
                <w:szCs w:val="20"/>
              </w:rPr>
              <w:t xml:space="preserve">Uygulama </w:t>
            </w:r>
          </w:p>
        </w:tc>
        <w:tc>
          <w:tcPr>
            <w:tcW w:w="1275" w:type="dxa"/>
            <w:shd w:val="clear" w:color="auto" w:fill="FFFFFF" w:themeFill="background1"/>
            <w:vAlign w:val="center"/>
          </w:tcPr>
          <w:p w14:paraId="7B3AFFE9" w14:textId="3C99077D"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217876D9" w14:textId="6D104825" w:rsidR="003379D3" w:rsidRPr="00E131A3" w:rsidRDefault="003379D3" w:rsidP="003379D3">
            <w:pPr>
              <w:jc w:val="center"/>
              <w:rPr>
                <w:sz w:val="20"/>
                <w:szCs w:val="20"/>
                <w:lang w:val="en-US"/>
              </w:rPr>
            </w:pPr>
            <w:r>
              <w:rPr>
                <w:sz w:val="20"/>
                <w:szCs w:val="20"/>
              </w:rPr>
              <w:t>-</w:t>
            </w:r>
          </w:p>
        </w:tc>
        <w:tc>
          <w:tcPr>
            <w:tcW w:w="1276" w:type="dxa"/>
            <w:shd w:val="clear" w:color="auto" w:fill="FFFFFF" w:themeFill="background1"/>
            <w:vAlign w:val="center"/>
          </w:tcPr>
          <w:p w14:paraId="25741735" w14:textId="0CAEBE25" w:rsidR="003379D3" w:rsidRPr="00E131A3" w:rsidRDefault="003379D3" w:rsidP="003379D3">
            <w:pPr>
              <w:jc w:val="center"/>
              <w:rPr>
                <w:sz w:val="20"/>
                <w:szCs w:val="20"/>
                <w:lang w:val="en-US"/>
              </w:rPr>
            </w:pPr>
            <w:r>
              <w:rPr>
                <w:sz w:val="20"/>
                <w:szCs w:val="20"/>
              </w:rPr>
              <w:t>-</w:t>
            </w:r>
          </w:p>
        </w:tc>
      </w:tr>
      <w:tr w:rsidR="003379D3" w:rsidRPr="00B41ECB" w14:paraId="7999C384" w14:textId="77777777" w:rsidTr="00CE7847">
        <w:trPr>
          <w:trHeight w:val="209"/>
        </w:trPr>
        <w:tc>
          <w:tcPr>
            <w:tcW w:w="5797" w:type="dxa"/>
            <w:shd w:val="clear" w:color="auto" w:fill="FFFFFF" w:themeFill="background1"/>
            <w:vAlign w:val="center"/>
          </w:tcPr>
          <w:p w14:paraId="4DB05A97" w14:textId="77777777" w:rsidR="003379D3" w:rsidRDefault="003379D3" w:rsidP="003379D3">
            <w:pPr>
              <w:rPr>
                <w:sz w:val="20"/>
                <w:szCs w:val="20"/>
              </w:rPr>
            </w:pPr>
            <w:r>
              <w:rPr>
                <w:sz w:val="20"/>
                <w:szCs w:val="20"/>
              </w:rPr>
              <w:t>Ara sınav</w:t>
            </w:r>
          </w:p>
        </w:tc>
        <w:tc>
          <w:tcPr>
            <w:tcW w:w="1275" w:type="dxa"/>
            <w:shd w:val="clear" w:color="auto" w:fill="FFFFFF" w:themeFill="background1"/>
            <w:vAlign w:val="center"/>
          </w:tcPr>
          <w:p w14:paraId="019025A8" w14:textId="6101CB95" w:rsidR="003379D3" w:rsidRPr="00BA47A8" w:rsidRDefault="003379D3" w:rsidP="003379D3">
            <w:pPr>
              <w:jc w:val="center"/>
              <w:rPr>
                <w:sz w:val="20"/>
                <w:szCs w:val="20"/>
              </w:rPr>
            </w:pPr>
            <w:r>
              <w:rPr>
                <w:sz w:val="20"/>
                <w:szCs w:val="20"/>
              </w:rPr>
              <w:t>-</w:t>
            </w:r>
          </w:p>
        </w:tc>
        <w:tc>
          <w:tcPr>
            <w:tcW w:w="1276" w:type="dxa"/>
            <w:shd w:val="clear" w:color="auto" w:fill="FFFFFF" w:themeFill="background1"/>
            <w:vAlign w:val="center"/>
          </w:tcPr>
          <w:p w14:paraId="1201467F" w14:textId="24BA7791" w:rsidR="003379D3" w:rsidRPr="00BA47A8" w:rsidRDefault="003379D3" w:rsidP="003379D3">
            <w:pPr>
              <w:jc w:val="center"/>
              <w:rPr>
                <w:sz w:val="20"/>
                <w:szCs w:val="20"/>
              </w:rPr>
            </w:pPr>
            <w:r>
              <w:rPr>
                <w:sz w:val="20"/>
                <w:szCs w:val="20"/>
              </w:rPr>
              <w:t>-</w:t>
            </w:r>
          </w:p>
        </w:tc>
        <w:tc>
          <w:tcPr>
            <w:tcW w:w="1276" w:type="dxa"/>
            <w:shd w:val="clear" w:color="auto" w:fill="FFFFFF" w:themeFill="background1"/>
            <w:vAlign w:val="center"/>
          </w:tcPr>
          <w:p w14:paraId="55FA2CE9" w14:textId="5D8C9EEE" w:rsidR="003379D3" w:rsidRPr="00BA47A8" w:rsidRDefault="003379D3" w:rsidP="003379D3">
            <w:pPr>
              <w:jc w:val="center"/>
              <w:rPr>
                <w:sz w:val="20"/>
                <w:szCs w:val="20"/>
              </w:rPr>
            </w:pPr>
            <w:r>
              <w:rPr>
                <w:sz w:val="20"/>
                <w:szCs w:val="20"/>
              </w:rPr>
              <w:t>-</w:t>
            </w:r>
          </w:p>
        </w:tc>
      </w:tr>
      <w:tr w:rsidR="003379D3" w:rsidRPr="00B41ECB" w14:paraId="1B3361D5" w14:textId="77777777" w:rsidTr="00CE7847">
        <w:trPr>
          <w:trHeight w:val="209"/>
        </w:trPr>
        <w:tc>
          <w:tcPr>
            <w:tcW w:w="5797" w:type="dxa"/>
            <w:shd w:val="clear" w:color="auto" w:fill="FFFFFF" w:themeFill="background1"/>
            <w:vAlign w:val="center"/>
          </w:tcPr>
          <w:p w14:paraId="1AEE9172" w14:textId="77777777" w:rsidR="003379D3" w:rsidRDefault="003379D3" w:rsidP="003379D3">
            <w:pPr>
              <w:rPr>
                <w:sz w:val="20"/>
                <w:szCs w:val="20"/>
              </w:rPr>
            </w:pPr>
            <w:r>
              <w:rPr>
                <w:sz w:val="20"/>
                <w:szCs w:val="20"/>
              </w:rPr>
              <w:t>Ara Sınav hazırlık</w:t>
            </w:r>
          </w:p>
        </w:tc>
        <w:tc>
          <w:tcPr>
            <w:tcW w:w="1275" w:type="dxa"/>
            <w:shd w:val="clear" w:color="auto" w:fill="FFFFFF" w:themeFill="background1"/>
            <w:vAlign w:val="center"/>
          </w:tcPr>
          <w:p w14:paraId="4D4E8ADF" w14:textId="59D38A4D" w:rsidR="003379D3" w:rsidRPr="00BA47A8" w:rsidRDefault="003379D3" w:rsidP="003379D3">
            <w:pPr>
              <w:jc w:val="center"/>
              <w:rPr>
                <w:sz w:val="20"/>
                <w:szCs w:val="20"/>
              </w:rPr>
            </w:pPr>
            <w:r>
              <w:rPr>
                <w:sz w:val="20"/>
                <w:szCs w:val="20"/>
              </w:rPr>
              <w:t>-</w:t>
            </w:r>
          </w:p>
        </w:tc>
        <w:tc>
          <w:tcPr>
            <w:tcW w:w="1276" w:type="dxa"/>
            <w:shd w:val="clear" w:color="auto" w:fill="FFFFFF" w:themeFill="background1"/>
            <w:vAlign w:val="center"/>
          </w:tcPr>
          <w:p w14:paraId="5932594A" w14:textId="3DAD3779" w:rsidR="003379D3" w:rsidRPr="00BA47A8" w:rsidRDefault="003379D3" w:rsidP="003379D3">
            <w:pPr>
              <w:jc w:val="center"/>
              <w:rPr>
                <w:sz w:val="20"/>
                <w:szCs w:val="20"/>
              </w:rPr>
            </w:pPr>
            <w:r>
              <w:rPr>
                <w:sz w:val="20"/>
                <w:szCs w:val="20"/>
              </w:rPr>
              <w:t>-</w:t>
            </w:r>
          </w:p>
        </w:tc>
        <w:tc>
          <w:tcPr>
            <w:tcW w:w="1276" w:type="dxa"/>
            <w:shd w:val="clear" w:color="auto" w:fill="FFFFFF" w:themeFill="background1"/>
            <w:vAlign w:val="center"/>
          </w:tcPr>
          <w:p w14:paraId="7B984246" w14:textId="66C27C59" w:rsidR="003379D3" w:rsidRPr="00BA47A8" w:rsidRDefault="003379D3" w:rsidP="003379D3">
            <w:pPr>
              <w:jc w:val="center"/>
              <w:rPr>
                <w:sz w:val="20"/>
                <w:szCs w:val="20"/>
              </w:rPr>
            </w:pPr>
            <w:r>
              <w:rPr>
                <w:sz w:val="20"/>
                <w:szCs w:val="20"/>
              </w:rPr>
              <w:t>-</w:t>
            </w:r>
          </w:p>
        </w:tc>
      </w:tr>
      <w:tr w:rsidR="003379D3" w:rsidRPr="00B41ECB" w14:paraId="7DBAA034" w14:textId="77777777" w:rsidTr="00CE7847">
        <w:trPr>
          <w:trHeight w:val="209"/>
        </w:trPr>
        <w:tc>
          <w:tcPr>
            <w:tcW w:w="5797" w:type="dxa"/>
            <w:shd w:val="clear" w:color="auto" w:fill="FFFFFF" w:themeFill="background1"/>
            <w:vAlign w:val="center"/>
          </w:tcPr>
          <w:p w14:paraId="1D3CD929" w14:textId="77777777" w:rsidR="003379D3" w:rsidRDefault="003379D3" w:rsidP="003379D3">
            <w:pPr>
              <w:rPr>
                <w:sz w:val="20"/>
                <w:szCs w:val="20"/>
              </w:rPr>
            </w:pPr>
            <w:r>
              <w:rPr>
                <w:sz w:val="20"/>
                <w:szCs w:val="20"/>
              </w:rPr>
              <w:t>Yarıyıl sonu sınavı</w:t>
            </w:r>
          </w:p>
        </w:tc>
        <w:tc>
          <w:tcPr>
            <w:tcW w:w="1275" w:type="dxa"/>
            <w:shd w:val="clear" w:color="auto" w:fill="FFFFFF" w:themeFill="background1"/>
            <w:vAlign w:val="center"/>
          </w:tcPr>
          <w:p w14:paraId="4263B6E3" w14:textId="21B3961A" w:rsidR="003379D3" w:rsidRPr="00BA47A8" w:rsidRDefault="003379D3" w:rsidP="003379D3">
            <w:pPr>
              <w:jc w:val="center"/>
              <w:rPr>
                <w:sz w:val="20"/>
                <w:szCs w:val="20"/>
              </w:rPr>
            </w:pPr>
            <w:r>
              <w:rPr>
                <w:sz w:val="20"/>
                <w:szCs w:val="20"/>
              </w:rPr>
              <w:t>14</w:t>
            </w:r>
          </w:p>
        </w:tc>
        <w:tc>
          <w:tcPr>
            <w:tcW w:w="1276" w:type="dxa"/>
            <w:shd w:val="clear" w:color="auto" w:fill="FFFFFF" w:themeFill="background1"/>
            <w:vAlign w:val="center"/>
          </w:tcPr>
          <w:p w14:paraId="066BF6C3" w14:textId="60FE39EF" w:rsidR="003379D3" w:rsidRPr="00BA47A8" w:rsidRDefault="003379D3" w:rsidP="003379D3">
            <w:pPr>
              <w:jc w:val="center"/>
              <w:rPr>
                <w:sz w:val="20"/>
                <w:szCs w:val="20"/>
              </w:rPr>
            </w:pPr>
            <w:r>
              <w:rPr>
                <w:sz w:val="20"/>
                <w:szCs w:val="20"/>
              </w:rPr>
              <w:t>3</w:t>
            </w:r>
          </w:p>
        </w:tc>
        <w:tc>
          <w:tcPr>
            <w:tcW w:w="1276" w:type="dxa"/>
            <w:shd w:val="clear" w:color="auto" w:fill="FFFFFF" w:themeFill="background1"/>
            <w:vAlign w:val="center"/>
          </w:tcPr>
          <w:p w14:paraId="76E65793" w14:textId="1518CA61" w:rsidR="003379D3" w:rsidRPr="00BA47A8" w:rsidRDefault="003379D3" w:rsidP="003379D3">
            <w:pPr>
              <w:jc w:val="center"/>
              <w:rPr>
                <w:sz w:val="20"/>
                <w:szCs w:val="20"/>
              </w:rPr>
            </w:pPr>
            <w:r>
              <w:rPr>
                <w:sz w:val="20"/>
                <w:szCs w:val="20"/>
              </w:rPr>
              <w:t>42</w:t>
            </w:r>
          </w:p>
        </w:tc>
      </w:tr>
      <w:tr w:rsidR="003379D3" w:rsidRPr="00B41ECB" w14:paraId="1E5386F6" w14:textId="77777777" w:rsidTr="00CE7847">
        <w:trPr>
          <w:trHeight w:val="209"/>
        </w:trPr>
        <w:tc>
          <w:tcPr>
            <w:tcW w:w="5797" w:type="dxa"/>
            <w:tcBorders>
              <w:bottom w:val="single" w:sz="12" w:space="0" w:color="auto"/>
            </w:tcBorders>
            <w:shd w:val="clear" w:color="auto" w:fill="FFFFFF" w:themeFill="background1"/>
            <w:vAlign w:val="center"/>
          </w:tcPr>
          <w:p w14:paraId="7BA0EA31" w14:textId="77777777" w:rsidR="003379D3" w:rsidRDefault="003379D3" w:rsidP="003379D3">
            <w:pPr>
              <w:rPr>
                <w:sz w:val="20"/>
                <w:szCs w:val="20"/>
              </w:rPr>
            </w:pPr>
            <w:r>
              <w:rPr>
                <w:sz w:val="20"/>
                <w:szCs w:val="20"/>
              </w:rPr>
              <w:t>Yarıyıl sonu sınavı hazırlık</w:t>
            </w:r>
          </w:p>
        </w:tc>
        <w:tc>
          <w:tcPr>
            <w:tcW w:w="1275" w:type="dxa"/>
            <w:shd w:val="clear" w:color="auto" w:fill="FFFFFF" w:themeFill="background1"/>
            <w:vAlign w:val="center"/>
          </w:tcPr>
          <w:p w14:paraId="67454B04" w14:textId="11E9CB87" w:rsidR="003379D3" w:rsidRPr="00BA47A8" w:rsidRDefault="003379D3" w:rsidP="003379D3">
            <w:pPr>
              <w:jc w:val="center"/>
              <w:rPr>
                <w:sz w:val="20"/>
                <w:szCs w:val="20"/>
              </w:rPr>
            </w:pPr>
            <w:r>
              <w:rPr>
                <w:sz w:val="20"/>
                <w:szCs w:val="20"/>
              </w:rPr>
              <w:t>14</w:t>
            </w:r>
          </w:p>
        </w:tc>
        <w:tc>
          <w:tcPr>
            <w:tcW w:w="1276" w:type="dxa"/>
            <w:shd w:val="clear" w:color="auto" w:fill="FFFFFF" w:themeFill="background1"/>
            <w:vAlign w:val="center"/>
          </w:tcPr>
          <w:p w14:paraId="685BC3F9" w14:textId="7A81517C" w:rsidR="003379D3" w:rsidRPr="00BA47A8" w:rsidRDefault="003379D3" w:rsidP="003379D3">
            <w:pPr>
              <w:jc w:val="center"/>
              <w:rPr>
                <w:sz w:val="20"/>
                <w:szCs w:val="20"/>
              </w:rPr>
            </w:pPr>
            <w:r>
              <w:rPr>
                <w:sz w:val="20"/>
                <w:szCs w:val="20"/>
              </w:rPr>
              <w:t>3</w:t>
            </w:r>
          </w:p>
        </w:tc>
        <w:tc>
          <w:tcPr>
            <w:tcW w:w="1276" w:type="dxa"/>
            <w:shd w:val="clear" w:color="auto" w:fill="FFFFFF" w:themeFill="background1"/>
            <w:vAlign w:val="center"/>
          </w:tcPr>
          <w:p w14:paraId="237A1A66" w14:textId="3B9EB309" w:rsidR="003379D3" w:rsidRPr="00BA47A8" w:rsidRDefault="003379D3" w:rsidP="003379D3">
            <w:pPr>
              <w:jc w:val="center"/>
              <w:rPr>
                <w:sz w:val="20"/>
                <w:szCs w:val="20"/>
              </w:rPr>
            </w:pPr>
            <w:r>
              <w:rPr>
                <w:sz w:val="20"/>
                <w:szCs w:val="20"/>
              </w:rPr>
              <w:t>42</w:t>
            </w:r>
          </w:p>
        </w:tc>
      </w:tr>
      <w:tr w:rsidR="003379D3" w:rsidRPr="00B41ECB" w14:paraId="106E5C6A" w14:textId="77777777" w:rsidTr="00CE7847">
        <w:trPr>
          <w:trHeight w:val="209"/>
        </w:trPr>
        <w:tc>
          <w:tcPr>
            <w:tcW w:w="5797" w:type="dxa"/>
            <w:tcBorders>
              <w:bottom w:val="single" w:sz="12" w:space="0" w:color="auto"/>
            </w:tcBorders>
            <w:shd w:val="clear" w:color="auto" w:fill="FFFFFF" w:themeFill="background1"/>
            <w:vAlign w:val="center"/>
          </w:tcPr>
          <w:p w14:paraId="056D3EEC" w14:textId="77777777" w:rsidR="003379D3" w:rsidRPr="007C53A8" w:rsidRDefault="003379D3" w:rsidP="003379D3">
            <w:pPr>
              <w:rPr>
                <w:sz w:val="20"/>
                <w:szCs w:val="20"/>
              </w:rPr>
            </w:pPr>
            <w:r w:rsidRPr="007C53A8">
              <w:rPr>
                <w:sz w:val="20"/>
                <w:szCs w:val="20"/>
              </w:rPr>
              <w:t>Bütünleme Sınav</w:t>
            </w:r>
          </w:p>
        </w:tc>
        <w:tc>
          <w:tcPr>
            <w:tcW w:w="1275" w:type="dxa"/>
            <w:shd w:val="clear" w:color="auto" w:fill="FFFFFF" w:themeFill="background1"/>
            <w:vAlign w:val="center"/>
          </w:tcPr>
          <w:p w14:paraId="4B139603" w14:textId="0E9ED79A" w:rsidR="003379D3" w:rsidRPr="00BA47A8" w:rsidRDefault="003379D3" w:rsidP="003379D3">
            <w:pPr>
              <w:jc w:val="center"/>
              <w:rPr>
                <w:sz w:val="20"/>
                <w:szCs w:val="20"/>
              </w:rPr>
            </w:pPr>
            <w:r>
              <w:rPr>
                <w:sz w:val="20"/>
                <w:szCs w:val="20"/>
              </w:rPr>
              <w:t>1</w:t>
            </w:r>
          </w:p>
        </w:tc>
        <w:tc>
          <w:tcPr>
            <w:tcW w:w="1276" w:type="dxa"/>
            <w:shd w:val="clear" w:color="auto" w:fill="FFFFFF" w:themeFill="background1"/>
            <w:vAlign w:val="center"/>
          </w:tcPr>
          <w:p w14:paraId="496EC65C" w14:textId="6F3D7939" w:rsidR="003379D3" w:rsidRPr="00BA47A8" w:rsidRDefault="003379D3" w:rsidP="003379D3">
            <w:pPr>
              <w:jc w:val="center"/>
              <w:rPr>
                <w:sz w:val="20"/>
                <w:szCs w:val="20"/>
              </w:rPr>
            </w:pPr>
            <w:r>
              <w:rPr>
                <w:sz w:val="20"/>
                <w:szCs w:val="20"/>
              </w:rPr>
              <w:t>2</w:t>
            </w:r>
          </w:p>
        </w:tc>
        <w:tc>
          <w:tcPr>
            <w:tcW w:w="1276" w:type="dxa"/>
            <w:shd w:val="clear" w:color="auto" w:fill="FFFFFF" w:themeFill="background1"/>
            <w:vAlign w:val="center"/>
          </w:tcPr>
          <w:p w14:paraId="39BC8606" w14:textId="22C1FA4B" w:rsidR="003379D3" w:rsidRPr="00BA47A8" w:rsidRDefault="003379D3" w:rsidP="003379D3">
            <w:pPr>
              <w:jc w:val="center"/>
              <w:rPr>
                <w:sz w:val="20"/>
                <w:szCs w:val="20"/>
              </w:rPr>
            </w:pPr>
            <w:r>
              <w:rPr>
                <w:sz w:val="20"/>
                <w:szCs w:val="20"/>
              </w:rPr>
              <w:t>2</w:t>
            </w:r>
          </w:p>
        </w:tc>
      </w:tr>
      <w:tr w:rsidR="003379D3" w:rsidRPr="00B41ECB" w14:paraId="1F76E467" w14:textId="77777777" w:rsidTr="00CE7847">
        <w:trPr>
          <w:trHeight w:val="209"/>
        </w:trPr>
        <w:tc>
          <w:tcPr>
            <w:tcW w:w="5797" w:type="dxa"/>
            <w:tcBorders>
              <w:bottom w:val="single" w:sz="12" w:space="0" w:color="auto"/>
            </w:tcBorders>
            <w:shd w:val="clear" w:color="auto" w:fill="FFFFFF" w:themeFill="background1"/>
            <w:vAlign w:val="center"/>
          </w:tcPr>
          <w:p w14:paraId="74DC05E0" w14:textId="77777777" w:rsidR="003379D3" w:rsidRPr="007C53A8" w:rsidRDefault="003379D3" w:rsidP="003379D3">
            <w:pPr>
              <w:rPr>
                <w:sz w:val="20"/>
                <w:szCs w:val="20"/>
              </w:rPr>
            </w:pPr>
            <w:r w:rsidRPr="007C53A8">
              <w:rPr>
                <w:sz w:val="20"/>
                <w:szCs w:val="20"/>
              </w:rPr>
              <w:t>Bütünleme Sınav Hazırlık</w:t>
            </w:r>
          </w:p>
        </w:tc>
        <w:tc>
          <w:tcPr>
            <w:tcW w:w="1275" w:type="dxa"/>
            <w:shd w:val="clear" w:color="auto" w:fill="FFFFFF" w:themeFill="background1"/>
            <w:vAlign w:val="center"/>
          </w:tcPr>
          <w:p w14:paraId="37DA6B7F" w14:textId="094E02DF" w:rsidR="003379D3" w:rsidRPr="00BA47A8" w:rsidRDefault="003379D3" w:rsidP="003379D3">
            <w:pPr>
              <w:jc w:val="center"/>
              <w:rPr>
                <w:sz w:val="20"/>
                <w:szCs w:val="20"/>
              </w:rPr>
            </w:pPr>
            <w:r>
              <w:rPr>
                <w:sz w:val="20"/>
                <w:szCs w:val="20"/>
              </w:rPr>
              <w:t>14</w:t>
            </w:r>
          </w:p>
        </w:tc>
        <w:tc>
          <w:tcPr>
            <w:tcW w:w="1276" w:type="dxa"/>
            <w:shd w:val="clear" w:color="auto" w:fill="FFFFFF" w:themeFill="background1"/>
            <w:vAlign w:val="center"/>
          </w:tcPr>
          <w:p w14:paraId="515AAA32" w14:textId="3589F68B" w:rsidR="003379D3" w:rsidRPr="00BA47A8" w:rsidRDefault="003379D3" w:rsidP="003379D3">
            <w:pPr>
              <w:jc w:val="center"/>
              <w:rPr>
                <w:sz w:val="20"/>
                <w:szCs w:val="20"/>
              </w:rPr>
            </w:pPr>
            <w:r>
              <w:rPr>
                <w:sz w:val="20"/>
                <w:szCs w:val="20"/>
              </w:rPr>
              <w:t>4</w:t>
            </w:r>
          </w:p>
        </w:tc>
        <w:tc>
          <w:tcPr>
            <w:tcW w:w="1276" w:type="dxa"/>
            <w:shd w:val="clear" w:color="auto" w:fill="FFFFFF" w:themeFill="background1"/>
            <w:vAlign w:val="center"/>
          </w:tcPr>
          <w:p w14:paraId="1E402FCF" w14:textId="612BD2AB" w:rsidR="003379D3" w:rsidRPr="00BA47A8" w:rsidRDefault="003379D3" w:rsidP="003379D3">
            <w:pPr>
              <w:jc w:val="center"/>
              <w:rPr>
                <w:sz w:val="20"/>
                <w:szCs w:val="20"/>
              </w:rPr>
            </w:pPr>
            <w:r>
              <w:rPr>
                <w:sz w:val="20"/>
                <w:szCs w:val="20"/>
              </w:rPr>
              <w:t>56</w:t>
            </w:r>
          </w:p>
        </w:tc>
      </w:tr>
      <w:tr w:rsidR="00952199" w:rsidRPr="00B41ECB" w14:paraId="2BB8D1B5" w14:textId="77777777" w:rsidTr="00CE7847">
        <w:trPr>
          <w:trHeight w:val="209"/>
        </w:trPr>
        <w:tc>
          <w:tcPr>
            <w:tcW w:w="5797" w:type="dxa"/>
            <w:tcBorders>
              <w:top w:val="single" w:sz="12" w:space="0" w:color="auto"/>
              <w:left w:val="nil"/>
              <w:bottom w:val="nil"/>
              <w:right w:val="single" w:sz="12" w:space="0" w:color="auto"/>
            </w:tcBorders>
            <w:shd w:val="clear" w:color="auto" w:fill="FFFFFF" w:themeFill="background1"/>
            <w:vAlign w:val="center"/>
          </w:tcPr>
          <w:p w14:paraId="2F2512D8" w14:textId="77777777" w:rsidR="00952199" w:rsidRPr="00A47FF2" w:rsidRDefault="00952199" w:rsidP="00952199">
            <w:pPr>
              <w:jc w:val="right"/>
              <w:rPr>
                <w:sz w:val="20"/>
                <w:szCs w:val="20"/>
              </w:rPr>
            </w:pPr>
          </w:p>
        </w:tc>
        <w:tc>
          <w:tcPr>
            <w:tcW w:w="2551" w:type="dxa"/>
            <w:gridSpan w:val="2"/>
            <w:tcBorders>
              <w:left w:val="single" w:sz="12" w:space="0" w:color="auto"/>
            </w:tcBorders>
            <w:shd w:val="clear" w:color="auto" w:fill="FFFFFF" w:themeFill="background1"/>
            <w:vAlign w:val="center"/>
          </w:tcPr>
          <w:p w14:paraId="3C50B0A0" w14:textId="77777777" w:rsidR="00952199" w:rsidRPr="00A47FF2" w:rsidRDefault="00952199" w:rsidP="00952199">
            <w:pPr>
              <w:jc w:val="right"/>
              <w:rPr>
                <w:sz w:val="20"/>
                <w:szCs w:val="20"/>
              </w:rPr>
            </w:pPr>
            <w:r w:rsidRPr="00124B45">
              <w:rPr>
                <w:b/>
                <w:sz w:val="20"/>
                <w:szCs w:val="20"/>
              </w:rPr>
              <w:t>Toplam iş yükü</w:t>
            </w:r>
          </w:p>
        </w:tc>
        <w:tc>
          <w:tcPr>
            <w:tcW w:w="1276" w:type="dxa"/>
            <w:shd w:val="clear" w:color="auto" w:fill="FFFFFF" w:themeFill="background1"/>
            <w:vAlign w:val="center"/>
          </w:tcPr>
          <w:p w14:paraId="7E94C0E3" w14:textId="01B8E45D" w:rsidR="00952199" w:rsidRPr="00124B45" w:rsidRDefault="00952199" w:rsidP="00952199">
            <w:pPr>
              <w:jc w:val="center"/>
              <w:rPr>
                <w:b/>
                <w:sz w:val="20"/>
                <w:szCs w:val="20"/>
              </w:rPr>
            </w:pPr>
            <w:r>
              <w:rPr>
                <w:bCs/>
                <w:sz w:val="20"/>
                <w:szCs w:val="20"/>
              </w:rPr>
              <w:t>22</w:t>
            </w:r>
            <w:r w:rsidR="003379D3">
              <w:rPr>
                <w:bCs/>
                <w:sz w:val="20"/>
                <w:szCs w:val="20"/>
              </w:rPr>
              <w:t>6</w:t>
            </w:r>
          </w:p>
        </w:tc>
      </w:tr>
      <w:tr w:rsidR="00952199" w:rsidRPr="00B41ECB" w14:paraId="20CC5DB7" w14:textId="77777777" w:rsidTr="00CE7847">
        <w:trPr>
          <w:trHeight w:val="232"/>
        </w:trPr>
        <w:tc>
          <w:tcPr>
            <w:tcW w:w="5797" w:type="dxa"/>
            <w:tcBorders>
              <w:top w:val="nil"/>
              <w:left w:val="nil"/>
              <w:bottom w:val="nil"/>
              <w:right w:val="single" w:sz="12" w:space="0" w:color="auto"/>
            </w:tcBorders>
            <w:shd w:val="clear" w:color="auto" w:fill="FFFFFF" w:themeFill="background1"/>
            <w:vAlign w:val="center"/>
          </w:tcPr>
          <w:p w14:paraId="6C51CF5D" w14:textId="77777777" w:rsidR="00952199" w:rsidRPr="00A47FF2" w:rsidRDefault="00952199" w:rsidP="00952199">
            <w:pPr>
              <w:jc w:val="right"/>
              <w:rPr>
                <w:sz w:val="20"/>
                <w:szCs w:val="20"/>
              </w:rPr>
            </w:pPr>
          </w:p>
        </w:tc>
        <w:tc>
          <w:tcPr>
            <w:tcW w:w="2551" w:type="dxa"/>
            <w:gridSpan w:val="2"/>
            <w:tcBorders>
              <w:left w:val="single" w:sz="12" w:space="0" w:color="auto"/>
            </w:tcBorders>
            <w:shd w:val="clear" w:color="auto" w:fill="FFFFFF" w:themeFill="background1"/>
            <w:vAlign w:val="center"/>
          </w:tcPr>
          <w:p w14:paraId="198D0EFC" w14:textId="77777777" w:rsidR="00952199" w:rsidRPr="00A47FF2" w:rsidRDefault="00952199" w:rsidP="00952199">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14:paraId="5384981C" w14:textId="5C1C520B" w:rsidR="00952199" w:rsidRPr="00124B45" w:rsidRDefault="00952199" w:rsidP="00952199">
            <w:pPr>
              <w:jc w:val="center"/>
              <w:rPr>
                <w:b/>
                <w:sz w:val="20"/>
                <w:szCs w:val="20"/>
              </w:rPr>
            </w:pPr>
            <w:r>
              <w:rPr>
                <w:bCs/>
                <w:sz w:val="20"/>
                <w:szCs w:val="20"/>
              </w:rPr>
              <w:t>22</w:t>
            </w:r>
            <w:r w:rsidR="003379D3">
              <w:rPr>
                <w:bCs/>
                <w:sz w:val="20"/>
                <w:szCs w:val="20"/>
              </w:rPr>
              <w:t>6</w:t>
            </w:r>
            <w:r w:rsidRPr="00E01425">
              <w:rPr>
                <w:bCs/>
                <w:sz w:val="20"/>
                <w:szCs w:val="20"/>
              </w:rPr>
              <w:t>/30</w:t>
            </w:r>
          </w:p>
        </w:tc>
      </w:tr>
      <w:tr w:rsidR="00952199" w:rsidRPr="00B41ECB" w14:paraId="41D599CA" w14:textId="77777777" w:rsidTr="00CE7847">
        <w:trPr>
          <w:trHeight w:val="209"/>
        </w:trPr>
        <w:tc>
          <w:tcPr>
            <w:tcW w:w="5797" w:type="dxa"/>
            <w:tcBorders>
              <w:top w:val="nil"/>
              <w:left w:val="nil"/>
              <w:bottom w:val="nil"/>
              <w:right w:val="single" w:sz="12" w:space="0" w:color="auto"/>
            </w:tcBorders>
            <w:vAlign w:val="center"/>
          </w:tcPr>
          <w:p w14:paraId="535DA5F8" w14:textId="77777777" w:rsidR="00952199" w:rsidRDefault="00952199" w:rsidP="00952199">
            <w:pPr>
              <w:jc w:val="right"/>
              <w:rPr>
                <w:sz w:val="20"/>
                <w:szCs w:val="20"/>
              </w:rPr>
            </w:pPr>
          </w:p>
          <w:p w14:paraId="1B9B2132" w14:textId="77777777" w:rsidR="00C35D6B" w:rsidRDefault="00C35D6B" w:rsidP="00952199">
            <w:pPr>
              <w:jc w:val="right"/>
              <w:rPr>
                <w:sz w:val="20"/>
                <w:szCs w:val="20"/>
              </w:rPr>
            </w:pPr>
          </w:p>
          <w:p w14:paraId="5B33EC67" w14:textId="77777777" w:rsidR="00C35D6B" w:rsidRPr="00A47FF2" w:rsidRDefault="00C35D6B" w:rsidP="00952199">
            <w:pPr>
              <w:jc w:val="right"/>
              <w:rPr>
                <w:sz w:val="20"/>
                <w:szCs w:val="20"/>
              </w:rPr>
            </w:pPr>
          </w:p>
        </w:tc>
        <w:tc>
          <w:tcPr>
            <w:tcW w:w="2551" w:type="dxa"/>
            <w:gridSpan w:val="2"/>
            <w:tcBorders>
              <w:left w:val="single" w:sz="12" w:space="0" w:color="auto"/>
            </w:tcBorders>
            <w:vAlign w:val="center"/>
          </w:tcPr>
          <w:p w14:paraId="72010AB9" w14:textId="77777777" w:rsidR="00952199" w:rsidRPr="00A47FF2" w:rsidRDefault="00952199" w:rsidP="00952199">
            <w:pPr>
              <w:jc w:val="right"/>
              <w:rPr>
                <w:sz w:val="20"/>
                <w:szCs w:val="20"/>
              </w:rPr>
            </w:pPr>
            <w:r w:rsidRPr="00124B45">
              <w:rPr>
                <w:b/>
                <w:sz w:val="20"/>
                <w:szCs w:val="20"/>
              </w:rPr>
              <w:t>Dersin AKTS Kredisi</w:t>
            </w:r>
          </w:p>
        </w:tc>
        <w:tc>
          <w:tcPr>
            <w:tcW w:w="1276" w:type="dxa"/>
            <w:vAlign w:val="center"/>
          </w:tcPr>
          <w:p w14:paraId="2D055D36" w14:textId="77777777" w:rsidR="00952199" w:rsidRPr="00124B45" w:rsidRDefault="00952199" w:rsidP="00952199">
            <w:pPr>
              <w:jc w:val="center"/>
              <w:rPr>
                <w:b/>
                <w:sz w:val="20"/>
                <w:szCs w:val="20"/>
              </w:rPr>
            </w:pPr>
            <w:r>
              <w:rPr>
                <w:bCs/>
                <w:sz w:val="20"/>
                <w:szCs w:val="20"/>
              </w:rPr>
              <w:t>7,5</w:t>
            </w:r>
          </w:p>
        </w:tc>
      </w:tr>
    </w:tbl>
    <w:tbl>
      <w:tblPr>
        <w:tblStyle w:val="TabloKlavuzu"/>
        <w:tblpPr w:leftFromText="141" w:rightFromText="141" w:vertAnchor="text" w:horzAnchor="margin" w:tblpY="5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35D6B" w:rsidRPr="00B41ECB" w14:paraId="0FF7C679" w14:textId="77777777" w:rsidTr="003379D3">
        <w:trPr>
          <w:trHeight w:val="312"/>
        </w:trPr>
        <w:tc>
          <w:tcPr>
            <w:tcW w:w="9624" w:type="dxa"/>
            <w:gridSpan w:val="2"/>
            <w:shd w:val="clear" w:color="auto" w:fill="FFF2CC" w:themeFill="accent4" w:themeFillTint="33"/>
            <w:vAlign w:val="center"/>
          </w:tcPr>
          <w:p w14:paraId="14C2CB23" w14:textId="77777777" w:rsidR="00C35D6B" w:rsidRPr="00B41ECB" w:rsidRDefault="00C35D6B" w:rsidP="003379D3">
            <w:pPr>
              <w:jc w:val="center"/>
              <w:rPr>
                <w:b/>
                <w:sz w:val="20"/>
                <w:szCs w:val="20"/>
              </w:rPr>
            </w:pPr>
            <w:r>
              <w:tab/>
            </w:r>
            <w:r>
              <w:rPr>
                <w:b/>
                <w:sz w:val="20"/>
                <w:szCs w:val="20"/>
              </w:rPr>
              <w:t>Değerlendirme</w:t>
            </w:r>
          </w:p>
        </w:tc>
      </w:tr>
      <w:tr w:rsidR="00C35D6B" w:rsidRPr="00B41ECB" w14:paraId="287DF325" w14:textId="77777777" w:rsidTr="003379D3">
        <w:trPr>
          <w:trHeight w:val="369"/>
        </w:trPr>
        <w:tc>
          <w:tcPr>
            <w:tcW w:w="5797" w:type="dxa"/>
            <w:vAlign w:val="center"/>
          </w:tcPr>
          <w:p w14:paraId="2F85D1BF" w14:textId="77777777" w:rsidR="00C35D6B" w:rsidRPr="005D197E" w:rsidRDefault="00C35D6B" w:rsidP="003379D3">
            <w:pPr>
              <w:rPr>
                <w:b/>
                <w:sz w:val="20"/>
                <w:szCs w:val="20"/>
              </w:rPr>
            </w:pPr>
            <w:r>
              <w:rPr>
                <w:b/>
                <w:sz w:val="20"/>
                <w:szCs w:val="20"/>
              </w:rPr>
              <w:t>Yarıyıl içi Etkinlikleri</w:t>
            </w:r>
          </w:p>
        </w:tc>
        <w:tc>
          <w:tcPr>
            <w:tcW w:w="3827" w:type="dxa"/>
            <w:vAlign w:val="center"/>
          </w:tcPr>
          <w:p w14:paraId="3BCC524C" w14:textId="77777777" w:rsidR="00C35D6B" w:rsidRPr="005D197E" w:rsidRDefault="00C35D6B" w:rsidP="003379D3">
            <w:pPr>
              <w:jc w:val="center"/>
              <w:rPr>
                <w:b/>
                <w:sz w:val="20"/>
                <w:szCs w:val="20"/>
              </w:rPr>
            </w:pPr>
            <w:r>
              <w:rPr>
                <w:b/>
                <w:sz w:val="20"/>
                <w:szCs w:val="20"/>
              </w:rPr>
              <w:t>%</w:t>
            </w:r>
          </w:p>
        </w:tc>
      </w:tr>
      <w:tr w:rsidR="00C35D6B" w:rsidRPr="00B41ECB" w14:paraId="207551E7" w14:textId="77777777" w:rsidTr="003379D3">
        <w:trPr>
          <w:trHeight w:val="369"/>
        </w:trPr>
        <w:sdt>
          <w:sdtPr>
            <w:rPr>
              <w:sz w:val="20"/>
              <w:szCs w:val="20"/>
            </w:rPr>
            <w:id w:val="-814797698"/>
            <w:placeholder>
              <w:docPart w:val="0A846DDFC2044DBA8DDBEBB95803399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2E59B80" w14:textId="77777777" w:rsidR="00C35D6B" w:rsidRPr="00BA47A8" w:rsidRDefault="00C35D6B" w:rsidP="003379D3">
                <w:pPr>
                  <w:ind w:left="303"/>
                  <w:rPr>
                    <w:sz w:val="20"/>
                    <w:szCs w:val="20"/>
                  </w:rPr>
                </w:pPr>
                <w:r>
                  <w:rPr>
                    <w:sz w:val="20"/>
                    <w:szCs w:val="20"/>
                  </w:rPr>
                  <w:t>Sınav</w:t>
                </w:r>
              </w:p>
            </w:tc>
          </w:sdtContent>
        </w:sdt>
        <w:tc>
          <w:tcPr>
            <w:tcW w:w="3827" w:type="dxa"/>
            <w:vAlign w:val="center"/>
          </w:tcPr>
          <w:p w14:paraId="3D8B34CC" w14:textId="77777777" w:rsidR="00C35D6B" w:rsidRPr="00BA47A8" w:rsidRDefault="00C35D6B" w:rsidP="003379D3">
            <w:pPr>
              <w:jc w:val="center"/>
              <w:rPr>
                <w:sz w:val="20"/>
                <w:szCs w:val="20"/>
              </w:rPr>
            </w:pPr>
            <w:r>
              <w:rPr>
                <w:sz w:val="20"/>
                <w:szCs w:val="20"/>
              </w:rPr>
              <w:t>40</w:t>
            </w:r>
          </w:p>
        </w:tc>
      </w:tr>
      <w:tr w:rsidR="00C35D6B" w:rsidRPr="00B41ECB" w14:paraId="7C67C50C" w14:textId="77777777" w:rsidTr="003379D3">
        <w:trPr>
          <w:trHeight w:val="369"/>
        </w:trPr>
        <w:tc>
          <w:tcPr>
            <w:tcW w:w="5797" w:type="dxa"/>
            <w:vAlign w:val="center"/>
          </w:tcPr>
          <w:p w14:paraId="4FD3C297" w14:textId="77777777" w:rsidR="00C35D6B" w:rsidRDefault="00C35D6B" w:rsidP="003379D3">
            <w:pPr>
              <w:rPr>
                <w:b/>
                <w:sz w:val="20"/>
                <w:szCs w:val="20"/>
              </w:rPr>
            </w:pPr>
            <w:r>
              <w:rPr>
                <w:b/>
                <w:sz w:val="20"/>
                <w:szCs w:val="20"/>
              </w:rPr>
              <w:t xml:space="preserve">Yarıyıl Sonu Sınavı  </w:t>
            </w:r>
          </w:p>
        </w:tc>
        <w:tc>
          <w:tcPr>
            <w:tcW w:w="3827" w:type="dxa"/>
            <w:vAlign w:val="center"/>
          </w:tcPr>
          <w:p w14:paraId="09DCF320" w14:textId="77777777" w:rsidR="00C35D6B" w:rsidRPr="00BA47A8" w:rsidRDefault="00C35D6B" w:rsidP="003379D3">
            <w:pPr>
              <w:jc w:val="center"/>
              <w:rPr>
                <w:sz w:val="20"/>
                <w:szCs w:val="20"/>
              </w:rPr>
            </w:pPr>
            <w:r>
              <w:rPr>
                <w:sz w:val="20"/>
                <w:szCs w:val="20"/>
              </w:rPr>
              <w:t>60</w:t>
            </w:r>
          </w:p>
        </w:tc>
      </w:tr>
      <w:tr w:rsidR="00C35D6B" w:rsidRPr="00B41ECB" w14:paraId="283A0745" w14:textId="77777777" w:rsidTr="003379D3">
        <w:trPr>
          <w:trHeight w:val="369"/>
        </w:trPr>
        <w:tc>
          <w:tcPr>
            <w:tcW w:w="5797" w:type="dxa"/>
            <w:vAlign w:val="center"/>
          </w:tcPr>
          <w:p w14:paraId="33FF66EE" w14:textId="77777777" w:rsidR="00C35D6B" w:rsidRDefault="00C35D6B" w:rsidP="003379D3">
            <w:pPr>
              <w:jc w:val="right"/>
              <w:rPr>
                <w:b/>
                <w:sz w:val="20"/>
                <w:szCs w:val="20"/>
              </w:rPr>
            </w:pPr>
            <w:r>
              <w:rPr>
                <w:b/>
                <w:sz w:val="20"/>
                <w:szCs w:val="20"/>
              </w:rPr>
              <w:t>Toplam</w:t>
            </w:r>
          </w:p>
        </w:tc>
        <w:tc>
          <w:tcPr>
            <w:tcW w:w="3827" w:type="dxa"/>
            <w:vAlign w:val="center"/>
          </w:tcPr>
          <w:p w14:paraId="681C7ED1" w14:textId="77777777" w:rsidR="00C35D6B" w:rsidRPr="00BA47A8" w:rsidRDefault="00C35D6B" w:rsidP="003379D3">
            <w:pPr>
              <w:jc w:val="center"/>
              <w:rPr>
                <w:sz w:val="20"/>
                <w:szCs w:val="20"/>
              </w:rPr>
            </w:pPr>
            <w:r>
              <w:rPr>
                <w:sz w:val="20"/>
                <w:szCs w:val="20"/>
              </w:rPr>
              <w:t>100</w:t>
            </w:r>
          </w:p>
        </w:tc>
      </w:tr>
    </w:tbl>
    <w:p w14:paraId="3A79A490" w14:textId="77777777" w:rsidR="00CE7847" w:rsidRDefault="00CE7847" w:rsidP="00CE7847"/>
    <w:p w14:paraId="62CE9680" w14:textId="77777777" w:rsidR="00CE7847" w:rsidRDefault="00CE7847" w:rsidP="00CE7847">
      <w:pPr>
        <w:spacing w:after="0" w:line="240" w:lineRule="auto"/>
        <w:rPr>
          <w:sz w:val="10"/>
          <w:szCs w:val="10"/>
        </w:rPr>
      </w:pPr>
    </w:p>
    <w:p w14:paraId="2A7098EC" w14:textId="77777777" w:rsidR="00CE7847" w:rsidRDefault="00CE7847" w:rsidP="00CE7847">
      <w:pPr>
        <w:spacing w:after="0" w:line="240" w:lineRule="auto"/>
        <w:rPr>
          <w:sz w:val="10"/>
          <w:szCs w:val="10"/>
        </w:rPr>
      </w:pPr>
    </w:p>
    <w:p w14:paraId="7C8385C9" w14:textId="6C911A91" w:rsidR="00C434BD" w:rsidRDefault="00C434BD" w:rsidP="00CE7847">
      <w:pPr>
        <w:spacing w:after="0" w:line="240" w:lineRule="auto"/>
        <w:rPr>
          <w:sz w:val="10"/>
          <w:szCs w:val="10"/>
        </w:rPr>
      </w:pPr>
    </w:p>
    <w:p w14:paraId="15B51EB8" w14:textId="60683E00" w:rsidR="005031CE" w:rsidRDefault="005031CE" w:rsidP="00CE7847">
      <w:pPr>
        <w:spacing w:after="0" w:line="240" w:lineRule="auto"/>
        <w:rPr>
          <w:sz w:val="10"/>
          <w:szCs w:val="10"/>
        </w:rPr>
      </w:pPr>
    </w:p>
    <w:p w14:paraId="1A1F78F1" w14:textId="446F8174" w:rsidR="005031CE" w:rsidRDefault="005031CE" w:rsidP="00CE7847">
      <w:pPr>
        <w:spacing w:after="0" w:line="240" w:lineRule="auto"/>
        <w:rPr>
          <w:sz w:val="10"/>
          <w:szCs w:val="10"/>
        </w:rPr>
      </w:pPr>
    </w:p>
    <w:p w14:paraId="04C6190F" w14:textId="3EBC06BA" w:rsidR="005031CE" w:rsidRDefault="005031CE" w:rsidP="00CE7847">
      <w:pPr>
        <w:spacing w:after="0" w:line="240" w:lineRule="auto"/>
        <w:rPr>
          <w:sz w:val="10"/>
          <w:szCs w:val="10"/>
        </w:rPr>
      </w:pPr>
    </w:p>
    <w:p w14:paraId="4E5AE2D7" w14:textId="0FBD20B5" w:rsidR="005031CE" w:rsidRDefault="005031CE" w:rsidP="00CE7847">
      <w:pPr>
        <w:spacing w:after="0" w:line="240" w:lineRule="auto"/>
        <w:rPr>
          <w:sz w:val="10"/>
          <w:szCs w:val="10"/>
        </w:rPr>
      </w:pPr>
    </w:p>
    <w:p w14:paraId="659C87FC" w14:textId="4119AC48" w:rsidR="005031CE" w:rsidRDefault="005031CE" w:rsidP="00CE7847">
      <w:pPr>
        <w:spacing w:after="0" w:line="240" w:lineRule="auto"/>
        <w:rPr>
          <w:sz w:val="10"/>
          <w:szCs w:val="10"/>
        </w:rPr>
      </w:pPr>
    </w:p>
    <w:p w14:paraId="10F328EA" w14:textId="5B755BEB" w:rsidR="005031CE" w:rsidRDefault="005031CE" w:rsidP="00CE7847">
      <w:pPr>
        <w:spacing w:after="0" w:line="240" w:lineRule="auto"/>
        <w:rPr>
          <w:sz w:val="10"/>
          <w:szCs w:val="10"/>
        </w:rPr>
      </w:pPr>
    </w:p>
    <w:p w14:paraId="40542814" w14:textId="77777777" w:rsidR="005031CE" w:rsidRDefault="005031CE" w:rsidP="00CE7847">
      <w:pPr>
        <w:spacing w:after="0" w:line="240" w:lineRule="auto"/>
        <w:rPr>
          <w:sz w:val="10"/>
          <w:szCs w:val="10"/>
        </w:rPr>
      </w:pPr>
    </w:p>
    <w:p w14:paraId="795ABA9B" w14:textId="77777777" w:rsidR="00C434BD" w:rsidRDefault="00C434BD" w:rsidP="00CE7847">
      <w:pPr>
        <w:spacing w:after="0" w:line="240" w:lineRule="auto"/>
        <w:rPr>
          <w:sz w:val="10"/>
          <w:szCs w:val="10"/>
        </w:rPr>
      </w:pPr>
    </w:p>
    <w:tbl>
      <w:tblPr>
        <w:tblW w:w="964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205"/>
        <w:gridCol w:w="882"/>
      </w:tblGrid>
      <w:tr w:rsidR="00C434BD" w:rsidRPr="005031CE" w14:paraId="6F943B87" w14:textId="77777777" w:rsidTr="005031CE">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F8F6B29" w14:textId="77777777" w:rsidR="00C434BD" w:rsidRPr="005031CE" w:rsidRDefault="00C434BD" w:rsidP="005031CE">
            <w:pPr>
              <w:spacing w:after="0" w:line="240" w:lineRule="auto"/>
              <w:jc w:val="center"/>
              <w:rPr>
                <w:rFonts w:eastAsia="Calibri"/>
                <w:b/>
                <w:sz w:val="20"/>
                <w:szCs w:val="20"/>
              </w:rPr>
            </w:pPr>
            <w:r w:rsidRPr="005031CE">
              <w:rPr>
                <w:rFonts w:eastAsia="Calibri"/>
                <w:b/>
                <w:sz w:val="20"/>
                <w:szCs w:val="20"/>
              </w:rPr>
              <w:lastRenderedPageBreak/>
              <w:t>DERSİN ÖĞRENİM ÇIKTILARININ PROGRAM ÇIKTILARI (PÇ) İLE OLAN İLİŞKİSİ</w:t>
            </w:r>
          </w:p>
          <w:p w14:paraId="4C0ED1D2" w14:textId="77777777" w:rsidR="00C434BD" w:rsidRPr="005031CE" w:rsidRDefault="00C434BD" w:rsidP="005031CE">
            <w:pPr>
              <w:spacing w:after="0" w:line="240" w:lineRule="auto"/>
              <w:jc w:val="center"/>
              <w:rPr>
                <w:rFonts w:eastAsia="Calibri"/>
                <w:b/>
                <w:sz w:val="20"/>
                <w:szCs w:val="20"/>
              </w:rPr>
            </w:pPr>
            <w:r w:rsidRPr="005031CE">
              <w:rPr>
                <w:rFonts w:eastAsia="Calibri"/>
                <w:sz w:val="20"/>
                <w:szCs w:val="20"/>
              </w:rPr>
              <w:t>(5: Çok yüksek, 4:</w:t>
            </w:r>
            <w:r w:rsidRPr="005031CE">
              <w:rPr>
                <w:rFonts w:eastAsia="Calibri"/>
                <w:b/>
                <w:sz w:val="20"/>
                <w:szCs w:val="20"/>
              </w:rPr>
              <w:t xml:space="preserve"> </w:t>
            </w:r>
            <w:r w:rsidRPr="005031CE">
              <w:rPr>
                <w:rFonts w:eastAsia="Calibri"/>
                <w:sz w:val="20"/>
                <w:szCs w:val="20"/>
              </w:rPr>
              <w:t>Yüksek,</w:t>
            </w:r>
            <w:r w:rsidRPr="005031CE">
              <w:rPr>
                <w:rFonts w:eastAsia="Calibri"/>
                <w:b/>
                <w:sz w:val="20"/>
                <w:szCs w:val="20"/>
              </w:rPr>
              <w:t xml:space="preserve"> </w:t>
            </w:r>
            <w:r w:rsidRPr="005031CE">
              <w:rPr>
                <w:rFonts w:eastAsia="Calibri"/>
                <w:sz w:val="20"/>
                <w:szCs w:val="20"/>
              </w:rPr>
              <w:t>3: Orta, 2: Düşük, 1: Çok düşük,)</w:t>
            </w:r>
          </w:p>
        </w:tc>
      </w:tr>
      <w:tr w:rsidR="00C434BD" w:rsidRPr="005031CE" w14:paraId="08C691DD"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24BCACDF" w14:textId="77777777" w:rsidR="00C434BD" w:rsidRPr="005031CE" w:rsidRDefault="00C434BD" w:rsidP="005031CE">
            <w:pPr>
              <w:spacing w:after="0" w:line="240" w:lineRule="auto"/>
              <w:jc w:val="center"/>
              <w:rPr>
                <w:rFonts w:eastAsia="Calibri"/>
                <w:b/>
                <w:sz w:val="20"/>
                <w:szCs w:val="20"/>
              </w:rPr>
            </w:pPr>
            <w:r w:rsidRPr="005031CE">
              <w:rPr>
                <w:rFonts w:eastAsia="Calibri"/>
                <w:b/>
                <w:sz w:val="20"/>
                <w:szCs w:val="20"/>
              </w:rPr>
              <w:t>NO</w:t>
            </w:r>
          </w:p>
        </w:tc>
        <w:tc>
          <w:tcPr>
            <w:tcW w:w="8200" w:type="dxa"/>
            <w:tcBorders>
              <w:top w:val="single" w:sz="6" w:space="0" w:color="auto"/>
              <w:left w:val="single" w:sz="6" w:space="0" w:color="auto"/>
              <w:bottom w:val="single" w:sz="6" w:space="0" w:color="auto"/>
              <w:right w:val="single" w:sz="6" w:space="0" w:color="auto"/>
            </w:tcBorders>
            <w:vAlign w:val="center"/>
            <w:hideMark/>
          </w:tcPr>
          <w:p w14:paraId="7540A02E" w14:textId="77777777" w:rsidR="00C434BD" w:rsidRPr="005031CE" w:rsidRDefault="00C434BD" w:rsidP="005031CE">
            <w:pPr>
              <w:spacing w:after="0" w:line="240" w:lineRule="auto"/>
              <w:jc w:val="center"/>
              <w:rPr>
                <w:rFonts w:eastAsia="Calibri"/>
                <w:b/>
                <w:sz w:val="20"/>
                <w:szCs w:val="20"/>
              </w:rPr>
            </w:pPr>
            <w:r w:rsidRPr="005031CE">
              <w:rPr>
                <w:rFonts w:eastAsia="Calibri"/>
                <w:b/>
                <w:sz w:val="20"/>
                <w:szCs w:val="20"/>
              </w:rPr>
              <w:t>PROGRAM ÇIKTISI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4B4DF541" w14:textId="77777777" w:rsidR="00C434BD" w:rsidRPr="005031CE" w:rsidRDefault="00C434BD" w:rsidP="005031CE">
            <w:pPr>
              <w:spacing w:after="0" w:line="240" w:lineRule="auto"/>
              <w:jc w:val="center"/>
              <w:rPr>
                <w:rFonts w:eastAsia="Calibri"/>
                <w:b/>
                <w:sz w:val="20"/>
                <w:szCs w:val="20"/>
              </w:rPr>
            </w:pPr>
            <w:r w:rsidRPr="005031CE">
              <w:rPr>
                <w:rFonts w:eastAsia="Calibri"/>
                <w:b/>
                <w:sz w:val="20"/>
                <w:szCs w:val="20"/>
              </w:rPr>
              <w:t>Katkı</w:t>
            </w:r>
          </w:p>
        </w:tc>
      </w:tr>
      <w:tr w:rsidR="00C434BD" w:rsidRPr="005031CE" w14:paraId="130368EF"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D67731" w14:textId="77777777" w:rsidR="00C434BD" w:rsidRPr="005031CE" w:rsidRDefault="00C434BD" w:rsidP="005031CE">
            <w:pPr>
              <w:spacing w:after="0" w:line="240" w:lineRule="auto"/>
              <w:contextualSpacing/>
              <w:jc w:val="center"/>
              <w:rPr>
                <w:rFonts w:eastAsia="Calibri"/>
                <w:b/>
                <w:sz w:val="20"/>
                <w:szCs w:val="20"/>
              </w:rPr>
            </w:pPr>
            <w:r w:rsidRPr="005031CE">
              <w:rPr>
                <w:rFonts w:eastAsia="Calibri"/>
                <w:sz w:val="20"/>
                <w:szCs w:val="20"/>
              </w:rPr>
              <w:t>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A77D92" w14:textId="77777777" w:rsidR="00C434BD" w:rsidRPr="005031CE" w:rsidRDefault="00C434BD" w:rsidP="005031CE">
            <w:pPr>
              <w:spacing w:after="0" w:line="240" w:lineRule="auto"/>
              <w:rPr>
                <w:sz w:val="20"/>
                <w:szCs w:val="20"/>
              </w:rPr>
            </w:pPr>
            <w:r w:rsidRPr="005031CE">
              <w:rPr>
                <w:sz w:val="20"/>
                <w:szCs w:val="20"/>
              </w:rPr>
              <w:t>Sağlık Bilimlerine İlişkin Bilgi Toplama ve Edindiği Bilgileri Uygulama Becerisi</w:t>
            </w:r>
          </w:p>
        </w:tc>
        <w:tc>
          <w:tcPr>
            <w:tcW w:w="881" w:type="dxa"/>
            <w:tcBorders>
              <w:top w:val="single" w:sz="6" w:space="0" w:color="auto"/>
              <w:left w:val="single" w:sz="6" w:space="0" w:color="auto"/>
              <w:bottom w:val="single" w:sz="6" w:space="0" w:color="auto"/>
              <w:right w:val="single" w:sz="12" w:space="0" w:color="auto"/>
            </w:tcBorders>
            <w:hideMark/>
          </w:tcPr>
          <w:p w14:paraId="1E894406" w14:textId="09596316" w:rsidR="00C434BD" w:rsidRPr="005031CE" w:rsidRDefault="002F1307" w:rsidP="005031CE">
            <w:pPr>
              <w:spacing w:after="0" w:line="240" w:lineRule="auto"/>
              <w:contextualSpacing/>
              <w:jc w:val="center"/>
              <w:rPr>
                <w:rFonts w:eastAsia="Calibri"/>
                <w:sz w:val="20"/>
                <w:szCs w:val="20"/>
              </w:rPr>
            </w:pPr>
            <w:r w:rsidRPr="005031CE">
              <w:rPr>
                <w:rFonts w:eastAsia="Calibri"/>
                <w:sz w:val="20"/>
                <w:szCs w:val="20"/>
              </w:rPr>
              <w:t>4</w:t>
            </w:r>
          </w:p>
        </w:tc>
      </w:tr>
      <w:tr w:rsidR="00C434BD" w:rsidRPr="005031CE" w14:paraId="2FF7872B"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DD48A2" w14:textId="77777777" w:rsidR="00C434BD" w:rsidRPr="005031CE" w:rsidRDefault="00C434BD" w:rsidP="005031CE">
            <w:pPr>
              <w:spacing w:after="0" w:line="240" w:lineRule="auto"/>
              <w:contextualSpacing/>
              <w:jc w:val="center"/>
              <w:rPr>
                <w:rFonts w:eastAsia="Calibri"/>
                <w:b/>
                <w:sz w:val="20"/>
                <w:szCs w:val="20"/>
              </w:rPr>
            </w:pPr>
            <w:r w:rsidRPr="005031CE">
              <w:rPr>
                <w:rFonts w:eastAsia="Calibri"/>
                <w:sz w:val="20"/>
                <w:szCs w:val="20"/>
              </w:rPr>
              <w:t>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381DFB" w14:textId="77777777" w:rsidR="00C434BD" w:rsidRPr="005031CE" w:rsidRDefault="00C434BD" w:rsidP="005031CE">
            <w:pPr>
              <w:spacing w:after="0" w:line="240" w:lineRule="auto"/>
              <w:rPr>
                <w:sz w:val="20"/>
                <w:szCs w:val="20"/>
              </w:rPr>
            </w:pPr>
            <w:r w:rsidRPr="005031CE">
              <w:rPr>
                <w:sz w:val="20"/>
                <w:szCs w:val="20"/>
              </w:rPr>
              <w:t>Bilimsel Sorgulama ve Hipotez Oluşturma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5BE309B0" w14:textId="4AE68309" w:rsidR="00C434BD" w:rsidRPr="005031CE" w:rsidRDefault="002F1307" w:rsidP="005031CE">
            <w:pPr>
              <w:spacing w:after="0" w:line="240" w:lineRule="auto"/>
              <w:contextualSpacing/>
              <w:jc w:val="center"/>
              <w:rPr>
                <w:rFonts w:eastAsia="Calibri"/>
                <w:sz w:val="20"/>
                <w:szCs w:val="20"/>
              </w:rPr>
            </w:pPr>
            <w:r w:rsidRPr="005031CE">
              <w:rPr>
                <w:rFonts w:eastAsia="Calibri"/>
                <w:sz w:val="20"/>
                <w:szCs w:val="20"/>
              </w:rPr>
              <w:t>5</w:t>
            </w:r>
          </w:p>
        </w:tc>
      </w:tr>
      <w:tr w:rsidR="00C434BD" w:rsidRPr="005031CE" w14:paraId="2823197E"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095B7B"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00755DF" w14:textId="77777777" w:rsidR="00C434BD" w:rsidRPr="005031CE" w:rsidRDefault="00C434BD" w:rsidP="005031CE">
            <w:pPr>
              <w:spacing w:after="0" w:line="240" w:lineRule="auto"/>
              <w:rPr>
                <w:sz w:val="20"/>
                <w:szCs w:val="20"/>
              </w:rPr>
            </w:pPr>
            <w:r w:rsidRPr="005031CE">
              <w:rPr>
                <w:sz w:val="20"/>
                <w:szCs w:val="20"/>
              </w:rPr>
              <w:t>Literatür Tarama ve Değerlendirme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64764432"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4</w:t>
            </w:r>
          </w:p>
        </w:tc>
      </w:tr>
      <w:tr w:rsidR="00C434BD" w:rsidRPr="005031CE" w14:paraId="407CF0EF"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95BCC1"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772AFB" w14:textId="77777777" w:rsidR="00C434BD" w:rsidRPr="005031CE" w:rsidRDefault="00C434BD" w:rsidP="005031CE">
            <w:pPr>
              <w:spacing w:after="0" w:line="240" w:lineRule="auto"/>
              <w:rPr>
                <w:sz w:val="20"/>
                <w:szCs w:val="20"/>
              </w:rPr>
            </w:pPr>
            <w:r w:rsidRPr="005031CE">
              <w:rPr>
                <w:sz w:val="20"/>
                <w:szCs w:val="20"/>
              </w:rPr>
              <w:t>Deney Tasarlama, Yapma, Verileri Analiz Edebilme ve Değerlendirebilme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42B8A41E" w14:textId="67FFE0A6" w:rsidR="00C434BD" w:rsidRPr="005031CE" w:rsidRDefault="002F1307" w:rsidP="005031CE">
            <w:pPr>
              <w:spacing w:after="0" w:line="240" w:lineRule="auto"/>
              <w:contextualSpacing/>
              <w:jc w:val="center"/>
              <w:rPr>
                <w:rFonts w:eastAsia="Calibri"/>
                <w:sz w:val="20"/>
                <w:szCs w:val="20"/>
              </w:rPr>
            </w:pPr>
            <w:r w:rsidRPr="005031CE">
              <w:rPr>
                <w:rFonts w:eastAsia="Calibri"/>
                <w:sz w:val="20"/>
                <w:szCs w:val="20"/>
              </w:rPr>
              <w:t>5</w:t>
            </w:r>
          </w:p>
        </w:tc>
      </w:tr>
      <w:tr w:rsidR="00C434BD" w:rsidRPr="005031CE" w14:paraId="2AE0BCAA"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33D918"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5</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1C2026" w14:textId="77777777" w:rsidR="00C434BD" w:rsidRPr="005031CE" w:rsidRDefault="00C434BD" w:rsidP="005031CE">
            <w:pPr>
              <w:spacing w:after="0" w:line="240" w:lineRule="auto"/>
              <w:rPr>
                <w:sz w:val="20"/>
                <w:szCs w:val="20"/>
              </w:rPr>
            </w:pPr>
            <w:r w:rsidRPr="005031CE">
              <w:rPr>
                <w:sz w:val="20"/>
                <w:szCs w:val="20"/>
              </w:rPr>
              <w:t>Deneysel Araç ve Gereç Tanıma ve Uygun Şekilde kullanabilme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660A0EA5" w14:textId="5FC1494C" w:rsidR="00C434BD" w:rsidRPr="005031CE" w:rsidRDefault="002F1307" w:rsidP="005031CE">
            <w:pPr>
              <w:spacing w:after="0" w:line="240" w:lineRule="auto"/>
              <w:contextualSpacing/>
              <w:jc w:val="center"/>
              <w:rPr>
                <w:rFonts w:eastAsia="Calibri"/>
                <w:sz w:val="20"/>
                <w:szCs w:val="20"/>
              </w:rPr>
            </w:pPr>
            <w:r w:rsidRPr="005031CE">
              <w:rPr>
                <w:rFonts w:eastAsia="Calibri"/>
                <w:sz w:val="20"/>
                <w:szCs w:val="20"/>
              </w:rPr>
              <w:t>4</w:t>
            </w:r>
          </w:p>
        </w:tc>
      </w:tr>
      <w:tr w:rsidR="00C434BD" w:rsidRPr="005031CE" w14:paraId="696263F7"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B28EBE"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6</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1ABF59" w14:textId="77777777" w:rsidR="00C434BD" w:rsidRPr="005031CE" w:rsidRDefault="00C434BD" w:rsidP="005031CE">
            <w:pPr>
              <w:spacing w:after="0" w:line="240" w:lineRule="auto"/>
              <w:rPr>
                <w:sz w:val="20"/>
                <w:szCs w:val="20"/>
              </w:rPr>
            </w:pPr>
            <w:r w:rsidRPr="005031CE">
              <w:rPr>
                <w:bCs/>
                <w:sz w:val="20"/>
                <w:szCs w:val="20"/>
              </w:rPr>
              <w:t>Disiplinler-arası Takım Çalışması Yapabilme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402BBF9B"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3</w:t>
            </w:r>
          </w:p>
        </w:tc>
      </w:tr>
      <w:tr w:rsidR="00C434BD" w:rsidRPr="005031CE" w14:paraId="2E936021"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A1DF95"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7</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0B43B4" w14:textId="77777777" w:rsidR="00C434BD" w:rsidRPr="005031CE" w:rsidRDefault="00C434BD" w:rsidP="005031CE">
            <w:pPr>
              <w:spacing w:after="0" w:line="240" w:lineRule="auto"/>
              <w:rPr>
                <w:bCs/>
                <w:sz w:val="20"/>
                <w:szCs w:val="20"/>
              </w:rPr>
            </w:pPr>
            <w:r w:rsidRPr="005031CE">
              <w:rPr>
                <w:sz w:val="20"/>
                <w:szCs w:val="20"/>
              </w:rPr>
              <w:t>Tıbbi Problemleri Tanıma, Formülize Etme ve Çözme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02310B83" w14:textId="00873CDC" w:rsidR="00C434BD" w:rsidRPr="005031CE" w:rsidRDefault="002F1307" w:rsidP="005031CE">
            <w:pPr>
              <w:spacing w:after="0" w:line="240" w:lineRule="auto"/>
              <w:contextualSpacing/>
              <w:jc w:val="center"/>
              <w:rPr>
                <w:rFonts w:eastAsia="Calibri"/>
                <w:sz w:val="20"/>
                <w:szCs w:val="20"/>
              </w:rPr>
            </w:pPr>
            <w:r w:rsidRPr="005031CE">
              <w:rPr>
                <w:rFonts w:eastAsia="Calibri"/>
                <w:sz w:val="20"/>
                <w:szCs w:val="20"/>
              </w:rPr>
              <w:t>4</w:t>
            </w:r>
          </w:p>
        </w:tc>
      </w:tr>
      <w:tr w:rsidR="00C434BD" w:rsidRPr="005031CE" w14:paraId="79A7366A"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DBAD07"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8</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489CAA0" w14:textId="77777777" w:rsidR="00C434BD" w:rsidRPr="005031CE" w:rsidRDefault="00C434BD" w:rsidP="005031CE">
            <w:pPr>
              <w:spacing w:after="0" w:line="240" w:lineRule="auto"/>
              <w:rPr>
                <w:sz w:val="20"/>
                <w:szCs w:val="20"/>
              </w:rPr>
            </w:pPr>
            <w:r w:rsidRPr="005031CE">
              <w:rPr>
                <w:sz w:val="20"/>
                <w:szCs w:val="20"/>
              </w:rPr>
              <w:t>Araştırmalarda ve Veri Analizlerinde Etkin Bilgisayar Kullanabilme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052F10E1"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1</w:t>
            </w:r>
          </w:p>
        </w:tc>
      </w:tr>
      <w:tr w:rsidR="00C434BD" w:rsidRPr="005031CE" w14:paraId="1965C3C5"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DF86EE"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9</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0482D36" w14:textId="77777777" w:rsidR="00C434BD" w:rsidRPr="005031CE" w:rsidRDefault="00C434BD" w:rsidP="005031CE">
            <w:pPr>
              <w:spacing w:after="0" w:line="240" w:lineRule="auto"/>
              <w:rPr>
                <w:sz w:val="20"/>
                <w:szCs w:val="20"/>
              </w:rPr>
            </w:pPr>
            <w:r w:rsidRPr="005031CE">
              <w:rPr>
                <w:sz w:val="20"/>
                <w:szCs w:val="20"/>
              </w:rPr>
              <w:t>Yapılan deneysel çalışmaların Ulusal ve Uluslar Arası Bilime Sağlayacağı Katkıyı Anlama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6BFB0E70"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4</w:t>
            </w:r>
          </w:p>
        </w:tc>
      </w:tr>
      <w:tr w:rsidR="00C434BD" w:rsidRPr="005031CE" w14:paraId="24C4EE66"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141FC6"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10</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13EC82" w14:textId="77777777" w:rsidR="00C434BD" w:rsidRPr="005031CE" w:rsidRDefault="00C434BD" w:rsidP="005031CE">
            <w:pPr>
              <w:spacing w:after="0" w:line="240" w:lineRule="auto"/>
              <w:rPr>
                <w:sz w:val="20"/>
                <w:szCs w:val="20"/>
              </w:rPr>
            </w:pPr>
            <w:r w:rsidRPr="005031CE">
              <w:rPr>
                <w:sz w:val="20"/>
                <w:szCs w:val="20"/>
              </w:rPr>
              <w:t>Etkin Yazılı ve Sözlü İletişim/Sunum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4A65218D"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1</w:t>
            </w:r>
          </w:p>
        </w:tc>
      </w:tr>
      <w:tr w:rsidR="00C434BD" w:rsidRPr="005031CE" w14:paraId="17E4BD3D"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FA802B"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11</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13C58A" w14:textId="77777777" w:rsidR="00C434BD" w:rsidRPr="005031CE" w:rsidRDefault="00C434BD" w:rsidP="005031CE">
            <w:pPr>
              <w:spacing w:after="0" w:line="240" w:lineRule="auto"/>
              <w:rPr>
                <w:sz w:val="20"/>
                <w:szCs w:val="20"/>
              </w:rPr>
            </w:pPr>
            <w:r w:rsidRPr="005031CE">
              <w:rPr>
                <w:sz w:val="20"/>
                <w:szCs w:val="20"/>
              </w:rPr>
              <w:t>Mesleki ve Etik Sorumluluğu Anlama ve Uygulama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7B8E29C1"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2</w:t>
            </w:r>
          </w:p>
        </w:tc>
      </w:tr>
      <w:tr w:rsidR="00C434BD" w:rsidRPr="005031CE" w14:paraId="2FE5A224"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3C84D5"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12</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C0B7A5" w14:textId="77777777" w:rsidR="00C434BD" w:rsidRPr="005031CE" w:rsidRDefault="00C434BD" w:rsidP="005031CE">
            <w:pPr>
              <w:spacing w:after="0" w:line="240" w:lineRule="auto"/>
              <w:rPr>
                <w:sz w:val="20"/>
                <w:szCs w:val="20"/>
              </w:rPr>
            </w:pPr>
            <w:r w:rsidRPr="005031CE">
              <w:rPr>
                <w:sz w:val="20"/>
                <w:szCs w:val="20"/>
              </w:rPr>
              <w:t>Yaşam Boyu Öğrenimin Önemini Kavrama ve Uygulama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5D520DBB"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w:t>
            </w:r>
          </w:p>
        </w:tc>
      </w:tr>
      <w:tr w:rsidR="00C434BD" w:rsidRPr="005031CE" w14:paraId="6386DB78"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8A0570"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13</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FF62AB" w14:textId="77777777" w:rsidR="00C434BD" w:rsidRPr="005031CE" w:rsidRDefault="00C434BD" w:rsidP="005031CE">
            <w:pPr>
              <w:spacing w:after="0" w:line="240" w:lineRule="auto"/>
              <w:rPr>
                <w:sz w:val="20"/>
                <w:szCs w:val="20"/>
              </w:rPr>
            </w:pPr>
            <w:r w:rsidRPr="005031CE">
              <w:rPr>
                <w:sz w:val="20"/>
                <w:szCs w:val="20"/>
              </w:rPr>
              <w:t>Tıp Eğitiminde Temel Kavramları Tanıma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747910CF" w14:textId="453F305E" w:rsidR="00C434BD" w:rsidRPr="005031CE" w:rsidRDefault="002F1307" w:rsidP="005031CE">
            <w:pPr>
              <w:spacing w:after="0" w:line="240" w:lineRule="auto"/>
              <w:contextualSpacing/>
              <w:jc w:val="center"/>
              <w:rPr>
                <w:rFonts w:eastAsia="Calibri"/>
                <w:sz w:val="20"/>
                <w:szCs w:val="20"/>
              </w:rPr>
            </w:pPr>
            <w:r w:rsidRPr="005031CE">
              <w:rPr>
                <w:rFonts w:eastAsia="Calibri"/>
                <w:sz w:val="20"/>
                <w:szCs w:val="20"/>
              </w:rPr>
              <w:t>5</w:t>
            </w:r>
          </w:p>
        </w:tc>
      </w:tr>
      <w:tr w:rsidR="00C434BD" w:rsidRPr="005031CE" w14:paraId="42891DAD" w14:textId="77777777" w:rsidTr="005031C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9E779D"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14</w:t>
            </w:r>
          </w:p>
        </w:tc>
        <w:tc>
          <w:tcPr>
            <w:tcW w:w="82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55FA6E4" w14:textId="77777777" w:rsidR="00C434BD" w:rsidRPr="005031CE" w:rsidRDefault="00C434BD" w:rsidP="005031CE">
            <w:pPr>
              <w:spacing w:after="0" w:line="240" w:lineRule="auto"/>
              <w:rPr>
                <w:sz w:val="20"/>
                <w:szCs w:val="20"/>
              </w:rPr>
            </w:pPr>
            <w:r w:rsidRPr="005031CE">
              <w:rPr>
                <w:sz w:val="20"/>
                <w:szCs w:val="20"/>
              </w:rPr>
              <w:t>Temel Kavramları Merkeze Alarak Etik Problemlere Yaklaşma Becerisi</w:t>
            </w:r>
          </w:p>
        </w:tc>
        <w:tc>
          <w:tcPr>
            <w:tcW w:w="881" w:type="dxa"/>
            <w:tcBorders>
              <w:top w:val="single" w:sz="6" w:space="0" w:color="auto"/>
              <w:left w:val="single" w:sz="6" w:space="0" w:color="auto"/>
              <w:bottom w:val="single" w:sz="6" w:space="0" w:color="auto"/>
              <w:right w:val="single" w:sz="12" w:space="0" w:color="auto"/>
            </w:tcBorders>
            <w:vAlign w:val="center"/>
            <w:hideMark/>
          </w:tcPr>
          <w:p w14:paraId="61923F09" w14:textId="77777777" w:rsidR="00C434BD" w:rsidRPr="005031CE" w:rsidRDefault="00C434BD" w:rsidP="005031CE">
            <w:pPr>
              <w:spacing w:after="0" w:line="240" w:lineRule="auto"/>
              <w:contextualSpacing/>
              <w:jc w:val="center"/>
              <w:rPr>
                <w:rFonts w:eastAsia="Calibri"/>
                <w:sz w:val="20"/>
                <w:szCs w:val="20"/>
              </w:rPr>
            </w:pPr>
            <w:r w:rsidRPr="005031CE">
              <w:rPr>
                <w:rFonts w:eastAsia="Calibri"/>
                <w:sz w:val="20"/>
                <w:szCs w:val="20"/>
              </w:rPr>
              <w:t>-</w:t>
            </w:r>
          </w:p>
        </w:tc>
      </w:tr>
    </w:tbl>
    <w:p w14:paraId="5DB09A96" w14:textId="77777777" w:rsidR="00C434BD" w:rsidRDefault="00C434BD" w:rsidP="00CE7847">
      <w:pPr>
        <w:spacing w:after="0" w:line="240" w:lineRule="auto"/>
        <w:rPr>
          <w:sz w:val="10"/>
          <w:szCs w:val="10"/>
        </w:rPr>
      </w:pPr>
    </w:p>
    <w:p w14:paraId="04B637CB" w14:textId="77777777" w:rsidR="00C434BD" w:rsidRDefault="00C434BD" w:rsidP="00CE7847">
      <w:pPr>
        <w:spacing w:after="0" w:line="240" w:lineRule="auto"/>
        <w:rPr>
          <w:sz w:val="10"/>
          <w:szCs w:val="10"/>
        </w:rPr>
      </w:pPr>
    </w:p>
    <w:p w14:paraId="231FAD38" w14:textId="77777777" w:rsidR="00C434BD" w:rsidRPr="00165EC8" w:rsidRDefault="00C434BD" w:rsidP="00CE784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CE7847" w:rsidRPr="00B41ECB" w14:paraId="7D7BD710" w14:textId="77777777" w:rsidTr="00CE7847">
        <w:trPr>
          <w:trHeight w:val="449"/>
        </w:trPr>
        <w:tc>
          <w:tcPr>
            <w:tcW w:w="9624" w:type="dxa"/>
            <w:gridSpan w:val="5"/>
            <w:shd w:val="clear" w:color="auto" w:fill="FFF2CC" w:themeFill="accent4" w:themeFillTint="33"/>
            <w:vAlign w:val="center"/>
          </w:tcPr>
          <w:p w14:paraId="3CA76934" w14:textId="42754FD1" w:rsidR="00CE7847" w:rsidRPr="00B41ECB" w:rsidRDefault="00CE7847" w:rsidP="00CE7847">
            <w:pPr>
              <w:jc w:val="center"/>
              <w:rPr>
                <w:sz w:val="20"/>
                <w:szCs w:val="20"/>
              </w:rPr>
            </w:pPr>
            <w:r>
              <w:rPr>
                <w:b/>
                <w:sz w:val="20"/>
                <w:szCs w:val="20"/>
              </w:rPr>
              <w:t>DERSİN YÜRÜTÜCÜLERİ</w:t>
            </w:r>
          </w:p>
        </w:tc>
      </w:tr>
      <w:tr w:rsidR="00CE7847" w:rsidRPr="00B41ECB" w14:paraId="59BEAB0F" w14:textId="77777777" w:rsidTr="00CE7847">
        <w:trPr>
          <w:trHeight w:val="567"/>
        </w:trPr>
        <w:tc>
          <w:tcPr>
            <w:tcW w:w="1403" w:type="dxa"/>
            <w:shd w:val="clear" w:color="auto" w:fill="FFF2CC" w:themeFill="accent4" w:themeFillTint="33"/>
            <w:vAlign w:val="center"/>
          </w:tcPr>
          <w:p w14:paraId="12F68597" w14:textId="77777777" w:rsidR="00CE7847" w:rsidRPr="00CA0228" w:rsidRDefault="00CE7847" w:rsidP="00CE7847">
            <w:pPr>
              <w:rPr>
                <w:b/>
                <w:sz w:val="20"/>
                <w:szCs w:val="20"/>
              </w:rPr>
            </w:pPr>
            <w:r w:rsidRPr="00CA0228">
              <w:rPr>
                <w:b/>
                <w:sz w:val="20"/>
                <w:szCs w:val="20"/>
              </w:rPr>
              <w:t xml:space="preserve">Yürütücü </w:t>
            </w:r>
          </w:p>
        </w:tc>
        <w:tc>
          <w:tcPr>
            <w:tcW w:w="2551" w:type="dxa"/>
            <w:shd w:val="clear" w:color="auto" w:fill="FFFFFF" w:themeFill="background1"/>
            <w:vAlign w:val="center"/>
          </w:tcPr>
          <w:p w14:paraId="166FA03D" w14:textId="77777777" w:rsidR="00DA2FED" w:rsidRPr="00952199" w:rsidRDefault="00952199" w:rsidP="00DA2FED">
            <w:pPr>
              <w:jc w:val="center"/>
              <w:outlineLvl w:val="0"/>
            </w:pPr>
            <w:r w:rsidRPr="00952199">
              <w:t>Dr. Öğr.</w:t>
            </w:r>
            <w:r w:rsidR="00DA2FED" w:rsidRPr="00952199">
              <w:t xml:space="preserve"> Üyesi </w:t>
            </w:r>
          </w:p>
          <w:p w14:paraId="53630858" w14:textId="77777777" w:rsidR="00CE7847" w:rsidRDefault="00DA2FED" w:rsidP="00DA2FED">
            <w:pPr>
              <w:ind w:left="-109" w:right="-176"/>
              <w:jc w:val="center"/>
              <w:rPr>
                <w:sz w:val="20"/>
                <w:szCs w:val="20"/>
              </w:rPr>
            </w:pPr>
            <w:r w:rsidRPr="00952199">
              <w:t>Ebru ERZURUMLUOĞLU GÖKALP</w:t>
            </w:r>
          </w:p>
        </w:tc>
        <w:tc>
          <w:tcPr>
            <w:tcW w:w="1985" w:type="dxa"/>
            <w:shd w:val="clear" w:color="auto" w:fill="FFFFFF" w:themeFill="background1"/>
            <w:vAlign w:val="center"/>
          </w:tcPr>
          <w:p w14:paraId="1943FD0D" w14:textId="77777777" w:rsidR="00CE7847" w:rsidRDefault="00CE7847" w:rsidP="00CE7847">
            <w:pPr>
              <w:jc w:val="center"/>
              <w:rPr>
                <w:sz w:val="20"/>
                <w:szCs w:val="20"/>
              </w:rPr>
            </w:pPr>
          </w:p>
        </w:tc>
        <w:tc>
          <w:tcPr>
            <w:tcW w:w="1843" w:type="dxa"/>
            <w:shd w:val="clear" w:color="auto" w:fill="FFFFFF" w:themeFill="background1"/>
            <w:vAlign w:val="center"/>
          </w:tcPr>
          <w:p w14:paraId="604F9078" w14:textId="77777777" w:rsidR="00CE7847" w:rsidRDefault="00CE7847" w:rsidP="00CE7847">
            <w:pPr>
              <w:jc w:val="center"/>
              <w:rPr>
                <w:sz w:val="20"/>
                <w:szCs w:val="20"/>
              </w:rPr>
            </w:pPr>
          </w:p>
        </w:tc>
        <w:tc>
          <w:tcPr>
            <w:tcW w:w="1842" w:type="dxa"/>
            <w:shd w:val="clear" w:color="auto" w:fill="FFFFFF" w:themeFill="background1"/>
            <w:vAlign w:val="center"/>
          </w:tcPr>
          <w:p w14:paraId="67664700" w14:textId="77777777" w:rsidR="00CE7847" w:rsidRDefault="00CE7847" w:rsidP="00CE7847">
            <w:pPr>
              <w:jc w:val="center"/>
              <w:rPr>
                <w:sz w:val="20"/>
                <w:szCs w:val="20"/>
              </w:rPr>
            </w:pPr>
          </w:p>
        </w:tc>
      </w:tr>
      <w:tr w:rsidR="00CE7847" w:rsidRPr="00B41ECB" w14:paraId="733E1A7E" w14:textId="77777777" w:rsidTr="00CE7847">
        <w:trPr>
          <w:trHeight w:val="794"/>
        </w:trPr>
        <w:tc>
          <w:tcPr>
            <w:tcW w:w="1403" w:type="dxa"/>
            <w:shd w:val="clear" w:color="auto" w:fill="FFF2CC" w:themeFill="accent4" w:themeFillTint="33"/>
            <w:vAlign w:val="center"/>
          </w:tcPr>
          <w:p w14:paraId="02B5330C" w14:textId="77777777" w:rsidR="00CE7847" w:rsidRPr="00CA0228" w:rsidRDefault="00CE7847" w:rsidP="00CE7847">
            <w:pPr>
              <w:rPr>
                <w:b/>
                <w:sz w:val="20"/>
                <w:szCs w:val="20"/>
              </w:rPr>
            </w:pPr>
            <w:r w:rsidRPr="00CA0228">
              <w:rPr>
                <w:b/>
                <w:sz w:val="20"/>
                <w:szCs w:val="20"/>
              </w:rPr>
              <w:t>İmza</w:t>
            </w:r>
          </w:p>
        </w:tc>
        <w:tc>
          <w:tcPr>
            <w:tcW w:w="2551" w:type="dxa"/>
            <w:shd w:val="clear" w:color="auto" w:fill="FFFFFF" w:themeFill="background1"/>
            <w:vAlign w:val="center"/>
          </w:tcPr>
          <w:p w14:paraId="7C74099B" w14:textId="77777777" w:rsidR="00CE7847" w:rsidRPr="00957E6F" w:rsidRDefault="00CE7847" w:rsidP="00CE7847">
            <w:pPr>
              <w:jc w:val="center"/>
              <w:rPr>
                <w:color w:val="FF0000"/>
                <w:sz w:val="20"/>
                <w:szCs w:val="20"/>
              </w:rPr>
            </w:pPr>
          </w:p>
        </w:tc>
        <w:tc>
          <w:tcPr>
            <w:tcW w:w="1985" w:type="dxa"/>
            <w:shd w:val="clear" w:color="auto" w:fill="FFFFFF" w:themeFill="background1"/>
            <w:vAlign w:val="center"/>
          </w:tcPr>
          <w:p w14:paraId="0AA16CA3" w14:textId="77777777" w:rsidR="00CE7847" w:rsidRPr="00957E6F" w:rsidRDefault="00CE7847" w:rsidP="00CE7847">
            <w:pPr>
              <w:jc w:val="center"/>
              <w:rPr>
                <w:color w:val="FF0000"/>
                <w:sz w:val="20"/>
                <w:szCs w:val="20"/>
              </w:rPr>
            </w:pPr>
          </w:p>
        </w:tc>
        <w:tc>
          <w:tcPr>
            <w:tcW w:w="1843" w:type="dxa"/>
            <w:shd w:val="clear" w:color="auto" w:fill="FFFFFF" w:themeFill="background1"/>
            <w:vAlign w:val="center"/>
          </w:tcPr>
          <w:p w14:paraId="6DD14DDA" w14:textId="77777777" w:rsidR="00CE7847" w:rsidRPr="00957E6F" w:rsidRDefault="00CE7847" w:rsidP="00CE7847">
            <w:pPr>
              <w:jc w:val="center"/>
              <w:rPr>
                <w:color w:val="FF0000"/>
                <w:sz w:val="20"/>
                <w:szCs w:val="20"/>
              </w:rPr>
            </w:pPr>
          </w:p>
        </w:tc>
        <w:tc>
          <w:tcPr>
            <w:tcW w:w="1842" w:type="dxa"/>
            <w:shd w:val="clear" w:color="auto" w:fill="FFFFFF" w:themeFill="background1"/>
            <w:vAlign w:val="center"/>
          </w:tcPr>
          <w:p w14:paraId="11A49D95" w14:textId="77777777" w:rsidR="00CE7847" w:rsidRPr="00957E6F" w:rsidRDefault="00CE7847" w:rsidP="00CE7847">
            <w:pPr>
              <w:jc w:val="center"/>
              <w:rPr>
                <w:color w:val="FF0000"/>
                <w:sz w:val="20"/>
                <w:szCs w:val="20"/>
              </w:rPr>
            </w:pPr>
          </w:p>
        </w:tc>
      </w:tr>
    </w:tbl>
    <w:p w14:paraId="22946DF3" w14:textId="57097C7D" w:rsidR="00985982" w:rsidRPr="007F74B8" w:rsidRDefault="00C434BD" w:rsidP="00985982">
      <w:pPr>
        <w:jc w:val="right"/>
        <w:rPr>
          <w:lang w:val="en-US"/>
        </w:rPr>
      </w:pPr>
      <w:r w:rsidRPr="00C434BD">
        <w:rPr>
          <w:b/>
        </w:rPr>
        <w:t>Tarih :</w:t>
      </w:r>
      <w:r w:rsidR="00985982" w:rsidRPr="00985982">
        <w:rPr>
          <w:b/>
          <w:sz w:val="20"/>
          <w:szCs w:val="20"/>
        </w:rPr>
        <w:t xml:space="preserve"> </w:t>
      </w:r>
      <w:r w:rsidR="00985982" w:rsidRPr="00207778">
        <w:rPr>
          <w:b/>
          <w:sz w:val="20"/>
          <w:szCs w:val="20"/>
        </w:rPr>
        <w:t>18.03.2026</w:t>
      </w:r>
      <w:bookmarkStart w:id="6" w:name="_GoBack"/>
      <w:bookmarkEnd w:id="6"/>
    </w:p>
    <w:sectPr w:rsidR="00985982" w:rsidRPr="007F74B8" w:rsidSect="005D0980">
      <w:pgSz w:w="11906" w:h="16838"/>
      <w:pgMar w:top="720" w:right="1134"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0A25E" w14:textId="77777777" w:rsidR="00447F04" w:rsidRDefault="00447F04" w:rsidP="00CE7847">
      <w:pPr>
        <w:spacing w:after="0" w:line="240" w:lineRule="auto"/>
      </w:pPr>
      <w:r>
        <w:separator/>
      </w:r>
    </w:p>
  </w:endnote>
  <w:endnote w:type="continuationSeparator" w:id="0">
    <w:p w14:paraId="48DDD861" w14:textId="77777777" w:rsidR="00447F04" w:rsidRDefault="00447F04" w:rsidP="00CE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6A064" w14:textId="77777777" w:rsidR="00447F04" w:rsidRDefault="00447F04" w:rsidP="00CE7847">
      <w:pPr>
        <w:spacing w:after="0" w:line="240" w:lineRule="auto"/>
      </w:pPr>
      <w:r>
        <w:separator/>
      </w:r>
    </w:p>
  </w:footnote>
  <w:footnote w:type="continuationSeparator" w:id="0">
    <w:p w14:paraId="138B4A2A" w14:textId="77777777" w:rsidR="00447F04" w:rsidRDefault="00447F04" w:rsidP="00CE7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EA"/>
    <w:rsid w:val="00007331"/>
    <w:rsid w:val="00060DC5"/>
    <w:rsid w:val="0006433C"/>
    <w:rsid w:val="00097BA2"/>
    <w:rsid w:val="000B6095"/>
    <w:rsid w:val="000C2C5E"/>
    <w:rsid w:val="000E69FD"/>
    <w:rsid w:val="001230B8"/>
    <w:rsid w:val="0016145F"/>
    <w:rsid w:val="00171552"/>
    <w:rsid w:val="002143AC"/>
    <w:rsid w:val="00283390"/>
    <w:rsid w:val="002F1307"/>
    <w:rsid w:val="002F7AC5"/>
    <w:rsid w:val="003379D3"/>
    <w:rsid w:val="003733C8"/>
    <w:rsid w:val="003D02CE"/>
    <w:rsid w:val="003F2F36"/>
    <w:rsid w:val="0042251F"/>
    <w:rsid w:val="004311BB"/>
    <w:rsid w:val="00447F04"/>
    <w:rsid w:val="00453A18"/>
    <w:rsid w:val="00454AF5"/>
    <w:rsid w:val="00487A5A"/>
    <w:rsid w:val="00494510"/>
    <w:rsid w:val="005031CE"/>
    <w:rsid w:val="00557DB7"/>
    <w:rsid w:val="005610E7"/>
    <w:rsid w:val="00570E3B"/>
    <w:rsid w:val="005731D2"/>
    <w:rsid w:val="005A30C5"/>
    <w:rsid w:val="005D0980"/>
    <w:rsid w:val="005D64AA"/>
    <w:rsid w:val="006610BA"/>
    <w:rsid w:val="00663BE0"/>
    <w:rsid w:val="00676091"/>
    <w:rsid w:val="00712859"/>
    <w:rsid w:val="007527CD"/>
    <w:rsid w:val="00773BA0"/>
    <w:rsid w:val="007A6290"/>
    <w:rsid w:val="007E4206"/>
    <w:rsid w:val="0083509C"/>
    <w:rsid w:val="0086533A"/>
    <w:rsid w:val="00881EFE"/>
    <w:rsid w:val="008F0C8E"/>
    <w:rsid w:val="008F33F7"/>
    <w:rsid w:val="008F5C24"/>
    <w:rsid w:val="00952199"/>
    <w:rsid w:val="00952260"/>
    <w:rsid w:val="0098343A"/>
    <w:rsid w:val="00985982"/>
    <w:rsid w:val="0098791A"/>
    <w:rsid w:val="00994A2A"/>
    <w:rsid w:val="00A04A00"/>
    <w:rsid w:val="00A1443C"/>
    <w:rsid w:val="00A47D97"/>
    <w:rsid w:val="00AA28AE"/>
    <w:rsid w:val="00AD4681"/>
    <w:rsid w:val="00B413DC"/>
    <w:rsid w:val="00B41F4E"/>
    <w:rsid w:val="00B45634"/>
    <w:rsid w:val="00C130BA"/>
    <w:rsid w:val="00C154F3"/>
    <w:rsid w:val="00C35D6B"/>
    <w:rsid w:val="00C434BD"/>
    <w:rsid w:val="00C45465"/>
    <w:rsid w:val="00C4702D"/>
    <w:rsid w:val="00C752FC"/>
    <w:rsid w:val="00CA7BEA"/>
    <w:rsid w:val="00CE7847"/>
    <w:rsid w:val="00CF4E7A"/>
    <w:rsid w:val="00D51083"/>
    <w:rsid w:val="00DA2FED"/>
    <w:rsid w:val="00DE35DB"/>
    <w:rsid w:val="00DF4DD3"/>
    <w:rsid w:val="00E16983"/>
    <w:rsid w:val="00E3323D"/>
    <w:rsid w:val="00E5681D"/>
    <w:rsid w:val="00E67AA9"/>
    <w:rsid w:val="00EB5963"/>
    <w:rsid w:val="00EC09B5"/>
    <w:rsid w:val="00EC564D"/>
    <w:rsid w:val="00F100C5"/>
    <w:rsid w:val="00F372CF"/>
    <w:rsid w:val="00F837FC"/>
    <w:rsid w:val="00F8649E"/>
    <w:rsid w:val="00F87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98FD0"/>
  <w15:chartTrackingRefBased/>
  <w15:docId w15:val="{78BE3E36-F6DB-45D1-B648-F0534523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3C8"/>
  </w:style>
  <w:style w:type="paragraph" w:styleId="Balk1">
    <w:name w:val="heading 1"/>
    <w:basedOn w:val="Normal"/>
    <w:link w:val="Balk1Char"/>
    <w:uiPriority w:val="9"/>
    <w:qFormat/>
    <w:rsid w:val="00CE7847"/>
    <w:pPr>
      <w:spacing w:before="100" w:beforeAutospacing="1" w:after="100" w:afterAutospacing="1" w:line="240" w:lineRule="auto"/>
      <w:outlineLvl w:val="0"/>
    </w:pPr>
    <w:rPr>
      <w:rFonts w:eastAsia="Times New Roman"/>
      <w:b/>
      <w:bCs/>
      <w:kern w:val="36"/>
      <w:sz w:val="48"/>
      <w:szCs w:val="48"/>
      <w:lang w:val="x-none" w:eastAsia="x-none"/>
    </w:rPr>
  </w:style>
  <w:style w:type="paragraph" w:styleId="Balk4">
    <w:name w:val="heading 4"/>
    <w:basedOn w:val="Normal"/>
    <w:link w:val="Balk4Char"/>
    <w:qFormat/>
    <w:rsid w:val="00CE7847"/>
    <w:pPr>
      <w:spacing w:before="100" w:beforeAutospacing="1" w:after="100" w:afterAutospacing="1" w:line="240" w:lineRule="auto"/>
      <w:outlineLvl w:val="3"/>
    </w:pPr>
    <w:rPr>
      <w:rFonts w:eastAsia="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78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7847"/>
  </w:style>
  <w:style w:type="paragraph" w:styleId="AltBilgi">
    <w:name w:val="footer"/>
    <w:basedOn w:val="Normal"/>
    <w:link w:val="AltBilgiChar"/>
    <w:uiPriority w:val="99"/>
    <w:unhideWhenUsed/>
    <w:rsid w:val="00CE78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7847"/>
  </w:style>
  <w:style w:type="character" w:customStyle="1" w:styleId="Balk1Char">
    <w:name w:val="Başlık 1 Char"/>
    <w:basedOn w:val="VarsaylanParagrafYazTipi"/>
    <w:link w:val="Balk1"/>
    <w:uiPriority w:val="9"/>
    <w:rsid w:val="00CE7847"/>
    <w:rPr>
      <w:rFonts w:ascii="Times New Roman" w:eastAsia="Times New Roman" w:hAnsi="Times New Roman" w:cs="Times New Roman"/>
      <w:b/>
      <w:bCs/>
      <w:kern w:val="36"/>
      <w:sz w:val="48"/>
      <w:szCs w:val="48"/>
      <w:lang w:val="x-none" w:eastAsia="x-none"/>
    </w:rPr>
  </w:style>
  <w:style w:type="table" w:styleId="TabloKlavuzu">
    <w:name w:val="Table Grid"/>
    <w:basedOn w:val="NormalTablo"/>
    <w:uiPriority w:val="39"/>
    <w:rsid w:val="00CE784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E7847"/>
    <w:pPr>
      <w:spacing w:after="200" w:line="276" w:lineRule="auto"/>
      <w:ind w:left="720"/>
      <w:contextualSpacing/>
    </w:pPr>
    <w:rPr>
      <w:rFonts w:ascii="Calibri" w:eastAsia="Calibri" w:hAnsi="Calibri"/>
      <w:lang w:val="en-US"/>
    </w:rPr>
  </w:style>
  <w:style w:type="paragraph" w:customStyle="1" w:styleId="Default">
    <w:name w:val="Default"/>
    <w:rsid w:val="00CE7847"/>
    <w:pPr>
      <w:autoSpaceDE w:val="0"/>
      <w:autoSpaceDN w:val="0"/>
      <w:adjustRightInd w:val="0"/>
      <w:spacing w:after="0" w:line="240" w:lineRule="auto"/>
    </w:pPr>
    <w:rPr>
      <w:color w:val="000000"/>
      <w:sz w:val="24"/>
      <w:szCs w:val="24"/>
    </w:rPr>
  </w:style>
  <w:style w:type="character" w:customStyle="1" w:styleId="Balk4Char">
    <w:name w:val="Başlık 4 Char"/>
    <w:basedOn w:val="VarsaylanParagrafYazTipi"/>
    <w:link w:val="Balk4"/>
    <w:rsid w:val="00CE7847"/>
    <w:rPr>
      <w:rFonts w:ascii="Times New Roman" w:eastAsia="Times New Roman" w:hAnsi="Times New Roman" w:cs="Times New Roman"/>
      <w:b/>
      <w:bCs/>
      <w:sz w:val="24"/>
      <w:szCs w:val="24"/>
      <w:lang w:eastAsia="tr-TR"/>
    </w:rPr>
  </w:style>
  <w:style w:type="paragraph" w:styleId="DzMetin">
    <w:name w:val="Plain Text"/>
    <w:basedOn w:val="Normal"/>
    <w:link w:val="DzMetinChar"/>
    <w:uiPriority w:val="99"/>
    <w:unhideWhenUsed/>
    <w:rsid w:val="00CE7847"/>
    <w:pPr>
      <w:spacing w:after="0" w:line="240" w:lineRule="auto"/>
    </w:pPr>
    <w:rPr>
      <w:rFonts w:ascii="Calibri" w:eastAsia="Calibri" w:hAnsi="Calibri"/>
      <w:szCs w:val="21"/>
      <w:lang w:val="en-US"/>
    </w:rPr>
  </w:style>
  <w:style w:type="character" w:customStyle="1" w:styleId="DzMetinChar">
    <w:name w:val="Düz Metin Char"/>
    <w:basedOn w:val="VarsaylanParagrafYazTipi"/>
    <w:link w:val="DzMetin"/>
    <w:uiPriority w:val="99"/>
    <w:rsid w:val="00CE7847"/>
    <w:rPr>
      <w:rFonts w:ascii="Calibri" w:eastAsia="Calibri" w:hAnsi="Calibri" w:cs="Times New Roman"/>
      <w:szCs w:val="21"/>
      <w:lang w:val="en-US"/>
    </w:rPr>
  </w:style>
  <w:style w:type="paragraph" w:styleId="NormalWeb">
    <w:name w:val="Normal (Web)"/>
    <w:basedOn w:val="Normal"/>
    <w:uiPriority w:val="99"/>
    <w:unhideWhenUsed/>
    <w:rsid w:val="00DE35DB"/>
    <w:pPr>
      <w:spacing w:after="150" w:line="240" w:lineRule="auto"/>
    </w:pPr>
    <w:rPr>
      <w:rFonts w:eastAsia="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781">
      <w:bodyDiv w:val="1"/>
      <w:marLeft w:val="0"/>
      <w:marRight w:val="0"/>
      <w:marTop w:val="0"/>
      <w:marBottom w:val="0"/>
      <w:divBdr>
        <w:top w:val="none" w:sz="0" w:space="0" w:color="auto"/>
        <w:left w:val="none" w:sz="0" w:space="0" w:color="auto"/>
        <w:bottom w:val="none" w:sz="0" w:space="0" w:color="auto"/>
        <w:right w:val="none" w:sz="0" w:space="0" w:color="auto"/>
      </w:divBdr>
    </w:div>
    <w:div w:id="501747658">
      <w:bodyDiv w:val="1"/>
      <w:marLeft w:val="0"/>
      <w:marRight w:val="0"/>
      <w:marTop w:val="0"/>
      <w:marBottom w:val="0"/>
      <w:divBdr>
        <w:top w:val="none" w:sz="0" w:space="0" w:color="auto"/>
        <w:left w:val="none" w:sz="0" w:space="0" w:color="auto"/>
        <w:bottom w:val="none" w:sz="0" w:space="0" w:color="auto"/>
        <w:right w:val="none" w:sz="0" w:space="0" w:color="auto"/>
      </w:divBdr>
    </w:div>
    <w:div w:id="590890098">
      <w:bodyDiv w:val="1"/>
      <w:marLeft w:val="0"/>
      <w:marRight w:val="0"/>
      <w:marTop w:val="0"/>
      <w:marBottom w:val="0"/>
      <w:divBdr>
        <w:top w:val="none" w:sz="0" w:space="0" w:color="auto"/>
        <w:left w:val="none" w:sz="0" w:space="0" w:color="auto"/>
        <w:bottom w:val="none" w:sz="0" w:space="0" w:color="auto"/>
        <w:right w:val="none" w:sz="0" w:space="0" w:color="auto"/>
      </w:divBdr>
    </w:div>
    <w:div w:id="773018702">
      <w:bodyDiv w:val="1"/>
      <w:marLeft w:val="0"/>
      <w:marRight w:val="0"/>
      <w:marTop w:val="0"/>
      <w:marBottom w:val="0"/>
      <w:divBdr>
        <w:top w:val="none" w:sz="0" w:space="0" w:color="auto"/>
        <w:left w:val="none" w:sz="0" w:space="0" w:color="auto"/>
        <w:bottom w:val="none" w:sz="0" w:space="0" w:color="auto"/>
        <w:right w:val="none" w:sz="0" w:space="0" w:color="auto"/>
      </w:divBdr>
    </w:div>
    <w:div w:id="1182476937">
      <w:bodyDiv w:val="1"/>
      <w:marLeft w:val="0"/>
      <w:marRight w:val="0"/>
      <w:marTop w:val="0"/>
      <w:marBottom w:val="0"/>
      <w:divBdr>
        <w:top w:val="none" w:sz="0" w:space="0" w:color="auto"/>
        <w:left w:val="none" w:sz="0" w:space="0" w:color="auto"/>
        <w:bottom w:val="none" w:sz="0" w:space="0" w:color="auto"/>
        <w:right w:val="none" w:sz="0" w:space="0" w:color="auto"/>
      </w:divBdr>
    </w:div>
    <w:div w:id="1183010480">
      <w:bodyDiv w:val="1"/>
      <w:marLeft w:val="0"/>
      <w:marRight w:val="0"/>
      <w:marTop w:val="0"/>
      <w:marBottom w:val="0"/>
      <w:divBdr>
        <w:top w:val="none" w:sz="0" w:space="0" w:color="auto"/>
        <w:left w:val="none" w:sz="0" w:space="0" w:color="auto"/>
        <w:bottom w:val="none" w:sz="0" w:space="0" w:color="auto"/>
        <w:right w:val="none" w:sz="0" w:space="0" w:color="auto"/>
      </w:divBdr>
    </w:div>
    <w:div w:id="1390499982">
      <w:bodyDiv w:val="1"/>
      <w:marLeft w:val="0"/>
      <w:marRight w:val="0"/>
      <w:marTop w:val="0"/>
      <w:marBottom w:val="0"/>
      <w:divBdr>
        <w:top w:val="none" w:sz="0" w:space="0" w:color="auto"/>
        <w:left w:val="none" w:sz="0" w:space="0" w:color="auto"/>
        <w:bottom w:val="none" w:sz="0" w:space="0" w:color="auto"/>
        <w:right w:val="none" w:sz="0" w:space="0" w:color="auto"/>
      </w:divBdr>
    </w:div>
    <w:div w:id="18048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ntt_athr_dp_sr_1/192-7444858-3898304?_encoding=UTF8&amp;field-author=Nicholas%20Wood&amp;search-alias=books&amp;sort=relevancer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ogle.com.tr/search?hl=tr&amp;tbo=p&amp;tbm=bks&amp;q=inauthor:%22Simon+R.+Hammans%22" TargetMode="External"/><Relationship Id="rId4" Type="http://schemas.openxmlformats.org/officeDocument/2006/relationships/webSettings" Target="webSettings.xml"/><Relationship Id="rId9" Type="http://schemas.openxmlformats.org/officeDocument/2006/relationships/hyperlink" Target="http://www.google.com.tr/search?hl=tr&amp;tbo=p&amp;tbm=bks&amp;q=inauthor:%22Thomas+T.+Warner%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728BCE2E9C45AFA6E7B46120F7610E"/>
        <w:category>
          <w:name w:val="Genel"/>
          <w:gallery w:val="placeholder"/>
        </w:category>
        <w:types>
          <w:type w:val="bbPlcHdr"/>
        </w:types>
        <w:behaviors>
          <w:behavior w:val="content"/>
        </w:behaviors>
        <w:guid w:val="{9F9F7F05-1EFC-4D3F-BC7B-F891A9543A57}"/>
      </w:docPartPr>
      <w:docPartBody>
        <w:p w:rsidR="00731687" w:rsidRDefault="00731687" w:rsidP="00731687">
          <w:pPr>
            <w:pStyle w:val="1F728BCE2E9C45AFA6E7B46120F7610E"/>
          </w:pPr>
          <w:r w:rsidRPr="006B295F">
            <w:rPr>
              <w:rStyle w:val="YerTutucuMetni"/>
            </w:rPr>
            <w:t>Bir öğe seçin.</w:t>
          </w:r>
        </w:p>
      </w:docPartBody>
    </w:docPart>
    <w:docPart>
      <w:docPartPr>
        <w:name w:val="02F759FEE1C541DEA062BEAC0F5557D4"/>
        <w:category>
          <w:name w:val="Genel"/>
          <w:gallery w:val="placeholder"/>
        </w:category>
        <w:types>
          <w:type w:val="bbPlcHdr"/>
        </w:types>
        <w:behaviors>
          <w:behavior w:val="content"/>
        </w:behaviors>
        <w:guid w:val="{620F30E2-2D17-4884-9334-F12897DD0F84}"/>
      </w:docPartPr>
      <w:docPartBody>
        <w:p w:rsidR="00731687" w:rsidRDefault="00731687" w:rsidP="00731687">
          <w:pPr>
            <w:pStyle w:val="02F759FEE1C541DEA062BEAC0F5557D4"/>
          </w:pPr>
          <w:r w:rsidRPr="006B295F">
            <w:rPr>
              <w:rStyle w:val="YerTutucuMetni"/>
            </w:rPr>
            <w:t>Bir öğe seçin.</w:t>
          </w:r>
        </w:p>
      </w:docPartBody>
    </w:docPart>
    <w:docPart>
      <w:docPartPr>
        <w:name w:val="CCF9A7C67CB3437DB5F1B62D21E1D3F9"/>
        <w:category>
          <w:name w:val="Genel"/>
          <w:gallery w:val="placeholder"/>
        </w:category>
        <w:types>
          <w:type w:val="bbPlcHdr"/>
        </w:types>
        <w:behaviors>
          <w:behavior w:val="content"/>
        </w:behaviors>
        <w:guid w:val="{52BBB14D-E651-4542-852D-27843CFD684D}"/>
      </w:docPartPr>
      <w:docPartBody>
        <w:p w:rsidR="00731687" w:rsidRDefault="00731687" w:rsidP="00731687">
          <w:pPr>
            <w:pStyle w:val="CCF9A7C67CB3437DB5F1B62D21E1D3F9"/>
          </w:pPr>
          <w:r w:rsidRPr="006B295F">
            <w:rPr>
              <w:rStyle w:val="YerTutucuMetni"/>
            </w:rPr>
            <w:t>Bir öğe seçin.</w:t>
          </w:r>
        </w:p>
      </w:docPartBody>
    </w:docPart>
    <w:docPart>
      <w:docPartPr>
        <w:name w:val="DDCCF442CCB14698BE2D52C31A724B8E"/>
        <w:category>
          <w:name w:val="Genel"/>
          <w:gallery w:val="placeholder"/>
        </w:category>
        <w:types>
          <w:type w:val="bbPlcHdr"/>
        </w:types>
        <w:behaviors>
          <w:behavior w:val="content"/>
        </w:behaviors>
        <w:guid w:val="{88214FFF-E255-498D-95F9-D10812BF2F7F}"/>
      </w:docPartPr>
      <w:docPartBody>
        <w:p w:rsidR="00731687" w:rsidRDefault="00731687" w:rsidP="00731687">
          <w:pPr>
            <w:pStyle w:val="DDCCF442CCB14698BE2D52C31A724B8E"/>
          </w:pPr>
          <w:r w:rsidRPr="006B295F">
            <w:rPr>
              <w:rStyle w:val="YerTutucuMetni"/>
            </w:rPr>
            <w:t>Bir öğe seçin.</w:t>
          </w:r>
        </w:p>
      </w:docPartBody>
    </w:docPart>
    <w:docPart>
      <w:docPartPr>
        <w:name w:val="842BE5DC2D324E4296674FD9CA049016"/>
        <w:category>
          <w:name w:val="Genel"/>
          <w:gallery w:val="placeholder"/>
        </w:category>
        <w:types>
          <w:type w:val="bbPlcHdr"/>
        </w:types>
        <w:behaviors>
          <w:behavior w:val="content"/>
        </w:behaviors>
        <w:guid w:val="{5C58EE2C-AAB6-4148-9EC8-AFB82751C02D}"/>
      </w:docPartPr>
      <w:docPartBody>
        <w:p w:rsidR="00731687" w:rsidRDefault="00731687" w:rsidP="00731687">
          <w:pPr>
            <w:pStyle w:val="842BE5DC2D324E4296674FD9CA049016"/>
          </w:pPr>
          <w:r w:rsidRPr="006B295F">
            <w:rPr>
              <w:rStyle w:val="YerTutucuMetni"/>
            </w:rPr>
            <w:t>Bir öğe seçin.</w:t>
          </w:r>
        </w:p>
      </w:docPartBody>
    </w:docPart>
    <w:docPart>
      <w:docPartPr>
        <w:name w:val="D8DCD3E83DB2491EAEBE9FD88558FFB6"/>
        <w:category>
          <w:name w:val="Genel"/>
          <w:gallery w:val="placeholder"/>
        </w:category>
        <w:types>
          <w:type w:val="bbPlcHdr"/>
        </w:types>
        <w:behaviors>
          <w:behavior w:val="content"/>
        </w:behaviors>
        <w:guid w:val="{99EC9EDF-5548-4C8D-BC9A-4FA7526A9960}"/>
      </w:docPartPr>
      <w:docPartBody>
        <w:p w:rsidR="00731687" w:rsidRDefault="00731687" w:rsidP="00731687">
          <w:pPr>
            <w:pStyle w:val="D8DCD3E83DB2491EAEBE9FD88558FFB6"/>
          </w:pPr>
          <w:r w:rsidRPr="006B295F">
            <w:rPr>
              <w:rStyle w:val="YerTutucuMetni"/>
            </w:rPr>
            <w:t>Bir öğe seçin.</w:t>
          </w:r>
        </w:p>
      </w:docPartBody>
    </w:docPart>
    <w:docPart>
      <w:docPartPr>
        <w:name w:val="0A846DDFC2044DBA8DDBEBB958033992"/>
        <w:category>
          <w:name w:val="Genel"/>
          <w:gallery w:val="placeholder"/>
        </w:category>
        <w:types>
          <w:type w:val="bbPlcHdr"/>
        </w:types>
        <w:behaviors>
          <w:behavior w:val="content"/>
        </w:behaviors>
        <w:guid w:val="{437E5B52-07C9-42E4-BE1D-3ED630EEAD30}"/>
      </w:docPartPr>
      <w:docPartBody>
        <w:p w:rsidR="00170ECD" w:rsidRDefault="001D3DF0" w:rsidP="001D3DF0">
          <w:pPr>
            <w:pStyle w:val="0A846DDFC2044DBA8DDBEBB958033992"/>
          </w:pPr>
          <w:r w:rsidRPr="006B295F">
            <w:rPr>
              <w:rStyle w:val="YerTutucuMetni"/>
            </w:rPr>
            <w:t>Bir öğe seçin.</w:t>
          </w:r>
        </w:p>
      </w:docPartBody>
    </w:docPart>
    <w:docPart>
      <w:docPartPr>
        <w:name w:val="4396369F16D84245AC2F4D1A352BF1A3"/>
        <w:category>
          <w:name w:val="Genel"/>
          <w:gallery w:val="placeholder"/>
        </w:category>
        <w:types>
          <w:type w:val="bbPlcHdr"/>
        </w:types>
        <w:behaviors>
          <w:behavior w:val="content"/>
        </w:behaviors>
        <w:guid w:val="{AABC40F5-60F3-44F2-BE62-34D3ADA21506}"/>
      </w:docPartPr>
      <w:docPartBody>
        <w:p w:rsidR="00170ECD" w:rsidRDefault="001D3DF0" w:rsidP="001D3DF0">
          <w:pPr>
            <w:pStyle w:val="4396369F16D84245AC2F4D1A352BF1A3"/>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87"/>
    <w:rsid w:val="000C2C5E"/>
    <w:rsid w:val="000F3D77"/>
    <w:rsid w:val="00170ECD"/>
    <w:rsid w:val="001D3DF0"/>
    <w:rsid w:val="00731687"/>
    <w:rsid w:val="00814799"/>
    <w:rsid w:val="00857664"/>
    <w:rsid w:val="00AE5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D3DF0"/>
    <w:rPr>
      <w:color w:val="808080"/>
    </w:rPr>
  </w:style>
  <w:style w:type="paragraph" w:customStyle="1" w:styleId="1F728BCE2E9C45AFA6E7B46120F7610E">
    <w:name w:val="1F728BCE2E9C45AFA6E7B46120F7610E"/>
    <w:rsid w:val="00731687"/>
  </w:style>
  <w:style w:type="paragraph" w:customStyle="1" w:styleId="02F759FEE1C541DEA062BEAC0F5557D4">
    <w:name w:val="02F759FEE1C541DEA062BEAC0F5557D4"/>
    <w:rsid w:val="00731687"/>
  </w:style>
  <w:style w:type="paragraph" w:customStyle="1" w:styleId="CCF9A7C67CB3437DB5F1B62D21E1D3F9">
    <w:name w:val="CCF9A7C67CB3437DB5F1B62D21E1D3F9"/>
    <w:rsid w:val="00731687"/>
  </w:style>
  <w:style w:type="paragraph" w:customStyle="1" w:styleId="DDCCF442CCB14698BE2D52C31A724B8E">
    <w:name w:val="DDCCF442CCB14698BE2D52C31A724B8E"/>
    <w:rsid w:val="00731687"/>
  </w:style>
  <w:style w:type="paragraph" w:customStyle="1" w:styleId="925E3FF3B92940D1BBBE2DD62A7FBE01">
    <w:name w:val="925E3FF3B92940D1BBBE2DD62A7FBE01"/>
    <w:rsid w:val="00731687"/>
  </w:style>
  <w:style w:type="paragraph" w:customStyle="1" w:styleId="842BE5DC2D324E4296674FD9CA049016">
    <w:name w:val="842BE5DC2D324E4296674FD9CA049016"/>
    <w:rsid w:val="00731687"/>
  </w:style>
  <w:style w:type="paragraph" w:customStyle="1" w:styleId="D8DCD3E83DB2491EAEBE9FD88558FFB6">
    <w:name w:val="D8DCD3E83DB2491EAEBE9FD88558FFB6"/>
    <w:rsid w:val="00731687"/>
  </w:style>
  <w:style w:type="paragraph" w:customStyle="1" w:styleId="630C7590DEBF46498C18D76BC3D78108">
    <w:name w:val="630C7590DEBF46498C18D76BC3D78108"/>
    <w:rsid w:val="00731687"/>
  </w:style>
  <w:style w:type="paragraph" w:customStyle="1" w:styleId="0A846DDFC2044DBA8DDBEBB958033992">
    <w:name w:val="0A846DDFC2044DBA8DDBEBB958033992"/>
    <w:rsid w:val="001D3DF0"/>
    <w:pPr>
      <w:spacing w:line="278" w:lineRule="auto"/>
    </w:pPr>
    <w:rPr>
      <w:kern w:val="2"/>
      <w:sz w:val="24"/>
      <w:szCs w:val="24"/>
      <w14:ligatures w14:val="standardContextual"/>
    </w:rPr>
  </w:style>
  <w:style w:type="paragraph" w:customStyle="1" w:styleId="0196A325020940C3AA8C36BF579FAE10">
    <w:name w:val="0196A325020940C3AA8C36BF579FAE10"/>
    <w:rsid w:val="001D3DF0"/>
    <w:pPr>
      <w:spacing w:line="278" w:lineRule="auto"/>
    </w:pPr>
    <w:rPr>
      <w:kern w:val="2"/>
      <w:sz w:val="24"/>
      <w:szCs w:val="24"/>
      <w14:ligatures w14:val="standardContextual"/>
    </w:rPr>
  </w:style>
  <w:style w:type="paragraph" w:customStyle="1" w:styleId="C68AA4760E604FFF95D8F97CB9CF2517">
    <w:name w:val="C68AA4760E604FFF95D8F97CB9CF2517"/>
    <w:rsid w:val="001D3DF0"/>
    <w:pPr>
      <w:spacing w:line="278" w:lineRule="auto"/>
    </w:pPr>
    <w:rPr>
      <w:kern w:val="2"/>
      <w:sz w:val="24"/>
      <w:szCs w:val="24"/>
      <w14:ligatures w14:val="standardContextual"/>
    </w:rPr>
  </w:style>
  <w:style w:type="paragraph" w:customStyle="1" w:styleId="AE91F4E580C746EC9DF7B03FF00579BB">
    <w:name w:val="AE91F4E580C746EC9DF7B03FF00579BB"/>
    <w:rsid w:val="001D3DF0"/>
    <w:pPr>
      <w:spacing w:line="278" w:lineRule="auto"/>
    </w:pPr>
    <w:rPr>
      <w:kern w:val="2"/>
      <w:sz w:val="24"/>
      <w:szCs w:val="24"/>
      <w14:ligatures w14:val="standardContextual"/>
    </w:rPr>
  </w:style>
  <w:style w:type="paragraph" w:customStyle="1" w:styleId="8DBCEBE9712843BAA8DCFFEFAF75D483">
    <w:name w:val="8DBCEBE9712843BAA8DCFFEFAF75D483"/>
    <w:rsid w:val="001D3DF0"/>
    <w:pPr>
      <w:spacing w:line="278" w:lineRule="auto"/>
    </w:pPr>
    <w:rPr>
      <w:kern w:val="2"/>
      <w:sz w:val="24"/>
      <w:szCs w:val="24"/>
      <w14:ligatures w14:val="standardContextual"/>
    </w:rPr>
  </w:style>
  <w:style w:type="paragraph" w:customStyle="1" w:styleId="4396369F16D84245AC2F4D1A352BF1A3">
    <w:name w:val="4396369F16D84245AC2F4D1A352BF1A3"/>
    <w:rsid w:val="001D3D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6696-F7BB-41BC-ADE7-F88A4E7F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25</Pages>
  <Words>6684</Words>
  <Characters>38102</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2026-03-16T14:31:00Z</dcterms:created>
  <dcterms:modified xsi:type="dcterms:W3CDTF">2026-03-18T11:32:00Z</dcterms:modified>
</cp:coreProperties>
</file>